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201" w:rsidRPr="00A92A0C" w:rsidRDefault="00330201" w:rsidP="00943807">
      <w:pPr>
        <w:tabs>
          <w:tab w:val="left" w:pos="9000"/>
        </w:tabs>
        <w:spacing w:line="276" w:lineRule="auto"/>
        <w:ind w:right="29"/>
        <w:jc w:val="center"/>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Notice Inviting Tender (ONLY THROUGH E-TENDERING MODE) </w:t>
      </w:r>
    </w:p>
    <w:p w:rsidR="002D2E46" w:rsidRPr="00A92A0C" w:rsidRDefault="002D2E46" w:rsidP="00943807">
      <w:pPr>
        <w:tabs>
          <w:tab w:val="left" w:pos="9000"/>
        </w:tabs>
        <w:spacing w:line="276" w:lineRule="auto"/>
        <w:ind w:right="29"/>
        <w:jc w:val="center"/>
        <w:rPr>
          <w:rStyle w:val="Emphasis"/>
          <w:rFonts w:asciiTheme="majorHAnsi" w:hAnsiTheme="majorHAnsi"/>
          <w:i w:val="0"/>
          <w:sz w:val="22"/>
          <w:szCs w:val="22"/>
          <w:lang w:val="en-IN"/>
        </w:rPr>
      </w:pPr>
    </w:p>
    <w:p w:rsidR="00330201" w:rsidRPr="00A92A0C" w:rsidRDefault="0010005E" w:rsidP="00943807">
      <w:pPr>
        <w:tabs>
          <w:tab w:val="left" w:pos="9000"/>
        </w:tabs>
        <w:spacing w:line="276" w:lineRule="auto"/>
        <w:ind w:right="29"/>
        <w:jc w:val="center"/>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 </w:t>
      </w:r>
    </w:p>
    <w:p w:rsidR="00330201" w:rsidRPr="00A92A0C" w:rsidRDefault="0010005E" w:rsidP="00943807">
      <w:pPr>
        <w:tabs>
          <w:tab w:val="left" w:pos="9000"/>
        </w:tabs>
        <w:spacing w:line="276" w:lineRule="auto"/>
        <w:ind w:right="29"/>
        <w:jc w:val="center"/>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for </w:t>
      </w:r>
    </w:p>
    <w:p w:rsidR="00330201" w:rsidRPr="00A92A0C" w:rsidRDefault="00330201" w:rsidP="00943807">
      <w:pPr>
        <w:tabs>
          <w:tab w:val="left" w:pos="9000"/>
        </w:tabs>
        <w:spacing w:line="276" w:lineRule="auto"/>
        <w:ind w:right="29"/>
        <w:jc w:val="center"/>
        <w:rPr>
          <w:rStyle w:val="Emphasis"/>
          <w:rFonts w:asciiTheme="majorHAnsi" w:hAnsiTheme="majorHAnsi"/>
          <w:i w:val="0"/>
          <w:sz w:val="22"/>
          <w:szCs w:val="22"/>
          <w:lang w:val="en-IN"/>
        </w:rPr>
      </w:pPr>
    </w:p>
    <w:p w:rsidR="002D2E46" w:rsidRPr="00A92A0C" w:rsidRDefault="002D2E46" w:rsidP="00943807">
      <w:pPr>
        <w:tabs>
          <w:tab w:val="left" w:pos="9000"/>
        </w:tabs>
        <w:spacing w:line="276" w:lineRule="auto"/>
        <w:ind w:right="29"/>
        <w:jc w:val="center"/>
        <w:rPr>
          <w:rStyle w:val="Emphasis"/>
          <w:rFonts w:asciiTheme="majorHAnsi" w:hAnsiTheme="majorHAnsi"/>
          <w:i w:val="0"/>
          <w:sz w:val="22"/>
          <w:szCs w:val="22"/>
          <w:lang w:val="en-IN"/>
        </w:rPr>
      </w:pPr>
    </w:p>
    <w:p w:rsidR="00330201" w:rsidRPr="00A92A0C" w:rsidRDefault="0010005E" w:rsidP="00943807">
      <w:pPr>
        <w:tabs>
          <w:tab w:val="left" w:pos="9000"/>
        </w:tabs>
        <w:spacing w:line="276" w:lineRule="auto"/>
        <w:ind w:right="29"/>
        <w:jc w:val="center"/>
        <w:rPr>
          <w:rStyle w:val="Emphasis"/>
          <w:rFonts w:asciiTheme="majorHAnsi" w:hAnsiTheme="majorHAnsi"/>
          <w:sz w:val="22"/>
          <w:szCs w:val="22"/>
          <w:lang w:val="en-IN"/>
        </w:rPr>
      </w:pPr>
      <w:r w:rsidRPr="00A92A0C">
        <w:rPr>
          <w:rStyle w:val="Emphasis"/>
          <w:rFonts w:asciiTheme="majorHAnsi" w:hAnsiTheme="majorHAnsi"/>
          <w:i w:val="0"/>
          <w:sz w:val="22"/>
          <w:szCs w:val="22"/>
          <w:lang w:val="en-IN"/>
        </w:rPr>
        <w:t xml:space="preserve">Empanelment of Consultant to provide Consultancy </w:t>
      </w:r>
      <w:r w:rsidRPr="00A92A0C">
        <w:rPr>
          <w:rStyle w:val="Emphasis"/>
          <w:rFonts w:asciiTheme="majorHAnsi" w:hAnsiTheme="majorHAnsi"/>
          <w:sz w:val="22"/>
          <w:szCs w:val="22"/>
          <w:lang w:val="en-IN"/>
        </w:rPr>
        <w:t>Services for selection of developer for establishment of Transmission System</w:t>
      </w:r>
    </w:p>
    <w:p w:rsidR="00330201" w:rsidRPr="00A92A0C" w:rsidRDefault="00330201" w:rsidP="00943807">
      <w:pPr>
        <w:tabs>
          <w:tab w:val="left" w:pos="9000"/>
        </w:tabs>
        <w:spacing w:line="276" w:lineRule="auto"/>
        <w:ind w:right="29"/>
        <w:jc w:val="center"/>
        <w:rPr>
          <w:rStyle w:val="Emphasis"/>
          <w:rFonts w:asciiTheme="majorHAnsi" w:hAnsiTheme="majorHAnsi"/>
          <w:sz w:val="22"/>
          <w:szCs w:val="22"/>
          <w:lang w:val="en-IN"/>
        </w:rPr>
      </w:pPr>
    </w:p>
    <w:p w:rsidR="00330201" w:rsidRPr="00A92A0C" w:rsidRDefault="0010005E" w:rsidP="00943807">
      <w:pPr>
        <w:tabs>
          <w:tab w:val="left" w:pos="9000"/>
        </w:tabs>
        <w:spacing w:line="276" w:lineRule="auto"/>
        <w:ind w:right="29"/>
        <w:jc w:val="center"/>
        <w:rPr>
          <w:rStyle w:val="Emphasis"/>
          <w:rFonts w:asciiTheme="majorHAnsi" w:hAnsiTheme="majorHAnsi"/>
          <w:i w:val="0"/>
          <w:sz w:val="22"/>
          <w:szCs w:val="22"/>
          <w:lang w:val="en-IN"/>
        </w:rPr>
      </w:pPr>
      <w:r w:rsidRPr="00A92A0C">
        <w:rPr>
          <w:rStyle w:val="Emphasis"/>
          <w:rFonts w:asciiTheme="majorHAnsi" w:hAnsiTheme="majorHAnsi"/>
          <w:sz w:val="22"/>
          <w:szCs w:val="22"/>
          <w:lang w:val="en-IN"/>
        </w:rPr>
        <w:t xml:space="preserve"> through</w:t>
      </w:r>
    </w:p>
    <w:p w:rsidR="00330201" w:rsidRPr="00A92A0C" w:rsidRDefault="00330201" w:rsidP="00943807">
      <w:pPr>
        <w:tabs>
          <w:tab w:val="left" w:pos="9000"/>
        </w:tabs>
        <w:spacing w:line="276" w:lineRule="auto"/>
        <w:ind w:right="29"/>
        <w:jc w:val="center"/>
        <w:rPr>
          <w:rStyle w:val="Emphasis"/>
          <w:rFonts w:asciiTheme="majorHAnsi" w:hAnsiTheme="majorHAnsi"/>
          <w:i w:val="0"/>
          <w:sz w:val="22"/>
          <w:szCs w:val="22"/>
          <w:lang w:val="en-IN"/>
        </w:rPr>
      </w:pPr>
    </w:p>
    <w:p w:rsidR="00330201" w:rsidRPr="00A92A0C" w:rsidRDefault="0010005E" w:rsidP="00943807">
      <w:pPr>
        <w:tabs>
          <w:tab w:val="left" w:pos="9000"/>
        </w:tabs>
        <w:spacing w:line="276" w:lineRule="auto"/>
        <w:ind w:right="29"/>
        <w:jc w:val="center"/>
        <w:rPr>
          <w:rFonts w:asciiTheme="majorHAnsi" w:hAnsiTheme="majorHAnsi"/>
          <w:b/>
          <w:bCs/>
          <w:sz w:val="22"/>
          <w:szCs w:val="22"/>
          <w:lang w:bidi="ar-SA"/>
        </w:rPr>
      </w:pPr>
      <w:r w:rsidRPr="00A92A0C">
        <w:rPr>
          <w:rStyle w:val="Emphasis"/>
          <w:rFonts w:asciiTheme="majorHAnsi" w:hAnsiTheme="majorHAnsi"/>
          <w:sz w:val="22"/>
          <w:szCs w:val="22"/>
          <w:lang w:val="en-IN"/>
        </w:rPr>
        <w:t xml:space="preserve"> </w:t>
      </w:r>
      <w:r w:rsidRPr="00A92A0C">
        <w:rPr>
          <w:rStyle w:val="Emphasis"/>
          <w:rFonts w:asciiTheme="majorHAnsi" w:hAnsiTheme="majorHAnsi"/>
          <w:i w:val="0"/>
          <w:sz w:val="22"/>
          <w:szCs w:val="22"/>
          <w:lang w:val="en-IN"/>
        </w:rPr>
        <w:t>Tariff</w:t>
      </w:r>
      <w:r w:rsidRPr="00A92A0C">
        <w:rPr>
          <w:rStyle w:val="Emphasis"/>
          <w:rFonts w:asciiTheme="majorHAnsi" w:hAnsiTheme="majorHAnsi"/>
          <w:sz w:val="22"/>
          <w:szCs w:val="22"/>
          <w:lang w:val="en-IN"/>
        </w:rPr>
        <w:t xml:space="preserve"> based competitive bidding route</w:t>
      </w:r>
    </w:p>
    <w:p w:rsidR="00330201" w:rsidRPr="00A92A0C" w:rsidRDefault="0010005E" w:rsidP="00943807">
      <w:pPr>
        <w:tabs>
          <w:tab w:val="left" w:pos="9000"/>
        </w:tabs>
        <w:spacing w:line="276" w:lineRule="auto"/>
        <w:ind w:right="29"/>
        <w:jc w:val="center"/>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 </w:t>
      </w:r>
    </w:p>
    <w:p w:rsidR="002D2E46" w:rsidRPr="00A92A0C" w:rsidRDefault="002D2E46" w:rsidP="00943807">
      <w:pPr>
        <w:tabs>
          <w:tab w:val="left" w:pos="9000"/>
        </w:tabs>
        <w:spacing w:line="276" w:lineRule="auto"/>
        <w:ind w:right="29"/>
        <w:jc w:val="center"/>
        <w:rPr>
          <w:rStyle w:val="Emphasis"/>
          <w:rFonts w:asciiTheme="majorHAnsi" w:hAnsiTheme="majorHAnsi"/>
          <w:i w:val="0"/>
          <w:sz w:val="22"/>
          <w:szCs w:val="22"/>
          <w:lang w:val="en-IN"/>
        </w:rPr>
      </w:pPr>
    </w:p>
    <w:p w:rsidR="00330201" w:rsidRPr="00A92A0C" w:rsidRDefault="0010005E" w:rsidP="00943807">
      <w:pPr>
        <w:tabs>
          <w:tab w:val="left" w:pos="9000"/>
        </w:tabs>
        <w:spacing w:line="276" w:lineRule="auto"/>
        <w:ind w:right="29"/>
        <w:jc w:val="center"/>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 </w:t>
      </w:r>
    </w:p>
    <w:p w:rsidR="00330201" w:rsidRPr="00A92A0C" w:rsidRDefault="00330201" w:rsidP="00943807">
      <w:pPr>
        <w:tabs>
          <w:tab w:val="left" w:pos="9000"/>
        </w:tabs>
        <w:spacing w:line="276" w:lineRule="auto"/>
        <w:ind w:right="29"/>
        <w:jc w:val="center"/>
        <w:rPr>
          <w:rStyle w:val="Emphasis"/>
          <w:rFonts w:asciiTheme="majorHAnsi" w:hAnsiTheme="majorHAnsi"/>
          <w:i w:val="0"/>
          <w:sz w:val="22"/>
          <w:szCs w:val="22"/>
          <w:lang w:val="en-IN"/>
        </w:rPr>
      </w:pPr>
    </w:p>
    <w:p w:rsidR="00330201" w:rsidRPr="00A92A0C" w:rsidRDefault="0010005E" w:rsidP="00943807">
      <w:pPr>
        <w:tabs>
          <w:tab w:val="left" w:pos="9000"/>
        </w:tabs>
        <w:spacing w:line="276" w:lineRule="auto"/>
        <w:ind w:right="29"/>
        <w:jc w:val="center"/>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REC Transmission Projects Company Ltd. </w:t>
      </w:r>
    </w:p>
    <w:p w:rsidR="000D722D" w:rsidRPr="00A92A0C" w:rsidRDefault="0010005E" w:rsidP="00943807">
      <w:pPr>
        <w:spacing w:line="276" w:lineRule="auto"/>
        <w:ind w:left="1440" w:right="29" w:hanging="720"/>
        <w:jc w:val="center"/>
        <w:rPr>
          <w:rFonts w:asciiTheme="majorHAnsi" w:hAnsiTheme="majorHAnsi" w:cs="Arial"/>
          <w:sz w:val="22"/>
          <w:szCs w:val="22"/>
        </w:rPr>
      </w:pPr>
      <w:r w:rsidRPr="00A92A0C">
        <w:rPr>
          <w:rFonts w:asciiTheme="majorHAnsi" w:hAnsiTheme="majorHAnsi" w:cs="Arial"/>
          <w:sz w:val="22"/>
          <w:szCs w:val="22"/>
        </w:rPr>
        <w:t xml:space="preserve">(A wholly owned subsidiary of Rural Electrification Corporation Limited) </w:t>
      </w:r>
    </w:p>
    <w:p w:rsidR="00FB30D4" w:rsidRPr="00A92A0C" w:rsidRDefault="00FB30D4" w:rsidP="00FB30D4">
      <w:pPr>
        <w:tabs>
          <w:tab w:val="left" w:pos="9000"/>
        </w:tabs>
        <w:spacing w:line="276" w:lineRule="auto"/>
        <w:ind w:right="29"/>
        <w:jc w:val="center"/>
        <w:rPr>
          <w:rFonts w:asciiTheme="majorHAnsi" w:hAnsiTheme="majorHAnsi" w:cs="Arial"/>
          <w:sz w:val="22"/>
          <w:szCs w:val="22"/>
        </w:rPr>
      </w:pPr>
      <w:r w:rsidRPr="00A92A0C">
        <w:rPr>
          <w:rFonts w:asciiTheme="majorHAnsi" w:hAnsiTheme="majorHAnsi" w:cs="Arial"/>
          <w:sz w:val="22"/>
          <w:szCs w:val="22"/>
        </w:rPr>
        <w:t xml:space="preserve">ECE House, 3rd Floor, Annexe - II, </w:t>
      </w:r>
    </w:p>
    <w:p w:rsidR="00330201" w:rsidRPr="00A92A0C" w:rsidRDefault="00FB30D4" w:rsidP="00FB30D4">
      <w:pPr>
        <w:tabs>
          <w:tab w:val="left" w:pos="9000"/>
        </w:tabs>
        <w:spacing w:line="276" w:lineRule="auto"/>
        <w:ind w:right="29"/>
        <w:jc w:val="center"/>
        <w:rPr>
          <w:rStyle w:val="Emphasis"/>
          <w:rFonts w:asciiTheme="majorHAnsi" w:hAnsiTheme="majorHAnsi"/>
          <w:i w:val="0"/>
          <w:sz w:val="22"/>
          <w:szCs w:val="22"/>
          <w:lang w:val="en-IN"/>
        </w:rPr>
      </w:pPr>
      <w:r w:rsidRPr="00A92A0C">
        <w:rPr>
          <w:rFonts w:asciiTheme="majorHAnsi" w:hAnsiTheme="majorHAnsi" w:cs="Arial"/>
          <w:sz w:val="22"/>
          <w:szCs w:val="22"/>
        </w:rPr>
        <w:t>28 A, KG Marg, New Delhi - 110001</w:t>
      </w:r>
    </w:p>
    <w:p w:rsidR="00330201" w:rsidRPr="00A92A0C" w:rsidRDefault="0010005E" w:rsidP="00943807">
      <w:pPr>
        <w:tabs>
          <w:tab w:val="left" w:pos="9000"/>
        </w:tabs>
        <w:spacing w:line="276" w:lineRule="auto"/>
        <w:ind w:right="29"/>
        <w:jc w:val="center"/>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 </w:t>
      </w:r>
    </w:p>
    <w:p w:rsidR="00330201" w:rsidRPr="00A92A0C" w:rsidRDefault="0010005E" w:rsidP="00943807">
      <w:pPr>
        <w:tabs>
          <w:tab w:val="left" w:pos="9000"/>
        </w:tabs>
        <w:spacing w:line="276" w:lineRule="auto"/>
        <w:ind w:right="29"/>
        <w:jc w:val="center"/>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 </w:t>
      </w:r>
    </w:p>
    <w:p w:rsidR="002D2E46" w:rsidRPr="00A92A0C" w:rsidRDefault="002D2E46" w:rsidP="00943807">
      <w:pPr>
        <w:tabs>
          <w:tab w:val="left" w:pos="9000"/>
        </w:tabs>
        <w:spacing w:line="276" w:lineRule="auto"/>
        <w:ind w:right="29"/>
        <w:jc w:val="center"/>
        <w:rPr>
          <w:rStyle w:val="Emphasis"/>
          <w:rFonts w:asciiTheme="majorHAnsi" w:hAnsiTheme="majorHAnsi"/>
          <w:i w:val="0"/>
          <w:sz w:val="22"/>
          <w:szCs w:val="22"/>
          <w:lang w:val="en-IN"/>
        </w:rPr>
      </w:pPr>
    </w:p>
    <w:p w:rsidR="00330201" w:rsidRPr="00A92A0C" w:rsidRDefault="0010005E" w:rsidP="00943807">
      <w:pPr>
        <w:tabs>
          <w:tab w:val="left" w:pos="9000"/>
        </w:tabs>
        <w:spacing w:line="276" w:lineRule="auto"/>
        <w:ind w:right="29"/>
        <w:jc w:val="center"/>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Tender No. RECTPCL/Consultant/201</w:t>
      </w:r>
      <w:r w:rsidR="00FB30D4" w:rsidRPr="00A92A0C">
        <w:rPr>
          <w:rStyle w:val="Emphasis"/>
          <w:rFonts w:asciiTheme="majorHAnsi" w:hAnsiTheme="majorHAnsi"/>
          <w:i w:val="0"/>
          <w:sz w:val="22"/>
          <w:szCs w:val="22"/>
          <w:lang w:val="en-IN"/>
        </w:rPr>
        <w:t>7-18</w:t>
      </w:r>
      <w:r w:rsidRPr="00A92A0C">
        <w:rPr>
          <w:rStyle w:val="Emphasis"/>
          <w:rFonts w:asciiTheme="majorHAnsi" w:hAnsiTheme="majorHAnsi"/>
          <w:i w:val="0"/>
          <w:sz w:val="22"/>
          <w:szCs w:val="22"/>
          <w:lang w:val="en-IN"/>
        </w:rPr>
        <w:t xml:space="preserve">/01 </w:t>
      </w:r>
    </w:p>
    <w:p w:rsidR="00330201" w:rsidRPr="00A92A0C" w:rsidRDefault="0010005E" w:rsidP="00943807">
      <w:pPr>
        <w:tabs>
          <w:tab w:val="left" w:pos="9000"/>
        </w:tabs>
        <w:spacing w:line="276" w:lineRule="auto"/>
        <w:ind w:right="29"/>
        <w:jc w:val="center"/>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 </w:t>
      </w:r>
    </w:p>
    <w:p w:rsidR="00330201" w:rsidRPr="00A92A0C" w:rsidRDefault="0010005E" w:rsidP="00943807">
      <w:pPr>
        <w:tabs>
          <w:tab w:val="left" w:pos="9000"/>
        </w:tabs>
        <w:spacing w:line="276" w:lineRule="auto"/>
        <w:ind w:right="29"/>
        <w:jc w:val="center"/>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 </w:t>
      </w:r>
    </w:p>
    <w:p w:rsidR="00330201" w:rsidRPr="00A92A0C" w:rsidRDefault="0010005E" w:rsidP="00943807">
      <w:pPr>
        <w:tabs>
          <w:tab w:val="left" w:pos="9000"/>
        </w:tabs>
        <w:spacing w:line="276" w:lineRule="auto"/>
        <w:ind w:right="29"/>
        <w:jc w:val="center"/>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 </w:t>
      </w:r>
    </w:p>
    <w:p w:rsidR="007206A3" w:rsidRPr="00A92A0C" w:rsidRDefault="0010005E" w:rsidP="00943807">
      <w:pPr>
        <w:tabs>
          <w:tab w:val="left" w:pos="9000"/>
        </w:tabs>
        <w:spacing w:line="276" w:lineRule="auto"/>
        <w:ind w:right="29"/>
        <w:jc w:val="center"/>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Last date for submission of Technical and Financial Bids is </w:t>
      </w:r>
    </w:p>
    <w:p w:rsidR="00330201" w:rsidRPr="00A92A0C" w:rsidRDefault="005E0006" w:rsidP="00943807">
      <w:pPr>
        <w:tabs>
          <w:tab w:val="left" w:pos="9000"/>
        </w:tabs>
        <w:spacing w:line="276" w:lineRule="auto"/>
        <w:ind w:right="29"/>
        <w:jc w:val="center"/>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28.03.2018</w:t>
      </w:r>
      <w:r w:rsidR="0010005E" w:rsidRPr="00A92A0C">
        <w:rPr>
          <w:rStyle w:val="Emphasis"/>
          <w:rFonts w:asciiTheme="majorHAnsi" w:hAnsiTheme="majorHAnsi"/>
          <w:i w:val="0"/>
          <w:sz w:val="22"/>
          <w:szCs w:val="22"/>
          <w:lang w:val="en-IN"/>
        </w:rPr>
        <w:t xml:space="preserve"> at 15.00 hrs </w:t>
      </w:r>
    </w:p>
    <w:p w:rsidR="00D54E8B" w:rsidRPr="00A92A0C" w:rsidRDefault="0010005E" w:rsidP="00943807">
      <w:pPr>
        <w:tabs>
          <w:tab w:val="left" w:pos="9000"/>
        </w:tabs>
        <w:spacing w:line="276" w:lineRule="auto"/>
        <w:ind w:right="29"/>
        <w:jc w:val="center"/>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Date for opening of Technical Bids is </w:t>
      </w:r>
      <w:r w:rsidR="005E0006" w:rsidRPr="00A92A0C">
        <w:rPr>
          <w:rStyle w:val="Emphasis"/>
          <w:rFonts w:asciiTheme="majorHAnsi" w:hAnsiTheme="majorHAnsi"/>
          <w:i w:val="0"/>
          <w:sz w:val="22"/>
          <w:szCs w:val="22"/>
          <w:lang w:val="en-IN"/>
        </w:rPr>
        <w:t xml:space="preserve">28.03.2018 </w:t>
      </w:r>
      <w:r w:rsidR="00D54E8B" w:rsidRPr="00A92A0C">
        <w:rPr>
          <w:rStyle w:val="Emphasis"/>
          <w:rFonts w:asciiTheme="majorHAnsi" w:hAnsiTheme="majorHAnsi"/>
          <w:i w:val="0"/>
          <w:sz w:val="22"/>
          <w:szCs w:val="22"/>
          <w:lang w:val="en-IN"/>
        </w:rPr>
        <w:t>at 1</w:t>
      </w:r>
      <w:r w:rsidR="00A73F22" w:rsidRPr="00A92A0C">
        <w:rPr>
          <w:rStyle w:val="Emphasis"/>
          <w:rFonts w:asciiTheme="majorHAnsi" w:hAnsiTheme="majorHAnsi"/>
          <w:i w:val="0"/>
          <w:sz w:val="22"/>
          <w:szCs w:val="22"/>
          <w:lang w:val="en-IN"/>
        </w:rPr>
        <w:t>5.30</w:t>
      </w:r>
      <w:r w:rsidR="00D54E8B" w:rsidRPr="00A92A0C">
        <w:rPr>
          <w:rStyle w:val="Emphasis"/>
          <w:rFonts w:asciiTheme="majorHAnsi" w:hAnsiTheme="majorHAnsi"/>
          <w:i w:val="0"/>
          <w:sz w:val="22"/>
          <w:szCs w:val="22"/>
          <w:lang w:val="en-IN"/>
        </w:rPr>
        <w:t xml:space="preserve"> hrs </w:t>
      </w:r>
    </w:p>
    <w:p w:rsidR="00330201" w:rsidRPr="00A92A0C" w:rsidRDefault="00330201" w:rsidP="00943807">
      <w:pPr>
        <w:tabs>
          <w:tab w:val="left" w:pos="9000"/>
        </w:tabs>
        <w:spacing w:line="276" w:lineRule="auto"/>
        <w:ind w:right="29"/>
        <w:jc w:val="center"/>
        <w:rPr>
          <w:rStyle w:val="Emphasis"/>
          <w:rFonts w:asciiTheme="majorHAnsi" w:hAnsiTheme="majorHAnsi"/>
          <w:i w:val="0"/>
          <w:sz w:val="22"/>
          <w:szCs w:val="22"/>
          <w:lang w:val="en-IN"/>
        </w:rPr>
      </w:pPr>
    </w:p>
    <w:p w:rsidR="002D2E46" w:rsidRPr="00A92A0C" w:rsidRDefault="002D2E46" w:rsidP="00943807">
      <w:pPr>
        <w:tabs>
          <w:tab w:val="left" w:pos="9000"/>
        </w:tabs>
        <w:spacing w:line="276" w:lineRule="auto"/>
        <w:ind w:right="29"/>
        <w:jc w:val="center"/>
        <w:rPr>
          <w:rStyle w:val="Emphasis"/>
          <w:rFonts w:asciiTheme="majorHAnsi" w:hAnsiTheme="majorHAnsi"/>
          <w:i w:val="0"/>
          <w:sz w:val="22"/>
          <w:szCs w:val="22"/>
          <w:lang w:val="en-IN"/>
        </w:rPr>
      </w:pPr>
    </w:p>
    <w:p w:rsidR="002D2E46" w:rsidRPr="00A92A0C" w:rsidRDefault="002D2E46" w:rsidP="00943807">
      <w:pPr>
        <w:tabs>
          <w:tab w:val="left" w:pos="9000"/>
        </w:tabs>
        <w:spacing w:line="276" w:lineRule="auto"/>
        <w:ind w:right="29"/>
        <w:jc w:val="center"/>
        <w:rPr>
          <w:rStyle w:val="Emphasis"/>
          <w:rFonts w:asciiTheme="majorHAnsi" w:hAnsiTheme="majorHAnsi"/>
          <w:i w:val="0"/>
          <w:sz w:val="22"/>
          <w:szCs w:val="22"/>
          <w:lang w:val="en-IN"/>
        </w:rPr>
      </w:pPr>
    </w:p>
    <w:p w:rsidR="00330201" w:rsidRPr="00A92A0C" w:rsidRDefault="0010005E" w:rsidP="00943807">
      <w:pPr>
        <w:tabs>
          <w:tab w:val="left" w:pos="9000"/>
        </w:tabs>
        <w:spacing w:line="276" w:lineRule="auto"/>
        <w:ind w:right="29"/>
        <w:jc w:val="center"/>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 </w:t>
      </w:r>
    </w:p>
    <w:p w:rsidR="00330201" w:rsidRPr="00A92A0C" w:rsidRDefault="0010005E" w:rsidP="00943807">
      <w:pPr>
        <w:tabs>
          <w:tab w:val="left" w:pos="9000"/>
        </w:tabs>
        <w:spacing w:line="276" w:lineRule="auto"/>
        <w:ind w:right="29"/>
        <w:jc w:val="center"/>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 </w:t>
      </w:r>
    </w:p>
    <w:p w:rsidR="00330201" w:rsidRPr="00A92A0C" w:rsidRDefault="0010005E" w:rsidP="00943807">
      <w:pPr>
        <w:tabs>
          <w:tab w:val="left" w:pos="9000"/>
        </w:tabs>
        <w:spacing w:line="276" w:lineRule="auto"/>
        <w:ind w:right="29"/>
        <w:jc w:val="center"/>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(This document is meant for the exclusive purpose of inviting bids and shall not be transferred </w:t>
      </w:r>
    </w:p>
    <w:p w:rsidR="00330201" w:rsidRPr="00A92A0C" w:rsidRDefault="0010005E" w:rsidP="00943807">
      <w:pPr>
        <w:tabs>
          <w:tab w:val="left" w:pos="9000"/>
        </w:tabs>
        <w:spacing w:line="276" w:lineRule="auto"/>
        <w:ind w:right="29"/>
        <w:jc w:val="center"/>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reproduced or otherwise used for purposes other than that for which it is specifically issued) </w:t>
      </w:r>
    </w:p>
    <w:p w:rsidR="002D2E46" w:rsidRPr="00A92A0C" w:rsidRDefault="002D2E46" w:rsidP="00943807">
      <w:pPr>
        <w:tabs>
          <w:tab w:val="left" w:pos="9000"/>
        </w:tabs>
        <w:spacing w:line="276" w:lineRule="auto"/>
        <w:ind w:right="29"/>
        <w:jc w:val="center"/>
        <w:rPr>
          <w:rStyle w:val="Emphasis"/>
          <w:rFonts w:asciiTheme="majorHAnsi" w:hAnsiTheme="majorHAnsi"/>
          <w:i w:val="0"/>
          <w:sz w:val="22"/>
          <w:szCs w:val="22"/>
          <w:lang w:val="en-IN"/>
        </w:rPr>
      </w:pPr>
    </w:p>
    <w:p w:rsidR="002D2E46" w:rsidRPr="00A92A0C" w:rsidRDefault="002D2E46" w:rsidP="00943807">
      <w:pPr>
        <w:tabs>
          <w:tab w:val="left" w:pos="9000"/>
        </w:tabs>
        <w:spacing w:line="276" w:lineRule="auto"/>
        <w:ind w:right="29"/>
        <w:jc w:val="center"/>
        <w:rPr>
          <w:rStyle w:val="Emphasis"/>
          <w:rFonts w:asciiTheme="majorHAnsi" w:hAnsiTheme="majorHAnsi"/>
          <w:i w:val="0"/>
          <w:sz w:val="22"/>
          <w:szCs w:val="22"/>
          <w:lang w:val="en-IN"/>
        </w:rPr>
      </w:pPr>
    </w:p>
    <w:p w:rsidR="00330201" w:rsidRPr="00A92A0C" w:rsidRDefault="0010005E" w:rsidP="00943807">
      <w:pPr>
        <w:tabs>
          <w:tab w:val="left" w:pos="9000"/>
        </w:tabs>
        <w:spacing w:line="276" w:lineRule="auto"/>
        <w:ind w:right="29"/>
        <w:jc w:val="center"/>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 </w:t>
      </w:r>
    </w:p>
    <w:p w:rsidR="00BD038C" w:rsidRPr="00A92A0C" w:rsidRDefault="0010005E" w:rsidP="00943807">
      <w:pPr>
        <w:tabs>
          <w:tab w:val="left" w:pos="9000"/>
        </w:tabs>
        <w:spacing w:line="276" w:lineRule="auto"/>
        <w:ind w:right="29"/>
        <w:jc w:val="center"/>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Date of issue of tender: </w:t>
      </w:r>
      <w:r w:rsidR="00BD038C" w:rsidRPr="00A92A0C">
        <w:rPr>
          <w:rStyle w:val="Emphasis"/>
          <w:rFonts w:asciiTheme="majorHAnsi" w:hAnsiTheme="majorHAnsi"/>
          <w:i w:val="0"/>
          <w:sz w:val="22"/>
          <w:szCs w:val="22"/>
          <w:lang w:val="en-IN"/>
        </w:rPr>
        <w:t>13.03.2018</w:t>
      </w:r>
    </w:p>
    <w:p w:rsidR="00341380" w:rsidRPr="00A92A0C" w:rsidRDefault="00341380" w:rsidP="00943807">
      <w:pPr>
        <w:tabs>
          <w:tab w:val="left" w:pos="9000"/>
        </w:tabs>
        <w:spacing w:line="276" w:lineRule="auto"/>
        <w:ind w:right="29"/>
        <w:jc w:val="center"/>
        <w:rPr>
          <w:rStyle w:val="Emphasis"/>
          <w:rFonts w:asciiTheme="majorHAnsi" w:hAnsiTheme="majorHAnsi"/>
          <w:i w:val="0"/>
          <w:sz w:val="22"/>
          <w:szCs w:val="22"/>
          <w:lang w:val="en-IN"/>
        </w:rPr>
      </w:pPr>
    </w:p>
    <w:p w:rsidR="00330201" w:rsidRPr="00A92A0C" w:rsidRDefault="0010005E" w:rsidP="00943807">
      <w:pPr>
        <w:tabs>
          <w:tab w:val="left" w:pos="9000"/>
        </w:tabs>
        <w:spacing w:line="276" w:lineRule="auto"/>
        <w:ind w:right="29"/>
        <w:jc w:val="center"/>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 </w:t>
      </w:r>
    </w:p>
    <w:p w:rsidR="00330201" w:rsidRPr="00A92A0C" w:rsidRDefault="0010005E" w:rsidP="00943807">
      <w:pPr>
        <w:tabs>
          <w:tab w:val="left" w:pos="9000"/>
        </w:tabs>
        <w:spacing w:line="276" w:lineRule="auto"/>
        <w:ind w:right="29"/>
        <w:jc w:val="center"/>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Technical and financial bids are to be submitted online only. </w:t>
      </w:r>
    </w:p>
    <w:p w:rsidR="00330201" w:rsidRPr="00A92A0C" w:rsidRDefault="0010005E" w:rsidP="00943807">
      <w:pPr>
        <w:tabs>
          <w:tab w:val="left" w:pos="9000"/>
        </w:tabs>
        <w:spacing w:line="276" w:lineRule="auto"/>
        <w:ind w:right="29"/>
        <w:jc w:val="center"/>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Supporting documents of technical bids, EMD, copy of bid document duly stamped and signed </w:t>
      </w:r>
    </w:p>
    <w:p w:rsidR="00330201" w:rsidRPr="00A92A0C" w:rsidRDefault="0010005E" w:rsidP="00943807">
      <w:pPr>
        <w:tabs>
          <w:tab w:val="left" w:pos="9000"/>
        </w:tabs>
        <w:spacing w:line="276" w:lineRule="auto"/>
        <w:ind w:right="29"/>
        <w:jc w:val="center"/>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to be submitted in sealed envelope</w:t>
      </w:r>
    </w:p>
    <w:p w:rsidR="00330201" w:rsidRPr="00A92A0C" w:rsidRDefault="0010005E" w:rsidP="00943807">
      <w:pPr>
        <w:tabs>
          <w:tab w:val="left" w:pos="9000"/>
        </w:tabs>
        <w:spacing w:line="276" w:lineRule="auto"/>
        <w:ind w:right="29"/>
        <w:jc w:val="center"/>
        <w:rPr>
          <w:rStyle w:val="Emphasis"/>
          <w:rFonts w:asciiTheme="majorHAnsi" w:hAnsiTheme="majorHAnsi"/>
          <w:i w:val="0"/>
          <w:sz w:val="22"/>
          <w:szCs w:val="22"/>
          <w:u w:val="single"/>
          <w:lang w:val="en-IN"/>
        </w:rPr>
      </w:pPr>
      <w:r w:rsidRPr="00A92A0C">
        <w:rPr>
          <w:rStyle w:val="Emphasis"/>
          <w:rFonts w:asciiTheme="majorHAnsi" w:hAnsiTheme="majorHAnsi"/>
          <w:sz w:val="22"/>
          <w:szCs w:val="22"/>
          <w:lang w:val="en-IN"/>
        </w:rPr>
        <w:br w:type="page"/>
      </w:r>
      <w:r w:rsidRPr="00A92A0C">
        <w:rPr>
          <w:rStyle w:val="Emphasis"/>
          <w:rFonts w:asciiTheme="majorHAnsi" w:hAnsiTheme="majorHAnsi"/>
          <w:i w:val="0"/>
          <w:sz w:val="22"/>
          <w:szCs w:val="22"/>
          <w:u w:val="single"/>
          <w:lang w:val="en-IN"/>
        </w:rPr>
        <w:lastRenderedPageBreak/>
        <w:t>Important Notice</w:t>
      </w:r>
    </w:p>
    <w:p w:rsidR="000D722D" w:rsidRPr="00A92A0C" w:rsidRDefault="0010005E" w:rsidP="00943807">
      <w:pPr>
        <w:tabs>
          <w:tab w:val="left" w:pos="9000"/>
        </w:tabs>
        <w:spacing w:line="276" w:lineRule="auto"/>
        <w:ind w:right="29"/>
        <w:jc w:val="both"/>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 </w:t>
      </w:r>
    </w:p>
    <w:p w:rsidR="000D722D" w:rsidRPr="00A92A0C" w:rsidRDefault="0010005E" w:rsidP="00943807">
      <w:pPr>
        <w:numPr>
          <w:ilvl w:val="0"/>
          <w:numId w:val="49"/>
        </w:numPr>
        <w:spacing w:line="276" w:lineRule="auto"/>
        <w:ind w:left="360" w:right="29"/>
        <w:jc w:val="both"/>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An incomplete and/or ambiguous and/or conditional and/or late response is liable to be ignored/ summarily rejected. </w:t>
      </w:r>
    </w:p>
    <w:p w:rsidR="000D722D" w:rsidRPr="00A92A0C" w:rsidRDefault="000D722D" w:rsidP="00943807">
      <w:pPr>
        <w:tabs>
          <w:tab w:val="left" w:pos="9000"/>
        </w:tabs>
        <w:spacing w:line="276" w:lineRule="auto"/>
        <w:ind w:left="360" w:right="29" w:hanging="360"/>
        <w:jc w:val="both"/>
        <w:rPr>
          <w:rStyle w:val="Emphasis"/>
          <w:rFonts w:asciiTheme="majorHAnsi" w:hAnsiTheme="majorHAnsi"/>
          <w:i w:val="0"/>
          <w:sz w:val="22"/>
          <w:szCs w:val="22"/>
          <w:lang w:val="en-IN"/>
        </w:rPr>
      </w:pPr>
    </w:p>
    <w:p w:rsidR="000D722D" w:rsidRPr="00A92A0C" w:rsidRDefault="0010005E" w:rsidP="00943807">
      <w:pPr>
        <w:numPr>
          <w:ilvl w:val="0"/>
          <w:numId w:val="49"/>
        </w:numPr>
        <w:spacing w:line="276" w:lineRule="auto"/>
        <w:ind w:left="360" w:right="29"/>
        <w:jc w:val="both"/>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The bidder must attest with seal the original tender document as an acceptance of the TENDER terms and conditions and submit the same along with the tender response. In case of a noncompliance the response is liable to be ignored/ summarily rejected. </w:t>
      </w:r>
    </w:p>
    <w:p w:rsidR="000D722D" w:rsidRPr="00A92A0C" w:rsidRDefault="000D722D" w:rsidP="00943807">
      <w:pPr>
        <w:tabs>
          <w:tab w:val="left" w:pos="9000"/>
        </w:tabs>
        <w:spacing w:line="276" w:lineRule="auto"/>
        <w:ind w:left="360" w:right="29" w:hanging="360"/>
        <w:jc w:val="both"/>
        <w:rPr>
          <w:rStyle w:val="Emphasis"/>
          <w:rFonts w:asciiTheme="majorHAnsi" w:hAnsiTheme="majorHAnsi"/>
          <w:i w:val="0"/>
          <w:sz w:val="22"/>
          <w:szCs w:val="22"/>
          <w:lang w:val="en-IN"/>
        </w:rPr>
      </w:pPr>
    </w:p>
    <w:p w:rsidR="000D722D" w:rsidRPr="00A92A0C" w:rsidRDefault="0010005E" w:rsidP="00943807">
      <w:pPr>
        <w:numPr>
          <w:ilvl w:val="0"/>
          <w:numId w:val="49"/>
        </w:numPr>
        <w:spacing w:line="276" w:lineRule="auto"/>
        <w:ind w:left="360" w:right="29"/>
        <w:jc w:val="both"/>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The submission and opening of bids will be through e-tendering process. Tender document can be downloaded from the website www.tenderwizard.com/REC or from e-tender link given in RECTPCL/REC Website, viz, </w:t>
      </w:r>
      <w:hyperlink r:id="rId8" w:history="1">
        <w:r w:rsidRPr="00A92A0C">
          <w:rPr>
            <w:rStyle w:val="Hyperlink"/>
            <w:rFonts w:asciiTheme="majorHAnsi" w:hAnsiTheme="majorHAnsi"/>
            <w:sz w:val="22"/>
            <w:szCs w:val="22"/>
          </w:rPr>
          <w:t>http://www.rec</w:t>
        </w:r>
        <w:r w:rsidRPr="00A92A0C">
          <w:rPr>
            <w:rStyle w:val="Hyperlink"/>
            <w:rFonts w:asciiTheme="majorHAnsi" w:hAnsiTheme="majorHAnsi"/>
            <w:sz w:val="22"/>
            <w:szCs w:val="22"/>
            <w:lang w:val="en-IN"/>
          </w:rPr>
          <w:t>tpcl.com</w:t>
        </w:r>
      </w:hyperlink>
      <w:r w:rsidRPr="00A92A0C">
        <w:rPr>
          <w:rStyle w:val="Emphasis"/>
          <w:rFonts w:asciiTheme="majorHAnsi" w:hAnsiTheme="majorHAnsi"/>
          <w:i w:val="0"/>
          <w:sz w:val="22"/>
          <w:szCs w:val="22"/>
          <w:lang w:val="en-IN"/>
        </w:rPr>
        <w:t xml:space="preserve">, </w:t>
      </w:r>
      <w:hyperlink r:id="rId9" w:history="1">
        <w:r w:rsidRPr="00A92A0C">
          <w:rPr>
            <w:rStyle w:val="Hyperlink"/>
            <w:rFonts w:asciiTheme="majorHAnsi" w:hAnsiTheme="majorHAnsi"/>
            <w:sz w:val="22"/>
            <w:szCs w:val="22"/>
            <w:lang w:val="en-IN"/>
          </w:rPr>
          <w:t>http://www.recindia.nic.in</w:t>
        </w:r>
      </w:hyperlink>
      <w:r w:rsidRPr="00A92A0C">
        <w:rPr>
          <w:rStyle w:val="Emphasis"/>
          <w:rFonts w:asciiTheme="majorHAnsi" w:hAnsiTheme="majorHAnsi"/>
          <w:i w:val="0"/>
          <w:sz w:val="22"/>
          <w:szCs w:val="22"/>
          <w:lang w:val="en-IN"/>
        </w:rPr>
        <w:t xml:space="preserve">  </w:t>
      </w:r>
    </w:p>
    <w:p w:rsidR="000D722D" w:rsidRPr="00A92A0C" w:rsidRDefault="0010005E" w:rsidP="00943807">
      <w:pPr>
        <w:tabs>
          <w:tab w:val="left" w:pos="9000"/>
        </w:tabs>
        <w:spacing w:line="276" w:lineRule="auto"/>
        <w:ind w:right="29"/>
        <w:jc w:val="both"/>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 </w:t>
      </w:r>
    </w:p>
    <w:p w:rsidR="000D722D" w:rsidRPr="00A92A0C" w:rsidRDefault="0010005E" w:rsidP="00943807">
      <w:pPr>
        <w:tabs>
          <w:tab w:val="left" w:pos="9000"/>
        </w:tabs>
        <w:spacing w:line="276" w:lineRule="auto"/>
        <w:ind w:right="29"/>
        <w:jc w:val="both"/>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Note: </w:t>
      </w:r>
    </w:p>
    <w:p w:rsidR="000D722D" w:rsidRPr="00A92A0C" w:rsidRDefault="0010005E" w:rsidP="00943807">
      <w:pPr>
        <w:tabs>
          <w:tab w:val="left" w:pos="9000"/>
        </w:tabs>
        <w:spacing w:line="276" w:lineRule="auto"/>
        <w:ind w:right="29"/>
        <w:jc w:val="both"/>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 </w:t>
      </w:r>
    </w:p>
    <w:p w:rsidR="000D722D" w:rsidRPr="00A92A0C" w:rsidRDefault="0010005E" w:rsidP="00943807">
      <w:pPr>
        <w:numPr>
          <w:ilvl w:val="0"/>
          <w:numId w:val="50"/>
        </w:numPr>
        <w:spacing w:line="276" w:lineRule="auto"/>
        <w:ind w:right="29"/>
        <w:jc w:val="both"/>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To participate in the E-Bid submission, it is mandatory for the bidders to have user ID &amp; password. For this purpose, the bidder has to register itself with RECTPCL through TenderWizard Website given above. Please also note that the bidder has to obtain digital signature token for applying in the tender.</w:t>
      </w:r>
      <w:r w:rsidR="00E905EB" w:rsidRPr="00A92A0C">
        <w:rPr>
          <w:rStyle w:val="Emphasis"/>
          <w:rFonts w:asciiTheme="majorHAnsi" w:hAnsiTheme="majorHAnsi"/>
          <w:i w:val="0"/>
          <w:sz w:val="22"/>
          <w:szCs w:val="22"/>
          <w:lang w:val="en-IN"/>
        </w:rPr>
        <w:t xml:space="preserve"> The </w:t>
      </w:r>
      <w:r w:rsidRPr="00A92A0C">
        <w:rPr>
          <w:rStyle w:val="Emphasis"/>
          <w:rFonts w:asciiTheme="majorHAnsi" w:hAnsiTheme="majorHAnsi"/>
          <w:i w:val="0"/>
          <w:sz w:val="22"/>
          <w:szCs w:val="22"/>
          <w:lang w:val="en-IN"/>
        </w:rPr>
        <w:t xml:space="preserve">vendor may obtain the same from TenderWizard. </w:t>
      </w:r>
    </w:p>
    <w:p w:rsidR="000D722D" w:rsidRPr="00A92A0C" w:rsidRDefault="0010005E" w:rsidP="00943807">
      <w:pPr>
        <w:tabs>
          <w:tab w:val="left" w:pos="9000"/>
        </w:tabs>
        <w:spacing w:line="276" w:lineRule="auto"/>
        <w:ind w:right="29"/>
        <w:jc w:val="both"/>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 </w:t>
      </w:r>
    </w:p>
    <w:p w:rsidR="000D722D" w:rsidRPr="00A92A0C" w:rsidRDefault="0010005E" w:rsidP="00943807">
      <w:pPr>
        <w:spacing w:line="276" w:lineRule="auto"/>
        <w:ind w:right="29"/>
        <w:jc w:val="both"/>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ab/>
        <w:t xml:space="preserve">The steps to be followed for the registration process are given below: </w:t>
      </w:r>
    </w:p>
    <w:p w:rsidR="000D722D" w:rsidRPr="00A92A0C" w:rsidRDefault="000D722D" w:rsidP="00943807">
      <w:pPr>
        <w:tabs>
          <w:tab w:val="left" w:pos="9000"/>
        </w:tabs>
        <w:spacing w:line="276" w:lineRule="auto"/>
        <w:ind w:right="29"/>
        <w:jc w:val="both"/>
        <w:rPr>
          <w:rStyle w:val="Emphasis"/>
          <w:rFonts w:asciiTheme="majorHAnsi" w:hAnsiTheme="majorHAnsi"/>
          <w:i w:val="0"/>
          <w:sz w:val="22"/>
          <w:szCs w:val="22"/>
          <w:lang w:val="en-IN"/>
        </w:rPr>
      </w:pPr>
    </w:p>
    <w:p w:rsidR="000D722D" w:rsidRPr="00A92A0C" w:rsidRDefault="0010005E" w:rsidP="00943807">
      <w:pPr>
        <w:numPr>
          <w:ilvl w:val="0"/>
          <w:numId w:val="51"/>
        </w:numPr>
        <w:spacing w:line="276" w:lineRule="auto"/>
        <w:ind w:left="1260" w:right="29"/>
        <w:jc w:val="both"/>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Go to website </w:t>
      </w:r>
      <w:hyperlink r:id="rId10" w:history="1">
        <w:r w:rsidRPr="00A92A0C">
          <w:rPr>
            <w:rStyle w:val="Hyperlink"/>
            <w:rFonts w:asciiTheme="majorHAnsi" w:hAnsiTheme="majorHAnsi"/>
            <w:sz w:val="22"/>
            <w:szCs w:val="22"/>
          </w:rPr>
          <w:t>http://www.tenderwizard.com/REC</w:t>
        </w:r>
      </w:hyperlink>
      <w:r w:rsidRPr="00A92A0C">
        <w:rPr>
          <w:rStyle w:val="Emphasis"/>
          <w:rFonts w:asciiTheme="majorHAnsi" w:hAnsiTheme="majorHAnsi"/>
          <w:i w:val="0"/>
          <w:sz w:val="22"/>
          <w:szCs w:val="22"/>
          <w:lang w:val="en-IN"/>
        </w:rPr>
        <w:t>.</w:t>
      </w:r>
    </w:p>
    <w:p w:rsidR="000D722D" w:rsidRPr="00A92A0C" w:rsidRDefault="0010005E" w:rsidP="00943807">
      <w:pPr>
        <w:numPr>
          <w:ilvl w:val="0"/>
          <w:numId w:val="51"/>
        </w:numPr>
        <w:spacing w:line="276" w:lineRule="auto"/>
        <w:ind w:left="1260" w:right="29"/>
        <w:jc w:val="both"/>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Click the link </w:t>
      </w:r>
      <w:r w:rsidR="00D54E8B" w:rsidRPr="00A92A0C">
        <w:rPr>
          <w:rStyle w:val="Emphasis"/>
          <w:rFonts w:asciiTheme="majorHAnsi" w:hAnsiTheme="majorHAnsi"/>
          <w:i w:val="0"/>
          <w:sz w:val="22"/>
          <w:szCs w:val="22"/>
          <w:lang w:val="en-IN"/>
        </w:rPr>
        <w:t>‘</w:t>
      </w:r>
      <w:r w:rsidRPr="00A92A0C">
        <w:rPr>
          <w:rStyle w:val="Emphasis"/>
          <w:rFonts w:asciiTheme="majorHAnsi" w:hAnsiTheme="majorHAnsi"/>
          <w:i w:val="0"/>
          <w:sz w:val="22"/>
          <w:szCs w:val="22"/>
          <w:lang w:val="en-IN"/>
        </w:rPr>
        <w:t>Register Me'.</w:t>
      </w:r>
    </w:p>
    <w:p w:rsidR="000D722D" w:rsidRPr="00A92A0C" w:rsidRDefault="0010005E" w:rsidP="00943807">
      <w:pPr>
        <w:numPr>
          <w:ilvl w:val="0"/>
          <w:numId w:val="51"/>
        </w:numPr>
        <w:spacing w:line="276" w:lineRule="auto"/>
        <w:ind w:left="1260" w:right="29"/>
        <w:jc w:val="both"/>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Enter the detail about the bidder as per format.</w:t>
      </w:r>
    </w:p>
    <w:p w:rsidR="000D722D" w:rsidRPr="00A92A0C" w:rsidRDefault="0010005E" w:rsidP="00943807">
      <w:pPr>
        <w:numPr>
          <w:ilvl w:val="0"/>
          <w:numId w:val="51"/>
        </w:numPr>
        <w:spacing w:line="276" w:lineRule="auto"/>
        <w:ind w:left="1260" w:right="29"/>
        <w:jc w:val="both"/>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Click 'Create Profile'.</w:t>
      </w:r>
    </w:p>
    <w:p w:rsidR="000D722D" w:rsidRPr="00A92A0C" w:rsidRDefault="0010005E" w:rsidP="00943807">
      <w:pPr>
        <w:numPr>
          <w:ilvl w:val="0"/>
          <w:numId w:val="51"/>
        </w:numPr>
        <w:spacing w:line="276" w:lineRule="auto"/>
        <w:ind w:left="1260" w:right="29"/>
        <w:jc w:val="both"/>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Bidder will get confirmation with Login-id and Password …… </w:t>
      </w:r>
    </w:p>
    <w:p w:rsidR="000D722D" w:rsidRPr="00A92A0C" w:rsidRDefault="0010005E" w:rsidP="00943807">
      <w:pPr>
        <w:tabs>
          <w:tab w:val="left" w:pos="9000"/>
        </w:tabs>
        <w:spacing w:line="276" w:lineRule="auto"/>
        <w:ind w:right="29"/>
        <w:jc w:val="both"/>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 </w:t>
      </w:r>
    </w:p>
    <w:p w:rsidR="000D722D" w:rsidRPr="00A92A0C" w:rsidRDefault="0010005E" w:rsidP="00943807">
      <w:pPr>
        <w:numPr>
          <w:ilvl w:val="0"/>
          <w:numId w:val="50"/>
        </w:numPr>
        <w:spacing w:line="276" w:lineRule="auto"/>
        <w:ind w:right="29"/>
        <w:jc w:val="both"/>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Steps for application for Digital Signature from TenderWizard are given below: </w:t>
      </w:r>
    </w:p>
    <w:p w:rsidR="000D722D" w:rsidRPr="00A92A0C" w:rsidRDefault="0010005E" w:rsidP="00943807">
      <w:pPr>
        <w:tabs>
          <w:tab w:val="left" w:pos="9000"/>
        </w:tabs>
        <w:spacing w:line="276" w:lineRule="auto"/>
        <w:ind w:right="29"/>
        <w:jc w:val="both"/>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 </w:t>
      </w:r>
    </w:p>
    <w:p w:rsidR="000D722D" w:rsidRPr="00A92A0C" w:rsidRDefault="0010005E" w:rsidP="00943807">
      <w:pPr>
        <w:numPr>
          <w:ilvl w:val="0"/>
          <w:numId w:val="52"/>
        </w:numPr>
        <w:spacing w:line="276" w:lineRule="auto"/>
        <w:ind w:left="1260" w:right="29"/>
        <w:jc w:val="both"/>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Download the Application Form from the website </w:t>
      </w:r>
      <w:hyperlink r:id="rId11" w:history="1">
        <w:r w:rsidRPr="00A92A0C">
          <w:rPr>
            <w:rStyle w:val="Hyperlink"/>
            <w:rFonts w:asciiTheme="majorHAnsi" w:hAnsiTheme="majorHAnsi"/>
            <w:sz w:val="22"/>
            <w:szCs w:val="22"/>
          </w:rPr>
          <w:t>http:/</w:t>
        </w:r>
        <w:r w:rsidRPr="00A92A0C">
          <w:rPr>
            <w:rStyle w:val="Hyperlink"/>
            <w:rFonts w:asciiTheme="majorHAnsi" w:hAnsiTheme="majorHAnsi"/>
            <w:sz w:val="22"/>
            <w:szCs w:val="22"/>
            <w:lang w:val="en-IN"/>
          </w:rPr>
          <w:t>/</w:t>
        </w:r>
        <w:r w:rsidRPr="00A92A0C">
          <w:rPr>
            <w:rStyle w:val="Hyperlink"/>
            <w:rFonts w:asciiTheme="majorHAnsi" w:hAnsiTheme="majorHAnsi"/>
            <w:sz w:val="22"/>
            <w:szCs w:val="22"/>
          </w:rPr>
          <w:t>www.tenderwizard.com/REC</w:t>
        </w:r>
      </w:hyperlink>
      <w:r w:rsidRPr="00A92A0C">
        <w:rPr>
          <w:rStyle w:val="Emphasis"/>
          <w:rFonts w:asciiTheme="majorHAnsi" w:hAnsiTheme="majorHAnsi"/>
          <w:i w:val="0"/>
          <w:sz w:val="22"/>
          <w:szCs w:val="22"/>
          <w:lang w:val="en-IN"/>
        </w:rPr>
        <w:t xml:space="preserve">.  Follow the instructions as provided. </w:t>
      </w:r>
    </w:p>
    <w:p w:rsidR="000D722D" w:rsidRPr="00A92A0C" w:rsidRDefault="0010005E" w:rsidP="00943807">
      <w:pPr>
        <w:numPr>
          <w:ilvl w:val="0"/>
          <w:numId w:val="52"/>
        </w:numPr>
        <w:spacing w:line="276" w:lineRule="auto"/>
        <w:ind w:left="1260" w:right="29"/>
        <w:jc w:val="both"/>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In case of assistance please contact the person under “contact us”</w:t>
      </w:r>
      <w:r w:rsidRPr="00A92A0C">
        <w:rPr>
          <w:rStyle w:val="Emphasis"/>
          <w:rFonts w:asciiTheme="majorHAnsi" w:hAnsiTheme="majorHAnsi" w:cs="Cambria"/>
          <w:i w:val="0"/>
          <w:sz w:val="22"/>
          <w:szCs w:val="22"/>
          <w:lang w:val="en-IN"/>
        </w:rPr>
        <w:t xml:space="preserve">. </w:t>
      </w:r>
    </w:p>
    <w:p w:rsidR="000D722D" w:rsidRPr="00A92A0C" w:rsidRDefault="0010005E" w:rsidP="00943807">
      <w:pPr>
        <w:tabs>
          <w:tab w:val="left" w:pos="9000"/>
        </w:tabs>
        <w:spacing w:line="276" w:lineRule="auto"/>
        <w:ind w:right="29"/>
        <w:jc w:val="both"/>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 </w:t>
      </w:r>
    </w:p>
    <w:p w:rsidR="000D722D" w:rsidRPr="00A92A0C" w:rsidRDefault="0010005E" w:rsidP="00943807">
      <w:pPr>
        <w:numPr>
          <w:ilvl w:val="0"/>
          <w:numId w:val="50"/>
        </w:numPr>
        <w:spacing w:line="276" w:lineRule="auto"/>
        <w:ind w:right="29"/>
        <w:jc w:val="both"/>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To aid bidders</w:t>
      </w:r>
      <w:r w:rsidR="00E905EB" w:rsidRPr="00A92A0C">
        <w:rPr>
          <w:rStyle w:val="Emphasis"/>
          <w:rFonts w:asciiTheme="majorHAnsi" w:hAnsiTheme="majorHAnsi"/>
          <w:i w:val="0"/>
          <w:sz w:val="22"/>
          <w:szCs w:val="22"/>
          <w:lang w:val="en-IN"/>
        </w:rPr>
        <w:t>,</w:t>
      </w:r>
      <w:r w:rsidRPr="00A92A0C">
        <w:rPr>
          <w:rStyle w:val="Emphasis"/>
          <w:rFonts w:asciiTheme="majorHAnsi" w:hAnsiTheme="majorHAnsi"/>
          <w:i w:val="0"/>
          <w:sz w:val="22"/>
          <w:szCs w:val="22"/>
          <w:lang w:val="en-IN"/>
        </w:rPr>
        <w:t xml:space="preserve"> the detailed bidder manual on submission of E-Bid</w:t>
      </w:r>
      <w:r w:rsidR="00D61359" w:rsidRPr="00A92A0C">
        <w:rPr>
          <w:rStyle w:val="Emphasis"/>
          <w:rFonts w:asciiTheme="majorHAnsi" w:hAnsiTheme="majorHAnsi"/>
          <w:i w:val="0"/>
          <w:sz w:val="22"/>
          <w:szCs w:val="22"/>
          <w:lang w:val="en-IN"/>
        </w:rPr>
        <w:t xml:space="preserve"> can be downloaded from</w:t>
      </w:r>
      <w:hyperlink r:id="rId12" w:history="1">
        <w:r w:rsidR="00D61359" w:rsidRPr="00A92A0C">
          <w:rPr>
            <w:rStyle w:val="Hyperlink"/>
            <w:rFonts w:asciiTheme="majorHAnsi" w:hAnsiTheme="majorHAnsi"/>
            <w:sz w:val="22"/>
            <w:szCs w:val="22"/>
          </w:rPr>
          <w:t>http:/</w:t>
        </w:r>
        <w:r w:rsidR="00D61359" w:rsidRPr="00A92A0C">
          <w:rPr>
            <w:rStyle w:val="Hyperlink"/>
            <w:rFonts w:asciiTheme="majorHAnsi" w:hAnsiTheme="majorHAnsi"/>
            <w:sz w:val="22"/>
            <w:szCs w:val="22"/>
            <w:lang w:val="en-IN"/>
          </w:rPr>
          <w:t>/</w:t>
        </w:r>
        <w:r w:rsidR="00D61359" w:rsidRPr="00A92A0C">
          <w:rPr>
            <w:rStyle w:val="Hyperlink"/>
            <w:rFonts w:asciiTheme="majorHAnsi" w:hAnsiTheme="majorHAnsi"/>
            <w:sz w:val="22"/>
            <w:szCs w:val="22"/>
          </w:rPr>
          <w:t>www.tenderwizard.com/REC</w:t>
        </w:r>
      </w:hyperlink>
      <w:r w:rsidR="00D61359" w:rsidRPr="00A92A0C">
        <w:rPr>
          <w:rStyle w:val="Emphasis"/>
          <w:rFonts w:asciiTheme="majorHAnsi" w:hAnsiTheme="majorHAnsi"/>
          <w:i w:val="0"/>
          <w:sz w:val="22"/>
          <w:szCs w:val="22"/>
          <w:lang w:val="en-IN"/>
        </w:rPr>
        <w:t xml:space="preserve">.   </w:t>
      </w:r>
      <w:r w:rsidRPr="00A92A0C">
        <w:rPr>
          <w:rStyle w:val="Emphasis"/>
          <w:rFonts w:asciiTheme="majorHAnsi" w:hAnsiTheme="majorHAnsi"/>
          <w:i w:val="0"/>
          <w:sz w:val="22"/>
          <w:szCs w:val="22"/>
          <w:lang w:val="en-IN"/>
        </w:rPr>
        <w:t xml:space="preserve"> </w:t>
      </w:r>
    </w:p>
    <w:p w:rsidR="000D722D" w:rsidRPr="00A92A0C" w:rsidRDefault="0010005E" w:rsidP="00943807">
      <w:pPr>
        <w:tabs>
          <w:tab w:val="left" w:pos="9000"/>
        </w:tabs>
        <w:spacing w:line="276" w:lineRule="auto"/>
        <w:ind w:right="29"/>
        <w:jc w:val="both"/>
        <w:rPr>
          <w:rStyle w:val="Emphasis"/>
          <w:rFonts w:asciiTheme="majorHAnsi" w:hAnsiTheme="majorHAnsi"/>
          <w:i w:val="0"/>
          <w:sz w:val="22"/>
          <w:szCs w:val="22"/>
          <w:lang w:val="en-IN"/>
        </w:rPr>
      </w:pPr>
      <w:r w:rsidRPr="00A92A0C">
        <w:rPr>
          <w:rStyle w:val="Emphasis"/>
          <w:rFonts w:asciiTheme="majorHAnsi" w:hAnsiTheme="majorHAnsi"/>
          <w:i w:val="0"/>
          <w:sz w:val="22"/>
          <w:szCs w:val="22"/>
          <w:lang w:val="en-IN"/>
        </w:rPr>
        <w:t xml:space="preserve"> </w:t>
      </w:r>
    </w:p>
    <w:p w:rsidR="000D722D" w:rsidRPr="00A92A0C" w:rsidRDefault="0010005E" w:rsidP="00943807">
      <w:pPr>
        <w:tabs>
          <w:tab w:val="left" w:pos="9000"/>
        </w:tabs>
        <w:spacing w:line="276" w:lineRule="auto"/>
        <w:ind w:right="29"/>
        <w:jc w:val="both"/>
        <w:rPr>
          <w:rStyle w:val="Emphasis"/>
          <w:rFonts w:asciiTheme="majorHAnsi" w:hAnsiTheme="majorHAnsi"/>
          <w:b/>
          <w:sz w:val="22"/>
          <w:szCs w:val="22"/>
          <w:lang w:val="en-IN"/>
        </w:rPr>
      </w:pPr>
      <w:r w:rsidRPr="00A92A0C">
        <w:rPr>
          <w:rStyle w:val="Emphasis"/>
          <w:rFonts w:asciiTheme="majorHAnsi" w:hAnsiTheme="majorHAnsi"/>
          <w:b/>
          <w:i w:val="0"/>
          <w:sz w:val="22"/>
          <w:szCs w:val="22"/>
          <w:lang w:val="en-IN"/>
        </w:rPr>
        <w:t xml:space="preserve">NOTE: The Bidders are advised to obtain digital signature (Level 3) and register themselves at www.tenderwizard.com/RECTPCL in advance. Please note that RECTPCL in no way </w:t>
      </w:r>
      <w:r w:rsidR="00E905EB" w:rsidRPr="00A92A0C">
        <w:rPr>
          <w:rStyle w:val="Emphasis"/>
          <w:rFonts w:asciiTheme="majorHAnsi" w:hAnsiTheme="majorHAnsi"/>
          <w:b/>
          <w:i w:val="0"/>
          <w:sz w:val="22"/>
          <w:szCs w:val="22"/>
          <w:lang w:val="en-IN"/>
        </w:rPr>
        <w:t>shall be</w:t>
      </w:r>
      <w:r w:rsidRPr="00A92A0C">
        <w:rPr>
          <w:rStyle w:val="Emphasis"/>
          <w:rFonts w:asciiTheme="majorHAnsi" w:hAnsiTheme="majorHAnsi"/>
          <w:b/>
          <w:i w:val="0"/>
          <w:sz w:val="22"/>
          <w:szCs w:val="22"/>
          <w:lang w:val="en-IN"/>
        </w:rPr>
        <w:t xml:space="preserve"> responsible if the bidder fails to apply due to non-possession of Digital Signature &amp; non registration.</w:t>
      </w:r>
      <w:r w:rsidRPr="00A92A0C">
        <w:rPr>
          <w:rStyle w:val="Emphasis"/>
          <w:rFonts w:asciiTheme="majorHAnsi" w:hAnsiTheme="majorHAnsi"/>
          <w:b/>
          <w:sz w:val="22"/>
          <w:szCs w:val="22"/>
          <w:lang w:val="en-IN"/>
        </w:rPr>
        <w:t xml:space="preserve"> </w:t>
      </w:r>
      <w:r w:rsidRPr="00A92A0C">
        <w:rPr>
          <w:rStyle w:val="Emphasis"/>
          <w:rFonts w:asciiTheme="majorHAnsi" w:hAnsiTheme="majorHAnsi"/>
          <w:b/>
          <w:sz w:val="22"/>
          <w:szCs w:val="22"/>
          <w:lang w:val="en-IN"/>
        </w:rPr>
        <w:cr/>
      </w:r>
      <w:r w:rsidRPr="00A92A0C">
        <w:rPr>
          <w:rStyle w:val="Emphasis"/>
          <w:rFonts w:asciiTheme="majorHAnsi" w:hAnsiTheme="majorHAnsi"/>
          <w:b/>
          <w:sz w:val="22"/>
          <w:szCs w:val="22"/>
          <w:lang w:val="en-IN"/>
        </w:rPr>
        <w:br w:type="page"/>
      </w:r>
    </w:p>
    <w:p w:rsidR="00E92477" w:rsidRPr="00A92A0C" w:rsidRDefault="005A14F1" w:rsidP="00943807">
      <w:pPr>
        <w:tabs>
          <w:tab w:val="left" w:pos="9000"/>
        </w:tabs>
        <w:spacing w:line="276" w:lineRule="auto"/>
        <w:ind w:right="29"/>
        <w:jc w:val="center"/>
        <w:rPr>
          <w:rStyle w:val="Emphasis"/>
          <w:rFonts w:asciiTheme="majorHAnsi" w:hAnsiTheme="majorHAnsi"/>
          <w:sz w:val="22"/>
          <w:szCs w:val="22"/>
          <w:lang w:val="en-IN"/>
        </w:rPr>
      </w:pPr>
      <w:r w:rsidRPr="00A92A0C">
        <w:rPr>
          <w:rFonts w:asciiTheme="majorHAnsi" w:hAnsiTheme="majorHAnsi"/>
          <w:noProof/>
          <w:sz w:val="22"/>
          <w:szCs w:val="22"/>
          <w:lang w:val="en-IN" w:eastAsia="en-IN" w:bidi="ar-SA"/>
        </w:rPr>
        <mc:AlternateContent>
          <mc:Choice Requires="wps">
            <w:drawing>
              <wp:anchor distT="0" distB="0" distL="114300" distR="114300" simplePos="0" relativeHeight="251657728" behindDoc="0" locked="0" layoutInCell="1" allowOverlap="1">
                <wp:simplePos x="0" y="0"/>
                <wp:positionH relativeFrom="column">
                  <wp:posOffset>1405255</wp:posOffset>
                </wp:positionH>
                <wp:positionV relativeFrom="paragraph">
                  <wp:posOffset>-271145</wp:posOffset>
                </wp:positionV>
                <wp:extent cx="4893945" cy="3954145"/>
                <wp:effectExtent l="0" t="0" r="0" b="0"/>
                <wp:wrapNone/>
                <wp:docPr id="15" name="Text Box 30" descr="Description: 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3945" cy="395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39A" w:rsidRDefault="0060039A" w:rsidP="0015053F">
                            <w:pPr>
                              <w:jc w:val="center"/>
                              <w:rPr>
                                <w:rFonts w:ascii="Bell MT" w:hAnsi="Bell MT" w:cs="AkrutiMalKaminiUnicode"/>
                                <w:b/>
                                <w:bCs/>
                                <w:sz w:val="56"/>
                                <w:szCs w:val="56"/>
                                <w:u w:val="single"/>
                              </w:rPr>
                            </w:pPr>
                          </w:p>
                          <w:p w:rsidR="0060039A" w:rsidRPr="00336A36" w:rsidRDefault="0060039A" w:rsidP="0015053F">
                            <w:pPr>
                              <w:jc w:val="center"/>
                              <w:rPr>
                                <w:rFonts w:ascii="Cambria" w:hAnsi="Cambria" w:cs="AkrutiMalKaminiUnicode"/>
                                <w:b/>
                                <w:bCs/>
                                <w:sz w:val="32"/>
                                <w:szCs w:val="32"/>
                              </w:rPr>
                            </w:pPr>
                            <w:r w:rsidRPr="0010005E">
                              <w:rPr>
                                <w:rFonts w:ascii="Cambria" w:hAnsi="Cambria" w:cs="AkrutiMalKaminiUnicode"/>
                                <w:b/>
                                <w:bCs/>
                                <w:sz w:val="32"/>
                                <w:szCs w:val="32"/>
                              </w:rPr>
                              <w:t>BIDDING DOCUMENT</w:t>
                            </w:r>
                          </w:p>
                          <w:p w:rsidR="0060039A" w:rsidRPr="00336A36" w:rsidRDefault="0060039A" w:rsidP="0015053F">
                            <w:pPr>
                              <w:jc w:val="center"/>
                              <w:rPr>
                                <w:rFonts w:ascii="Cambria" w:hAnsi="Cambria"/>
                                <w:sz w:val="32"/>
                                <w:szCs w:val="32"/>
                              </w:rPr>
                            </w:pPr>
                          </w:p>
                          <w:p w:rsidR="0060039A" w:rsidRPr="00336A36" w:rsidRDefault="0060039A" w:rsidP="0015053F">
                            <w:pPr>
                              <w:jc w:val="center"/>
                              <w:rPr>
                                <w:rFonts w:ascii="Cambria" w:hAnsi="Cambria"/>
                                <w:sz w:val="32"/>
                                <w:szCs w:val="32"/>
                              </w:rPr>
                            </w:pPr>
                            <w:r w:rsidRPr="0010005E">
                              <w:rPr>
                                <w:rFonts w:ascii="Cambria" w:hAnsi="Cambria"/>
                                <w:sz w:val="32"/>
                                <w:szCs w:val="32"/>
                              </w:rPr>
                              <w:t>for</w:t>
                            </w:r>
                          </w:p>
                          <w:p w:rsidR="0060039A" w:rsidRPr="00336A36" w:rsidRDefault="0060039A" w:rsidP="0015053F">
                            <w:pPr>
                              <w:jc w:val="right"/>
                              <w:rPr>
                                <w:rFonts w:ascii="Cambria" w:hAnsi="Cambria"/>
                                <w:sz w:val="32"/>
                                <w:szCs w:val="32"/>
                              </w:rPr>
                            </w:pPr>
                          </w:p>
                          <w:p w:rsidR="0060039A" w:rsidRPr="00336A36" w:rsidRDefault="0060039A" w:rsidP="003B61FC">
                            <w:pPr>
                              <w:tabs>
                                <w:tab w:val="left" w:pos="9000"/>
                              </w:tabs>
                              <w:spacing w:line="300" w:lineRule="auto"/>
                              <w:ind w:right="29"/>
                              <w:jc w:val="center"/>
                              <w:rPr>
                                <w:rFonts w:ascii="Cambria" w:hAnsi="Cambria"/>
                                <w:b/>
                                <w:bCs/>
                                <w:sz w:val="32"/>
                                <w:szCs w:val="32"/>
                                <w:lang w:bidi="ar-SA"/>
                              </w:rPr>
                            </w:pPr>
                            <w:r w:rsidRPr="0010005E">
                              <w:rPr>
                                <w:rFonts w:ascii="Cambria" w:hAnsi="Cambria"/>
                                <w:b/>
                                <w:bCs/>
                                <w:sz w:val="32"/>
                                <w:szCs w:val="32"/>
                                <w:lang w:bidi="ar-SA"/>
                              </w:rPr>
                              <w:t>Empanelment of Consultants to provide Consultancy Services for selection of developer for establishment of Transmission System through tariff based competitive bidding route</w:t>
                            </w:r>
                          </w:p>
                          <w:p w:rsidR="0060039A" w:rsidRPr="00336A36" w:rsidRDefault="0060039A" w:rsidP="0015053F">
                            <w:pPr>
                              <w:tabs>
                                <w:tab w:val="left" w:pos="9000"/>
                              </w:tabs>
                              <w:spacing w:line="300" w:lineRule="auto"/>
                              <w:ind w:right="29"/>
                              <w:jc w:val="center"/>
                              <w:rPr>
                                <w:rFonts w:ascii="Cambria" w:hAnsi="Cambria"/>
                                <w:b/>
                                <w:bCs/>
                                <w:sz w:val="32"/>
                                <w:szCs w:val="32"/>
                                <w:lang w:bidi="ar-SA"/>
                              </w:rPr>
                            </w:pPr>
                          </w:p>
                          <w:p w:rsidR="0060039A" w:rsidRPr="00336A36" w:rsidRDefault="0060039A" w:rsidP="0015053F">
                            <w:pPr>
                              <w:tabs>
                                <w:tab w:val="left" w:pos="9000"/>
                              </w:tabs>
                              <w:spacing w:line="300" w:lineRule="auto"/>
                              <w:ind w:right="29"/>
                              <w:jc w:val="center"/>
                              <w:rPr>
                                <w:rFonts w:ascii="Cambria" w:hAnsi="Cambria"/>
                                <w:b/>
                                <w:bCs/>
                                <w:sz w:val="32"/>
                                <w:szCs w:val="32"/>
                                <w:lang w:bidi="ar-SA"/>
                              </w:rPr>
                            </w:pPr>
                          </w:p>
                          <w:p w:rsidR="0060039A" w:rsidRPr="00336A36" w:rsidRDefault="0060039A" w:rsidP="0015053F">
                            <w:pPr>
                              <w:tabs>
                                <w:tab w:val="left" w:pos="9000"/>
                              </w:tabs>
                              <w:spacing w:line="300" w:lineRule="auto"/>
                              <w:ind w:right="29"/>
                              <w:jc w:val="center"/>
                              <w:rPr>
                                <w:rFonts w:ascii="Cambria" w:hAnsi="Cambria"/>
                                <w:b/>
                                <w:bCs/>
                                <w:sz w:val="32"/>
                                <w:szCs w:val="32"/>
                                <w:lang w:bidi="ar-SA"/>
                              </w:rPr>
                            </w:pPr>
                          </w:p>
                          <w:p w:rsidR="0060039A" w:rsidRDefault="0060039A" w:rsidP="0015053F">
                            <w:pPr>
                              <w:tabs>
                                <w:tab w:val="left" w:pos="9000"/>
                              </w:tabs>
                              <w:spacing w:line="300" w:lineRule="auto"/>
                              <w:ind w:right="29"/>
                              <w:jc w:val="center"/>
                              <w:rPr>
                                <w:b/>
                                <w:bCs/>
                                <w:sz w:val="40"/>
                                <w:szCs w:val="40"/>
                                <w:lang w:bidi="ar-SA"/>
                              </w:rPr>
                            </w:pPr>
                          </w:p>
                          <w:p w:rsidR="0060039A" w:rsidRDefault="0060039A" w:rsidP="0015053F">
                            <w:pPr>
                              <w:tabs>
                                <w:tab w:val="left" w:pos="9000"/>
                              </w:tabs>
                              <w:spacing w:line="300" w:lineRule="auto"/>
                              <w:ind w:right="29"/>
                              <w:jc w:val="center"/>
                              <w:rPr>
                                <w:b/>
                                <w:bCs/>
                                <w:sz w:val="40"/>
                                <w:szCs w:val="40"/>
                                <w:lang w:bidi="ar-SA"/>
                              </w:rPr>
                            </w:pPr>
                          </w:p>
                          <w:p w:rsidR="0060039A" w:rsidRDefault="0060039A" w:rsidP="0015053F">
                            <w:pPr>
                              <w:tabs>
                                <w:tab w:val="left" w:pos="9000"/>
                              </w:tabs>
                              <w:spacing w:line="300" w:lineRule="auto"/>
                              <w:ind w:right="29"/>
                              <w:jc w:val="center"/>
                              <w:rPr>
                                <w:b/>
                                <w:bCs/>
                                <w:sz w:val="40"/>
                                <w:szCs w:val="40"/>
                                <w:lang w:bidi="ar-SA"/>
                              </w:rPr>
                            </w:pPr>
                          </w:p>
                          <w:p w:rsidR="0060039A" w:rsidRDefault="0060039A" w:rsidP="0015053F">
                            <w:pPr>
                              <w:tabs>
                                <w:tab w:val="left" w:pos="9000"/>
                              </w:tabs>
                              <w:spacing w:line="300" w:lineRule="auto"/>
                              <w:ind w:right="29"/>
                              <w:jc w:val="center"/>
                              <w:rPr>
                                <w:b/>
                                <w:bCs/>
                                <w:sz w:val="40"/>
                                <w:szCs w:val="40"/>
                                <w:lang w:bidi="ar-SA"/>
                              </w:rPr>
                            </w:pPr>
                          </w:p>
                          <w:p w:rsidR="0060039A" w:rsidRDefault="0060039A" w:rsidP="0015053F">
                            <w:pPr>
                              <w:tabs>
                                <w:tab w:val="left" w:pos="9000"/>
                              </w:tabs>
                              <w:spacing w:line="300" w:lineRule="auto"/>
                              <w:ind w:right="29"/>
                              <w:jc w:val="center"/>
                              <w:rPr>
                                <w:b/>
                                <w:bCs/>
                                <w:sz w:val="40"/>
                                <w:szCs w:val="40"/>
                                <w:lang w:bidi="ar-SA"/>
                              </w:rPr>
                            </w:pPr>
                          </w:p>
                          <w:p w:rsidR="0060039A" w:rsidRDefault="0060039A" w:rsidP="0015053F">
                            <w:pPr>
                              <w:tabs>
                                <w:tab w:val="left" w:pos="9000"/>
                              </w:tabs>
                              <w:spacing w:line="300" w:lineRule="auto"/>
                              <w:ind w:right="29"/>
                              <w:jc w:val="center"/>
                              <w:rPr>
                                <w:b/>
                                <w:bCs/>
                                <w:sz w:val="40"/>
                                <w:szCs w:val="40"/>
                                <w:lang w:bidi="ar-SA"/>
                              </w:rPr>
                            </w:pPr>
                          </w:p>
                          <w:p w:rsidR="0060039A" w:rsidRDefault="0060039A" w:rsidP="0015053F">
                            <w:pPr>
                              <w:tabs>
                                <w:tab w:val="left" w:pos="9000"/>
                              </w:tabs>
                              <w:spacing w:line="300" w:lineRule="auto"/>
                              <w:ind w:right="29"/>
                              <w:jc w:val="center"/>
                              <w:rPr>
                                <w:b/>
                                <w:bCs/>
                                <w:sz w:val="40"/>
                                <w:szCs w:val="40"/>
                                <w:lang w:bidi="ar-SA"/>
                              </w:rPr>
                            </w:pPr>
                          </w:p>
                          <w:p w:rsidR="0060039A" w:rsidRDefault="0060039A" w:rsidP="0015053F">
                            <w:pPr>
                              <w:tabs>
                                <w:tab w:val="left" w:pos="9000"/>
                              </w:tabs>
                              <w:spacing w:line="300" w:lineRule="auto"/>
                              <w:ind w:right="29"/>
                              <w:jc w:val="center"/>
                              <w:rPr>
                                <w:b/>
                                <w:bCs/>
                                <w:sz w:val="40"/>
                                <w:szCs w:val="40"/>
                                <w:lang w:bidi="ar-SA"/>
                              </w:rPr>
                            </w:pPr>
                          </w:p>
                          <w:p w:rsidR="0060039A" w:rsidRDefault="0060039A" w:rsidP="0015053F">
                            <w:pPr>
                              <w:tabs>
                                <w:tab w:val="left" w:pos="9000"/>
                              </w:tabs>
                              <w:spacing w:line="300" w:lineRule="auto"/>
                              <w:ind w:right="29"/>
                              <w:jc w:val="center"/>
                              <w:rPr>
                                <w:b/>
                                <w:bCs/>
                                <w:sz w:val="40"/>
                                <w:szCs w:val="40"/>
                                <w:lang w:bidi="ar-SA"/>
                              </w:rPr>
                            </w:pPr>
                          </w:p>
                          <w:p w:rsidR="0060039A" w:rsidRPr="00AA61BB" w:rsidRDefault="0060039A" w:rsidP="0015053F">
                            <w:pPr>
                              <w:tabs>
                                <w:tab w:val="left" w:pos="9000"/>
                              </w:tabs>
                              <w:spacing w:line="300" w:lineRule="auto"/>
                              <w:ind w:right="29"/>
                              <w:jc w:val="center"/>
                              <w:rPr>
                                <w:b/>
                                <w:bCs/>
                                <w:sz w:val="40"/>
                                <w:szCs w:val="40"/>
                                <w:lang w:bidi="ar-SA"/>
                              </w:rPr>
                            </w:pPr>
                            <w:r w:rsidRPr="00AA61BB">
                              <w:rPr>
                                <w:b/>
                                <w:bCs/>
                                <w:sz w:val="40"/>
                                <w:szCs w:val="40"/>
                                <w:lang w:bidi="ar-SA"/>
                              </w:rPr>
                              <w:t xml:space="preserve"> selection of developer for Transmission System </w:t>
                            </w:r>
                            <w:r>
                              <w:rPr>
                                <w:b/>
                                <w:bCs/>
                                <w:sz w:val="40"/>
                                <w:szCs w:val="40"/>
                                <w:lang w:bidi="ar-SA"/>
                              </w:rPr>
                              <w:t xml:space="preserve">for </w:t>
                            </w:r>
                            <w:r w:rsidRPr="00DA5EB3">
                              <w:rPr>
                                <w:b/>
                                <w:bCs/>
                                <w:sz w:val="40"/>
                                <w:szCs w:val="40"/>
                                <w:lang w:bidi="ar-SA"/>
                              </w:rPr>
                              <w:t>Northern Region System Strengthening Scheme, NRSS- XXXI (Part-B)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alt="Description: Text Box:" style="position:absolute;left:0;text-align:left;margin-left:110.65pt;margin-top:-21.35pt;width:385.35pt;height:31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" filled="f" stroked="f">
                <v:textbox inset="0,0,0,0">
                  <w:txbxContent>
                    <w:p w:rsidR="0060039A" w:rsidRDefault="0060039A" w:rsidP="0015053F">
                      <w:pPr>
                        <w:jc w:val="center"/>
                        <w:rPr>
                          <w:rFonts w:ascii="Bell MT" w:hAnsi="Bell MT" w:cs="AkrutiMalKaminiUnicode"/>
                          <w:b/>
                          <w:bCs/>
                          <w:sz w:val="56"/>
                          <w:szCs w:val="56"/>
                          <w:u w:val="single"/>
                        </w:rPr>
                      </w:pPr>
                    </w:p>
                    <w:p w:rsidR="0060039A" w:rsidRPr="00336A36" w:rsidRDefault="0060039A" w:rsidP="0015053F">
                      <w:pPr>
                        <w:jc w:val="center"/>
                        <w:rPr>
                          <w:rFonts w:ascii="Cambria" w:hAnsi="Cambria" w:cs="AkrutiMalKaminiUnicode"/>
                          <w:b/>
                          <w:bCs/>
                          <w:sz w:val="32"/>
                          <w:szCs w:val="32"/>
                        </w:rPr>
                      </w:pPr>
                      <w:r w:rsidRPr="0010005E">
                        <w:rPr>
                          <w:rFonts w:ascii="Cambria" w:hAnsi="Cambria" w:cs="AkrutiMalKaminiUnicode"/>
                          <w:b/>
                          <w:bCs/>
                          <w:sz w:val="32"/>
                          <w:szCs w:val="32"/>
                        </w:rPr>
                        <w:t>BIDDING DOCUMENT</w:t>
                      </w:r>
                    </w:p>
                    <w:p w:rsidR="0060039A" w:rsidRPr="00336A36" w:rsidRDefault="0060039A" w:rsidP="0015053F">
                      <w:pPr>
                        <w:jc w:val="center"/>
                        <w:rPr>
                          <w:rFonts w:ascii="Cambria" w:hAnsi="Cambria"/>
                          <w:sz w:val="32"/>
                          <w:szCs w:val="32"/>
                        </w:rPr>
                      </w:pPr>
                    </w:p>
                    <w:p w:rsidR="0060039A" w:rsidRPr="00336A36" w:rsidRDefault="0060039A" w:rsidP="0015053F">
                      <w:pPr>
                        <w:jc w:val="center"/>
                        <w:rPr>
                          <w:rFonts w:ascii="Cambria" w:hAnsi="Cambria"/>
                          <w:sz w:val="32"/>
                          <w:szCs w:val="32"/>
                        </w:rPr>
                      </w:pPr>
                      <w:r w:rsidRPr="0010005E">
                        <w:rPr>
                          <w:rFonts w:ascii="Cambria" w:hAnsi="Cambria"/>
                          <w:sz w:val="32"/>
                          <w:szCs w:val="32"/>
                        </w:rPr>
                        <w:t>for</w:t>
                      </w:r>
                    </w:p>
                    <w:p w:rsidR="0060039A" w:rsidRPr="00336A36" w:rsidRDefault="0060039A" w:rsidP="0015053F">
                      <w:pPr>
                        <w:jc w:val="right"/>
                        <w:rPr>
                          <w:rFonts w:ascii="Cambria" w:hAnsi="Cambria"/>
                          <w:sz w:val="32"/>
                          <w:szCs w:val="32"/>
                        </w:rPr>
                      </w:pPr>
                    </w:p>
                    <w:p w:rsidR="0060039A" w:rsidRPr="00336A36" w:rsidRDefault="0060039A" w:rsidP="003B61FC">
                      <w:pPr>
                        <w:tabs>
                          <w:tab w:val="left" w:pos="9000"/>
                        </w:tabs>
                        <w:spacing w:line="300" w:lineRule="auto"/>
                        <w:ind w:right="29"/>
                        <w:jc w:val="center"/>
                        <w:rPr>
                          <w:rFonts w:ascii="Cambria" w:hAnsi="Cambria"/>
                          <w:b/>
                          <w:bCs/>
                          <w:sz w:val="32"/>
                          <w:szCs w:val="32"/>
                          <w:lang w:bidi="ar-SA"/>
                        </w:rPr>
                      </w:pPr>
                      <w:r w:rsidRPr="0010005E">
                        <w:rPr>
                          <w:rFonts w:ascii="Cambria" w:hAnsi="Cambria"/>
                          <w:b/>
                          <w:bCs/>
                          <w:sz w:val="32"/>
                          <w:szCs w:val="32"/>
                          <w:lang w:bidi="ar-SA"/>
                        </w:rPr>
                        <w:t>Empanelment of Consultants to provide Consultancy Services for selection of developer for establishment of Transmission System through tariff based competitive bidding route</w:t>
                      </w:r>
                    </w:p>
                    <w:p w:rsidR="0060039A" w:rsidRPr="00336A36" w:rsidRDefault="0060039A" w:rsidP="0015053F">
                      <w:pPr>
                        <w:tabs>
                          <w:tab w:val="left" w:pos="9000"/>
                        </w:tabs>
                        <w:spacing w:line="300" w:lineRule="auto"/>
                        <w:ind w:right="29"/>
                        <w:jc w:val="center"/>
                        <w:rPr>
                          <w:rFonts w:ascii="Cambria" w:hAnsi="Cambria"/>
                          <w:b/>
                          <w:bCs/>
                          <w:sz w:val="32"/>
                          <w:szCs w:val="32"/>
                          <w:lang w:bidi="ar-SA"/>
                        </w:rPr>
                      </w:pPr>
                    </w:p>
                    <w:p w:rsidR="0060039A" w:rsidRPr="00336A36" w:rsidRDefault="0060039A" w:rsidP="0015053F">
                      <w:pPr>
                        <w:tabs>
                          <w:tab w:val="left" w:pos="9000"/>
                        </w:tabs>
                        <w:spacing w:line="300" w:lineRule="auto"/>
                        <w:ind w:right="29"/>
                        <w:jc w:val="center"/>
                        <w:rPr>
                          <w:rFonts w:ascii="Cambria" w:hAnsi="Cambria"/>
                          <w:b/>
                          <w:bCs/>
                          <w:sz w:val="32"/>
                          <w:szCs w:val="32"/>
                          <w:lang w:bidi="ar-SA"/>
                        </w:rPr>
                      </w:pPr>
                    </w:p>
                    <w:p w:rsidR="0060039A" w:rsidRPr="00336A36" w:rsidRDefault="0060039A" w:rsidP="0015053F">
                      <w:pPr>
                        <w:tabs>
                          <w:tab w:val="left" w:pos="9000"/>
                        </w:tabs>
                        <w:spacing w:line="300" w:lineRule="auto"/>
                        <w:ind w:right="29"/>
                        <w:jc w:val="center"/>
                        <w:rPr>
                          <w:rFonts w:ascii="Cambria" w:hAnsi="Cambria"/>
                          <w:b/>
                          <w:bCs/>
                          <w:sz w:val="32"/>
                          <w:szCs w:val="32"/>
                          <w:lang w:bidi="ar-SA"/>
                        </w:rPr>
                      </w:pPr>
                    </w:p>
                    <w:p w:rsidR="0060039A" w:rsidRDefault="0060039A" w:rsidP="0015053F">
                      <w:pPr>
                        <w:tabs>
                          <w:tab w:val="left" w:pos="9000"/>
                        </w:tabs>
                        <w:spacing w:line="300" w:lineRule="auto"/>
                        <w:ind w:right="29"/>
                        <w:jc w:val="center"/>
                        <w:rPr>
                          <w:b/>
                          <w:bCs/>
                          <w:sz w:val="40"/>
                          <w:szCs w:val="40"/>
                          <w:lang w:bidi="ar-SA"/>
                        </w:rPr>
                      </w:pPr>
                    </w:p>
                    <w:p w:rsidR="0060039A" w:rsidRDefault="0060039A" w:rsidP="0015053F">
                      <w:pPr>
                        <w:tabs>
                          <w:tab w:val="left" w:pos="9000"/>
                        </w:tabs>
                        <w:spacing w:line="300" w:lineRule="auto"/>
                        <w:ind w:right="29"/>
                        <w:jc w:val="center"/>
                        <w:rPr>
                          <w:b/>
                          <w:bCs/>
                          <w:sz w:val="40"/>
                          <w:szCs w:val="40"/>
                          <w:lang w:bidi="ar-SA"/>
                        </w:rPr>
                      </w:pPr>
                    </w:p>
                    <w:p w:rsidR="0060039A" w:rsidRDefault="0060039A" w:rsidP="0015053F">
                      <w:pPr>
                        <w:tabs>
                          <w:tab w:val="left" w:pos="9000"/>
                        </w:tabs>
                        <w:spacing w:line="300" w:lineRule="auto"/>
                        <w:ind w:right="29"/>
                        <w:jc w:val="center"/>
                        <w:rPr>
                          <w:b/>
                          <w:bCs/>
                          <w:sz w:val="40"/>
                          <w:szCs w:val="40"/>
                          <w:lang w:bidi="ar-SA"/>
                        </w:rPr>
                      </w:pPr>
                    </w:p>
                    <w:p w:rsidR="0060039A" w:rsidRDefault="0060039A" w:rsidP="0015053F">
                      <w:pPr>
                        <w:tabs>
                          <w:tab w:val="left" w:pos="9000"/>
                        </w:tabs>
                        <w:spacing w:line="300" w:lineRule="auto"/>
                        <w:ind w:right="29"/>
                        <w:jc w:val="center"/>
                        <w:rPr>
                          <w:b/>
                          <w:bCs/>
                          <w:sz w:val="40"/>
                          <w:szCs w:val="40"/>
                          <w:lang w:bidi="ar-SA"/>
                        </w:rPr>
                      </w:pPr>
                    </w:p>
                    <w:p w:rsidR="0060039A" w:rsidRDefault="0060039A" w:rsidP="0015053F">
                      <w:pPr>
                        <w:tabs>
                          <w:tab w:val="left" w:pos="9000"/>
                        </w:tabs>
                        <w:spacing w:line="300" w:lineRule="auto"/>
                        <w:ind w:right="29"/>
                        <w:jc w:val="center"/>
                        <w:rPr>
                          <w:b/>
                          <w:bCs/>
                          <w:sz w:val="40"/>
                          <w:szCs w:val="40"/>
                          <w:lang w:bidi="ar-SA"/>
                        </w:rPr>
                      </w:pPr>
                    </w:p>
                    <w:p w:rsidR="0060039A" w:rsidRDefault="0060039A" w:rsidP="0015053F">
                      <w:pPr>
                        <w:tabs>
                          <w:tab w:val="left" w:pos="9000"/>
                        </w:tabs>
                        <w:spacing w:line="300" w:lineRule="auto"/>
                        <w:ind w:right="29"/>
                        <w:jc w:val="center"/>
                        <w:rPr>
                          <w:b/>
                          <w:bCs/>
                          <w:sz w:val="40"/>
                          <w:szCs w:val="40"/>
                          <w:lang w:bidi="ar-SA"/>
                        </w:rPr>
                      </w:pPr>
                    </w:p>
                    <w:p w:rsidR="0060039A" w:rsidRDefault="0060039A" w:rsidP="0015053F">
                      <w:pPr>
                        <w:tabs>
                          <w:tab w:val="left" w:pos="9000"/>
                        </w:tabs>
                        <w:spacing w:line="300" w:lineRule="auto"/>
                        <w:ind w:right="29"/>
                        <w:jc w:val="center"/>
                        <w:rPr>
                          <w:b/>
                          <w:bCs/>
                          <w:sz w:val="40"/>
                          <w:szCs w:val="40"/>
                          <w:lang w:bidi="ar-SA"/>
                        </w:rPr>
                      </w:pPr>
                    </w:p>
                    <w:p w:rsidR="0060039A" w:rsidRDefault="0060039A" w:rsidP="0015053F">
                      <w:pPr>
                        <w:tabs>
                          <w:tab w:val="left" w:pos="9000"/>
                        </w:tabs>
                        <w:spacing w:line="300" w:lineRule="auto"/>
                        <w:ind w:right="29"/>
                        <w:jc w:val="center"/>
                        <w:rPr>
                          <w:b/>
                          <w:bCs/>
                          <w:sz w:val="40"/>
                          <w:szCs w:val="40"/>
                          <w:lang w:bidi="ar-SA"/>
                        </w:rPr>
                      </w:pPr>
                    </w:p>
                    <w:p w:rsidR="0060039A" w:rsidRDefault="0060039A" w:rsidP="0015053F">
                      <w:pPr>
                        <w:tabs>
                          <w:tab w:val="left" w:pos="9000"/>
                        </w:tabs>
                        <w:spacing w:line="300" w:lineRule="auto"/>
                        <w:ind w:right="29"/>
                        <w:jc w:val="center"/>
                        <w:rPr>
                          <w:b/>
                          <w:bCs/>
                          <w:sz w:val="40"/>
                          <w:szCs w:val="40"/>
                          <w:lang w:bidi="ar-SA"/>
                        </w:rPr>
                      </w:pPr>
                    </w:p>
                    <w:p w:rsidR="0060039A" w:rsidRPr="00AA61BB" w:rsidRDefault="0060039A" w:rsidP="0015053F">
                      <w:pPr>
                        <w:tabs>
                          <w:tab w:val="left" w:pos="9000"/>
                        </w:tabs>
                        <w:spacing w:line="300" w:lineRule="auto"/>
                        <w:ind w:right="29"/>
                        <w:jc w:val="center"/>
                        <w:rPr>
                          <w:b/>
                          <w:bCs/>
                          <w:sz w:val="40"/>
                          <w:szCs w:val="40"/>
                          <w:lang w:bidi="ar-SA"/>
                        </w:rPr>
                      </w:pPr>
                      <w:r w:rsidRPr="00AA61BB">
                        <w:rPr>
                          <w:b/>
                          <w:bCs/>
                          <w:sz w:val="40"/>
                          <w:szCs w:val="40"/>
                          <w:lang w:bidi="ar-SA"/>
                        </w:rPr>
                        <w:t xml:space="preserve"> selection of developer for Transmission System </w:t>
                      </w:r>
                      <w:r>
                        <w:rPr>
                          <w:b/>
                          <w:bCs/>
                          <w:sz w:val="40"/>
                          <w:szCs w:val="40"/>
                          <w:lang w:bidi="ar-SA"/>
                        </w:rPr>
                        <w:t xml:space="preserve">for </w:t>
                      </w:r>
                      <w:r w:rsidRPr="00DA5EB3">
                        <w:rPr>
                          <w:b/>
                          <w:bCs/>
                          <w:sz w:val="40"/>
                          <w:szCs w:val="40"/>
                          <w:lang w:bidi="ar-SA"/>
                        </w:rPr>
                        <w:t>Northern Region System Strengthening Scheme, NRSS- XXXI (Part-B)</w:t>
                      </w:r>
                    </w:p>
                  </w:txbxContent>
                </v:textbox>
              </v:shape>
            </w:pict>
          </mc:Fallback>
        </mc:AlternateContent>
      </w:r>
    </w:p>
    <w:p w:rsidR="00775164" w:rsidRPr="00A92A0C" w:rsidRDefault="00775164" w:rsidP="00943807">
      <w:pPr>
        <w:tabs>
          <w:tab w:val="left" w:pos="9000"/>
          <w:tab w:val="left" w:pos="9180"/>
        </w:tabs>
        <w:spacing w:line="276" w:lineRule="auto"/>
        <w:ind w:right="29"/>
        <w:jc w:val="right"/>
        <w:rPr>
          <w:rFonts w:asciiTheme="majorHAnsi" w:hAnsiTheme="majorHAnsi" w:cs="Arial"/>
          <w:b/>
          <w:bCs/>
          <w:color w:val="800000"/>
          <w:sz w:val="22"/>
          <w:szCs w:val="22"/>
          <w:cs/>
        </w:rPr>
      </w:pPr>
    </w:p>
    <w:p w:rsidR="0015053F" w:rsidRPr="00A92A0C" w:rsidRDefault="0015053F" w:rsidP="00943807">
      <w:pPr>
        <w:tabs>
          <w:tab w:val="left" w:pos="9000"/>
          <w:tab w:val="left" w:pos="9180"/>
        </w:tabs>
        <w:spacing w:line="276" w:lineRule="auto"/>
        <w:ind w:right="29"/>
        <w:jc w:val="right"/>
        <w:rPr>
          <w:rFonts w:asciiTheme="majorHAnsi" w:hAnsiTheme="majorHAnsi" w:cs="Arial"/>
          <w:b/>
          <w:bCs/>
          <w:color w:val="800000"/>
          <w:sz w:val="22"/>
          <w:szCs w:val="22"/>
        </w:rPr>
      </w:pPr>
    </w:p>
    <w:p w:rsidR="0015053F" w:rsidRPr="00A92A0C" w:rsidRDefault="0015053F" w:rsidP="00943807">
      <w:pPr>
        <w:tabs>
          <w:tab w:val="left" w:pos="9000"/>
          <w:tab w:val="left" w:pos="9180"/>
        </w:tabs>
        <w:spacing w:line="276" w:lineRule="auto"/>
        <w:ind w:right="29"/>
        <w:jc w:val="right"/>
        <w:rPr>
          <w:rFonts w:asciiTheme="majorHAnsi" w:hAnsiTheme="majorHAnsi" w:cs="Arial"/>
          <w:b/>
          <w:bCs/>
          <w:color w:val="800000"/>
          <w:sz w:val="22"/>
          <w:szCs w:val="22"/>
        </w:rPr>
      </w:pPr>
    </w:p>
    <w:p w:rsidR="0015053F" w:rsidRPr="00A92A0C" w:rsidRDefault="005A14F1" w:rsidP="00943807">
      <w:pPr>
        <w:spacing w:line="276" w:lineRule="auto"/>
        <w:rPr>
          <w:rFonts w:asciiTheme="majorHAnsi" w:hAnsiTheme="majorHAnsi"/>
          <w:sz w:val="22"/>
          <w:szCs w:val="22"/>
        </w:rPr>
      </w:pPr>
      <w:r w:rsidRPr="00A92A0C">
        <w:rPr>
          <w:rFonts w:asciiTheme="majorHAnsi" w:hAnsiTheme="majorHAnsi"/>
          <w:noProof/>
          <w:sz w:val="22"/>
          <w:szCs w:val="22"/>
          <w:lang w:val="en-IN" w:eastAsia="en-IN" w:bidi="ar-SA"/>
        </w:rPr>
        <mc:AlternateContent>
          <mc:Choice Requires="wpg">
            <w:drawing>
              <wp:anchor distT="0" distB="0" distL="114300" distR="114300" simplePos="0" relativeHeight="251658752" behindDoc="0" locked="0" layoutInCell="1" allowOverlap="1">
                <wp:simplePos x="0" y="0"/>
                <wp:positionH relativeFrom="column">
                  <wp:posOffset>-1115060</wp:posOffset>
                </wp:positionH>
                <wp:positionV relativeFrom="paragraph">
                  <wp:posOffset>-254635</wp:posOffset>
                </wp:positionV>
                <wp:extent cx="8256270" cy="6780530"/>
                <wp:effectExtent l="0" t="0" r="0" b="0"/>
                <wp:wrapNone/>
                <wp:docPr id="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56270" cy="6780530"/>
                          <a:chOff x="-398" y="3843"/>
                          <a:chExt cx="13002" cy="10678"/>
                        </a:xfrm>
                      </wpg:grpSpPr>
                      <wpg:grpSp>
                        <wpg:cNvPr id="2" name="Group 21"/>
                        <wpg:cNvGrpSpPr>
                          <a:grpSpLocks/>
                        </wpg:cNvGrpSpPr>
                        <wpg:grpSpPr bwMode="auto">
                          <a:xfrm>
                            <a:off x="-398" y="8243"/>
                            <a:ext cx="13002" cy="6278"/>
                            <a:chOff x="-398" y="8243"/>
                            <a:chExt cx="13002" cy="6278"/>
                          </a:xfrm>
                        </wpg:grpSpPr>
                        <wps:wsp>
                          <wps:cNvPr id="3" name="AutoShape 22"/>
                          <wps:cNvSpPr>
                            <a:spLocks noChangeArrowheads="1"/>
                          </wps:cNvSpPr>
                          <wps:spPr bwMode="auto">
                            <a:xfrm>
                              <a:off x="-398" y="8243"/>
                              <a:ext cx="13002" cy="5760"/>
                            </a:xfrm>
                            <a:prstGeom prst="wave">
                              <a:avLst>
                                <a:gd name="adj1" fmla="val 13005"/>
                                <a:gd name="adj2" fmla="val 7787"/>
                              </a:avLst>
                            </a:prstGeom>
                            <a:solidFill>
                              <a:srgbClr val="F2F2F2"/>
                            </a:solidFill>
                            <a:ln>
                              <a:noFill/>
                            </a:ln>
                            <a:extLst>
                              <a:ext uri="{91240B29-F687-4F45-9708-019B960494DF}">
                                <a14:hiddenLine xmlns:a14="http://schemas.microsoft.com/office/drawing/2010/main" w="9525">
                                  <a:solidFill>
                                    <a:srgbClr val="76923C"/>
                                  </a:solidFill>
                                  <a:round/>
                                  <a:headEnd/>
                                  <a:tailEnd/>
                                </a14:hiddenLine>
                              </a:ext>
                            </a:extLst>
                          </wps:spPr>
                          <wps:bodyPr rot="0" vert="horz" wrap="square" lIns="91440" tIns="45720" rIns="91440" bIns="45720" anchor="t" anchorCtr="0" upright="1">
                            <a:noAutofit/>
                          </wps:bodyPr>
                        </wps:wsp>
                        <wpg:grpSp>
                          <wpg:cNvPr id="5" name="Group 23"/>
                          <wpg:cNvGrpSpPr>
                            <a:grpSpLocks/>
                          </wpg:cNvGrpSpPr>
                          <wpg:grpSpPr bwMode="auto">
                            <a:xfrm>
                              <a:off x="-8" y="8675"/>
                              <a:ext cx="12254" cy="5846"/>
                              <a:chOff x="-8" y="8675"/>
                              <a:chExt cx="12254" cy="5846"/>
                            </a:xfrm>
                          </wpg:grpSpPr>
                          <wps:wsp>
                            <wps:cNvPr id="6" name="AutoShape 24"/>
                            <wps:cNvSpPr>
                              <a:spLocks noChangeArrowheads="1"/>
                            </wps:cNvSpPr>
                            <wps:spPr bwMode="auto">
                              <a:xfrm>
                                <a:off x="-8" y="8675"/>
                                <a:ext cx="12240" cy="5760"/>
                              </a:xfrm>
                              <a:prstGeom prst="wave">
                                <a:avLst>
                                  <a:gd name="adj1" fmla="val 13005"/>
                                  <a:gd name="adj2" fmla="val 0"/>
                                </a:avLst>
                              </a:prstGeom>
                              <a:solidFill>
                                <a:srgbClr val="95B3D7"/>
                              </a:solidFill>
                              <a:ln>
                                <a:noFill/>
                              </a:ln>
                              <a:extLst>
                                <a:ext uri="{91240B29-F687-4F45-9708-019B960494DF}">
                                  <a14:hiddenLine xmlns:a14="http://schemas.microsoft.com/office/drawing/2010/main" w="9525">
                                    <a:solidFill>
                                      <a:srgbClr val="76923C"/>
                                    </a:solidFill>
                                    <a:round/>
                                    <a:headEnd/>
                                    <a:tailEnd/>
                                  </a14:hiddenLine>
                                </a:ext>
                              </a:extLst>
                            </wps:spPr>
                            <wps:bodyPr rot="0" vert="horz" wrap="square" lIns="91440" tIns="45720" rIns="91440" bIns="45720" anchor="t" anchorCtr="0" upright="1">
                              <a:noAutofit/>
                            </wps:bodyPr>
                          </wps:wsp>
                          <wps:wsp>
                            <wps:cNvPr id="7" name="AutoShape 25"/>
                            <wps:cNvSpPr>
                              <a:spLocks noChangeArrowheads="1"/>
                            </wps:cNvSpPr>
                            <wps:spPr bwMode="auto">
                              <a:xfrm>
                                <a:off x="6" y="8761"/>
                                <a:ext cx="12240" cy="5760"/>
                              </a:xfrm>
                              <a:prstGeom prst="wave">
                                <a:avLst>
                                  <a:gd name="adj1" fmla="val 13005"/>
                                  <a:gd name="adj2" fmla="val 0"/>
                                </a:avLst>
                              </a:prstGeom>
                              <a:solidFill>
                                <a:srgbClr val="365F91"/>
                              </a:solidFill>
                              <a:ln>
                                <a:noFill/>
                              </a:ln>
                              <a:extLst>
                                <a:ext uri="{91240B29-F687-4F45-9708-019B960494DF}">
                                  <a14:hiddenLine xmlns:a14="http://schemas.microsoft.com/office/drawing/2010/main" w="9525">
                                    <a:solidFill>
                                      <a:srgbClr val="76923C"/>
                                    </a:solidFill>
                                    <a:round/>
                                    <a:headEnd/>
                                    <a:tailEnd/>
                                  </a14:hiddenLine>
                                </a:ext>
                              </a:extLst>
                            </wps:spPr>
                            <wps:bodyPr rot="0" vert="horz" wrap="square" lIns="91440" tIns="45720" rIns="91440" bIns="45720" anchor="t" anchorCtr="0" upright="1">
                              <a:noAutofit/>
                            </wps:bodyPr>
                          </wps:wsp>
                        </wpg:grpSp>
                      </wpg:grpSp>
                      <wpg:grpSp>
                        <wpg:cNvPr id="8" name="Group 26"/>
                        <wpg:cNvGrpSpPr>
                          <a:grpSpLocks/>
                        </wpg:cNvGrpSpPr>
                        <wpg:grpSpPr bwMode="auto">
                          <a:xfrm>
                            <a:off x="1133" y="3843"/>
                            <a:ext cx="2489" cy="7443"/>
                            <a:chOff x="1133" y="3843"/>
                            <a:chExt cx="2489" cy="7443"/>
                          </a:xfrm>
                        </wpg:grpSpPr>
                        <wpg:grpSp>
                          <wpg:cNvPr id="9" name="Group 27"/>
                          <wpg:cNvGrpSpPr>
                            <a:grpSpLocks/>
                          </wpg:cNvGrpSpPr>
                          <wpg:grpSpPr bwMode="auto">
                            <a:xfrm>
                              <a:off x="1184" y="3843"/>
                              <a:ext cx="2438" cy="7158"/>
                              <a:chOff x="1084" y="3502"/>
                              <a:chExt cx="2434" cy="7358"/>
                            </a:xfrm>
                          </wpg:grpSpPr>
                          <wps:wsp>
                            <wps:cNvPr id="10" name="Freeform 28"/>
                            <wps:cNvSpPr>
                              <a:spLocks/>
                            </wps:cNvSpPr>
                            <wps:spPr bwMode="auto">
                              <a:xfrm>
                                <a:off x="1084" y="4765"/>
                                <a:ext cx="2434" cy="6095"/>
                              </a:xfrm>
                              <a:custGeom>
                                <a:avLst/>
                                <a:gdLst>
                                  <a:gd name="T0" fmla="*/ 4014 w 4856"/>
                                  <a:gd name="T1" fmla="*/ 44 h 12159"/>
                                  <a:gd name="T2" fmla="*/ 4523 w 4856"/>
                                  <a:gd name="T3" fmla="*/ 1302 h 12159"/>
                                  <a:gd name="T4" fmla="*/ 4823 w 4856"/>
                                  <a:gd name="T5" fmla="*/ 2862 h 12159"/>
                                  <a:gd name="T6" fmla="*/ 4718 w 4856"/>
                                  <a:gd name="T7" fmla="*/ 4422 h 12159"/>
                                  <a:gd name="T8" fmla="*/ 4118 w 4856"/>
                                  <a:gd name="T9" fmla="*/ 5782 h 12159"/>
                                  <a:gd name="T10" fmla="*/ 2468 w 4856"/>
                                  <a:gd name="T11" fmla="*/ 7122 h 12159"/>
                                  <a:gd name="T12" fmla="*/ 1326 w 4856"/>
                                  <a:gd name="T13" fmla="*/ 8290 h 12159"/>
                                  <a:gd name="T14" fmla="*/ 628 w 4856"/>
                                  <a:gd name="T15" fmla="*/ 9608 h 12159"/>
                                  <a:gd name="T16" fmla="*/ 499 w 4856"/>
                                  <a:gd name="T17" fmla="*/ 10848 h 12159"/>
                                  <a:gd name="T18" fmla="*/ 732 w 4856"/>
                                  <a:gd name="T19" fmla="*/ 12012 h 12159"/>
                                  <a:gd name="T20" fmla="*/ 111 w 4856"/>
                                  <a:gd name="T21" fmla="*/ 9970 h 12159"/>
                                  <a:gd name="T22" fmla="*/ 85 w 4856"/>
                                  <a:gd name="T23" fmla="*/ 7928 h 12159"/>
                                  <a:gd name="T24" fmla="*/ 628 w 4856"/>
                                  <a:gd name="T25" fmla="*/ 6403 h 12159"/>
                                  <a:gd name="T26" fmla="*/ 1658 w 4856"/>
                                  <a:gd name="T27" fmla="*/ 5292 h 12159"/>
                                  <a:gd name="T28" fmla="*/ 3113 w 4856"/>
                                  <a:gd name="T29" fmla="*/ 4137 h 12159"/>
                                  <a:gd name="T30" fmla="*/ 4028 w 4856"/>
                                  <a:gd name="T31" fmla="*/ 2502 h 12159"/>
                                  <a:gd name="T32" fmla="*/ 4221 w 4856"/>
                                  <a:gd name="T33" fmla="*/ 845 h 12159"/>
                                  <a:gd name="T34" fmla="*/ 4014 w 4856"/>
                                  <a:gd name="T35" fmla="*/ 44 h 12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56" h="12159">
                                    <a:moveTo>
                                      <a:pt x="4014" y="44"/>
                                    </a:moveTo>
                                    <a:cubicBezTo>
                                      <a:pt x="4064" y="120"/>
                                      <a:pt x="4388" y="832"/>
                                      <a:pt x="4523" y="1302"/>
                                    </a:cubicBezTo>
                                    <a:cubicBezTo>
                                      <a:pt x="4658" y="1772"/>
                                      <a:pt x="4790" y="2342"/>
                                      <a:pt x="4823" y="2862"/>
                                    </a:cubicBezTo>
                                    <a:cubicBezTo>
                                      <a:pt x="4856" y="3382"/>
                                      <a:pt x="4835" y="3936"/>
                                      <a:pt x="4718" y="4422"/>
                                    </a:cubicBezTo>
                                    <a:cubicBezTo>
                                      <a:pt x="4601" y="4908"/>
                                      <a:pt x="4493" y="5332"/>
                                      <a:pt x="4118" y="5782"/>
                                    </a:cubicBezTo>
                                    <a:cubicBezTo>
                                      <a:pt x="3743" y="6232"/>
                                      <a:pt x="2933" y="6704"/>
                                      <a:pt x="2468" y="7122"/>
                                    </a:cubicBezTo>
                                    <a:cubicBezTo>
                                      <a:pt x="2003" y="7540"/>
                                      <a:pt x="1633" y="7876"/>
                                      <a:pt x="1326" y="8290"/>
                                    </a:cubicBezTo>
                                    <a:cubicBezTo>
                                      <a:pt x="1019" y="8704"/>
                                      <a:pt x="765" y="9181"/>
                                      <a:pt x="628" y="9608"/>
                                    </a:cubicBezTo>
                                    <a:cubicBezTo>
                                      <a:pt x="491" y="10034"/>
                                      <a:pt x="481" y="10448"/>
                                      <a:pt x="499" y="10848"/>
                                    </a:cubicBezTo>
                                    <a:cubicBezTo>
                                      <a:pt x="517" y="11249"/>
                                      <a:pt x="796" y="12159"/>
                                      <a:pt x="732" y="12012"/>
                                    </a:cubicBezTo>
                                    <a:cubicBezTo>
                                      <a:pt x="667" y="11864"/>
                                      <a:pt x="220" y="10649"/>
                                      <a:pt x="111" y="9970"/>
                                    </a:cubicBezTo>
                                    <a:cubicBezTo>
                                      <a:pt x="3" y="9290"/>
                                      <a:pt x="0" y="8522"/>
                                      <a:pt x="85" y="7928"/>
                                    </a:cubicBezTo>
                                    <a:cubicBezTo>
                                      <a:pt x="171" y="7333"/>
                                      <a:pt x="366" y="6842"/>
                                      <a:pt x="628" y="6403"/>
                                    </a:cubicBezTo>
                                    <a:cubicBezTo>
                                      <a:pt x="890" y="5964"/>
                                      <a:pt x="1244" y="5670"/>
                                      <a:pt x="1658" y="5292"/>
                                    </a:cubicBezTo>
                                    <a:cubicBezTo>
                                      <a:pt x="2072" y="4914"/>
                                      <a:pt x="2718" y="4602"/>
                                      <a:pt x="3113" y="4137"/>
                                    </a:cubicBezTo>
                                    <a:cubicBezTo>
                                      <a:pt x="3508" y="3672"/>
                                      <a:pt x="3843" y="3051"/>
                                      <a:pt x="4028" y="2502"/>
                                    </a:cubicBezTo>
                                    <a:cubicBezTo>
                                      <a:pt x="4213" y="1953"/>
                                      <a:pt x="4223" y="1255"/>
                                      <a:pt x="4221" y="845"/>
                                    </a:cubicBezTo>
                                    <a:cubicBezTo>
                                      <a:pt x="4219" y="435"/>
                                      <a:pt x="3981" y="0"/>
                                      <a:pt x="4014" y="44"/>
                                    </a:cubicBezTo>
                                    <a:close/>
                                  </a:path>
                                </a:pathLst>
                              </a:custGeom>
                              <a:solidFill>
                                <a:srgbClr val="F2F2F2">
                                  <a:alpha val="89999"/>
                                </a:srgbClr>
                              </a:solidFill>
                              <a:ln>
                                <a:noFill/>
                              </a:ln>
                              <a:extLst>
                                <a:ext uri="{91240B29-F687-4F45-9708-019B960494DF}">
                                  <a14:hiddenLine xmlns:a14="http://schemas.microsoft.com/office/drawing/2010/main" w="25400">
                                    <a:solidFill>
                                      <a:srgbClr val="0D0D0D"/>
                                    </a:solidFill>
                                    <a:round/>
                                    <a:headEnd/>
                                    <a:tailEnd/>
                                  </a14:hiddenLine>
                                </a:ext>
                              </a:extLst>
                            </wps:spPr>
                            <wps:bodyPr rot="0" vert="horz" wrap="square" lIns="91440" tIns="45720" rIns="91440" bIns="45720" anchor="t" anchorCtr="0" upright="1">
                              <a:noAutofit/>
                            </wps:bodyPr>
                          </wps:wsp>
                          <wps:wsp>
                            <wps:cNvPr id="11" name="Freeform 29"/>
                            <wps:cNvSpPr>
                              <a:spLocks/>
                            </wps:cNvSpPr>
                            <wps:spPr bwMode="auto">
                              <a:xfrm>
                                <a:off x="1252" y="3502"/>
                                <a:ext cx="1579" cy="3954"/>
                              </a:xfrm>
                              <a:custGeom>
                                <a:avLst/>
                                <a:gdLst>
                                  <a:gd name="T0" fmla="*/ 4014 w 4856"/>
                                  <a:gd name="T1" fmla="*/ 44 h 12159"/>
                                  <a:gd name="T2" fmla="*/ 4523 w 4856"/>
                                  <a:gd name="T3" fmla="*/ 1302 h 12159"/>
                                  <a:gd name="T4" fmla="*/ 4823 w 4856"/>
                                  <a:gd name="T5" fmla="*/ 2862 h 12159"/>
                                  <a:gd name="T6" fmla="*/ 4718 w 4856"/>
                                  <a:gd name="T7" fmla="*/ 4422 h 12159"/>
                                  <a:gd name="T8" fmla="*/ 4118 w 4856"/>
                                  <a:gd name="T9" fmla="*/ 5782 h 12159"/>
                                  <a:gd name="T10" fmla="*/ 2468 w 4856"/>
                                  <a:gd name="T11" fmla="*/ 7122 h 12159"/>
                                  <a:gd name="T12" fmla="*/ 1326 w 4856"/>
                                  <a:gd name="T13" fmla="*/ 8290 h 12159"/>
                                  <a:gd name="T14" fmla="*/ 628 w 4856"/>
                                  <a:gd name="T15" fmla="*/ 9608 h 12159"/>
                                  <a:gd name="T16" fmla="*/ 499 w 4856"/>
                                  <a:gd name="T17" fmla="*/ 10848 h 12159"/>
                                  <a:gd name="T18" fmla="*/ 732 w 4856"/>
                                  <a:gd name="T19" fmla="*/ 12012 h 12159"/>
                                  <a:gd name="T20" fmla="*/ 111 w 4856"/>
                                  <a:gd name="T21" fmla="*/ 9970 h 12159"/>
                                  <a:gd name="T22" fmla="*/ 85 w 4856"/>
                                  <a:gd name="T23" fmla="*/ 7928 h 12159"/>
                                  <a:gd name="T24" fmla="*/ 628 w 4856"/>
                                  <a:gd name="T25" fmla="*/ 6403 h 12159"/>
                                  <a:gd name="T26" fmla="*/ 1658 w 4856"/>
                                  <a:gd name="T27" fmla="*/ 5292 h 12159"/>
                                  <a:gd name="T28" fmla="*/ 3113 w 4856"/>
                                  <a:gd name="T29" fmla="*/ 4137 h 12159"/>
                                  <a:gd name="T30" fmla="*/ 4028 w 4856"/>
                                  <a:gd name="T31" fmla="*/ 2502 h 12159"/>
                                  <a:gd name="T32" fmla="*/ 4221 w 4856"/>
                                  <a:gd name="T33" fmla="*/ 845 h 12159"/>
                                  <a:gd name="T34" fmla="*/ 4014 w 4856"/>
                                  <a:gd name="T35" fmla="*/ 44 h 12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56" h="12159">
                                    <a:moveTo>
                                      <a:pt x="4014" y="44"/>
                                    </a:moveTo>
                                    <a:cubicBezTo>
                                      <a:pt x="4064" y="120"/>
                                      <a:pt x="4388" y="832"/>
                                      <a:pt x="4523" y="1302"/>
                                    </a:cubicBezTo>
                                    <a:cubicBezTo>
                                      <a:pt x="4658" y="1772"/>
                                      <a:pt x="4790" y="2342"/>
                                      <a:pt x="4823" y="2862"/>
                                    </a:cubicBezTo>
                                    <a:cubicBezTo>
                                      <a:pt x="4856" y="3382"/>
                                      <a:pt x="4835" y="3936"/>
                                      <a:pt x="4718" y="4422"/>
                                    </a:cubicBezTo>
                                    <a:cubicBezTo>
                                      <a:pt x="4601" y="4908"/>
                                      <a:pt x="4493" y="5332"/>
                                      <a:pt x="4118" y="5782"/>
                                    </a:cubicBezTo>
                                    <a:cubicBezTo>
                                      <a:pt x="3743" y="6232"/>
                                      <a:pt x="2933" y="6704"/>
                                      <a:pt x="2468" y="7122"/>
                                    </a:cubicBezTo>
                                    <a:cubicBezTo>
                                      <a:pt x="2003" y="7540"/>
                                      <a:pt x="1633" y="7876"/>
                                      <a:pt x="1326" y="8290"/>
                                    </a:cubicBezTo>
                                    <a:cubicBezTo>
                                      <a:pt x="1019" y="8704"/>
                                      <a:pt x="765" y="9181"/>
                                      <a:pt x="628" y="9608"/>
                                    </a:cubicBezTo>
                                    <a:cubicBezTo>
                                      <a:pt x="491" y="10034"/>
                                      <a:pt x="481" y="10448"/>
                                      <a:pt x="499" y="10848"/>
                                    </a:cubicBezTo>
                                    <a:cubicBezTo>
                                      <a:pt x="517" y="11249"/>
                                      <a:pt x="796" y="12159"/>
                                      <a:pt x="732" y="12012"/>
                                    </a:cubicBezTo>
                                    <a:cubicBezTo>
                                      <a:pt x="667" y="11864"/>
                                      <a:pt x="220" y="10649"/>
                                      <a:pt x="111" y="9970"/>
                                    </a:cubicBezTo>
                                    <a:cubicBezTo>
                                      <a:pt x="3" y="9290"/>
                                      <a:pt x="0" y="8522"/>
                                      <a:pt x="85" y="7928"/>
                                    </a:cubicBezTo>
                                    <a:cubicBezTo>
                                      <a:pt x="171" y="7333"/>
                                      <a:pt x="366" y="6842"/>
                                      <a:pt x="628" y="6403"/>
                                    </a:cubicBezTo>
                                    <a:cubicBezTo>
                                      <a:pt x="890" y="5964"/>
                                      <a:pt x="1244" y="5670"/>
                                      <a:pt x="1658" y="5292"/>
                                    </a:cubicBezTo>
                                    <a:cubicBezTo>
                                      <a:pt x="2072" y="4914"/>
                                      <a:pt x="2718" y="4602"/>
                                      <a:pt x="3113" y="4137"/>
                                    </a:cubicBezTo>
                                    <a:cubicBezTo>
                                      <a:pt x="3508" y="3672"/>
                                      <a:pt x="3843" y="3051"/>
                                      <a:pt x="4028" y="2502"/>
                                    </a:cubicBezTo>
                                    <a:cubicBezTo>
                                      <a:pt x="4213" y="1953"/>
                                      <a:pt x="4223" y="1255"/>
                                      <a:pt x="4221" y="845"/>
                                    </a:cubicBezTo>
                                    <a:cubicBezTo>
                                      <a:pt x="4219" y="435"/>
                                      <a:pt x="3981" y="0"/>
                                      <a:pt x="4014" y="44"/>
                                    </a:cubicBezTo>
                                    <a:close/>
                                  </a:path>
                                </a:pathLst>
                              </a:custGeom>
                              <a:solidFill>
                                <a:srgbClr val="F2F2F2">
                                  <a:alpha val="89999"/>
                                </a:srgbClr>
                              </a:solidFill>
                              <a:ln>
                                <a:noFill/>
                              </a:ln>
                              <a:extLst>
                                <a:ext uri="{91240B29-F687-4F45-9708-019B960494DF}">
                                  <a14:hiddenLine xmlns:a14="http://schemas.microsoft.com/office/drawing/2010/main" w="25400">
                                    <a:solidFill>
                                      <a:srgbClr val="0D0D0D"/>
                                    </a:solidFill>
                                    <a:round/>
                                    <a:headEnd/>
                                    <a:tailEnd/>
                                  </a14:hiddenLine>
                                </a:ext>
                              </a:extLst>
                            </wps:spPr>
                            <wps:bodyPr rot="0" vert="horz" wrap="square" lIns="91440" tIns="45720" rIns="91440" bIns="45720" anchor="t" anchorCtr="0" upright="1">
                              <a:noAutofit/>
                            </wps:bodyPr>
                          </wps:wsp>
                        </wpg:grpSp>
                        <wpg:grpSp>
                          <wpg:cNvPr id="12" name="Group 30"/>
                          <wpg:cNvGrpSpPr>
                            <a:grpSpLocks/>
                          </wpg:cNvGrpSpPr>
                          <wpg:grpSpPr bwMode="auto">
                            <a:xfrm>
                              <a:off x="1133" y="4128"/>
                              <a:ext cx="2438" cy="7158"/>
                              <a:chOff x="1084" y="3502"/>
                              <a:chExt cx="2434" cy="7358"/>
                            </a:xfrm>
                          </wpg:grpSpPr>
                          <wps:wsp>
                            <wps:cNvPr id="13" name="Freeform 31"/>
                            <wps:cNvSpPr>
                              <a:spLocks/>
                            </wps:cNvSpPr>
                            <wps:spPr bwMode="auto">
                              <a:xfrm>
                                <a:off x="1084" y="4765"/>
                                <a:ext cx="2434" cy="6095"/>
                              </a:xfrm>
                              <a:custGeom>
                                <a:avLst/>
                                <a:gdLst>
                                  <a:gd name="T0" fmla="*/ 4014 w 4856"/>
                                  <a:gd name="T1" fmla="*/ 44 h 12159"/>
                                  <a:gd name="T2" fmla="*/ 4523 w 4856"/>
                                  <a:gd name="T3" fmla="*/ 1302 h 12159"/>
                                  <a:gd name="T4" fmla="*/ 4823 w 4856"/>
                                  <a:gd name="T5" fmla="*/ 2862 h 12159"/>
                                  <a:gd name="T6" fmla="*/ 4718 w 4856"/>
                                  <a:gd name="T7" fmla="*/ 4422 h 12159"/>
                                  <a:gd name="T8" fmla="*/ 4118 w 4856"/>
                                  <a:gd name="T9" fmla="*/ 5782 h 12159"/>
                                  <a:gd name="T10" fmla="*/ 2468 w 4856"/>
                                  <a:gd name="T11" fmla="*/ 7122 h 12159"/>
                                  <a:gd name="T12" fmla="*/ 1326 w 4856"/>
                                  <a:gd name="T13" fmla="*/ 8290 h 12159"/>
                                  <a:gd name="T14" fmla="*/ 628 w 4856"/>
                                  <a:gd name="T15" fmla="*/ 9608 h 12159"/>
                                  <a:gd name="T16" fmla="*/ 499 w 4856"/>
                                  <a:gd name="T17" fmla="*/ 10848 h 12159"/>
                                  <a:gd name="T18" fmla="*/ 732 w 4856"/>
                                  <a:gd name="T19" fmla="*/ 12012 h 12159"/>
                                  <a:gd name="T20" fmla="*/ 111 w 4856"/>
                                  <a:gd name="T21" fmla="*/ 9970 h 12159"/>
                                  <a:gd name="T22" fmla="*/ 85 w 4856"/>
                                  <a:gd name="T23" fmla="*/ 7928 h 12159"/>
                                  <a:gd name="T24" fmla="*/ 628 w 4856"/>
                                  <a:gd name="T25" fmla="*/ 6403 h 12159"/>
                                  <a:gd name="T26" fmla="*/ 1658 w 4856"/>
                                  <a:gd name="T27" fmla="*/ 5292 h 12159"/>
                                  <a:gd name="T28" fmla="*/ 3113 w 4856"/>
                                  <a:gd name="T29" fmla="*/ 4137 h 12159"/>
                                  <a:gd name="T30" fmla="*/ 4028 w 4856"/>
                                  <a:gd name="T31" fmla="*/ 2502 h 12159"/>
                                  <a:gd name="T32" fmla="*/ 4221 w 4856"/>
                                  <a:gd name="T33" fmla="*/ 845 h 12159"/>
                                  <a:gd name="T34" fmla="*/ 4014 w 4856"/>
                                  <a:gd name="T35" fmla="*/ 44 h 12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56" h="12159">
                                    <a:moveTo>
                                      <a:pt x="4014" y="44"/>
                                    </a:moveTo>
                                    <a:cubicBezTo>
                                      <a:pt x="4064" y="120"/>
                                      <a:pt x="4388" y="832"/>
                                      <a:pt x="4523" y="1302"/>
                                    </a:cubicBezTo>
                                    <a:cubicBezTo>
                                      <a:pt x="4658" y="1772"/>
                                      <a:pt x="4790" y="2342"/>
                                      <a:pt x="4823" y="2862"/>
                                    </a:cubicBezTo>
                                    <a:cubicBezTo>
                                      <a:pt x="4856" y="3382"/>
                                      <a:pt x="4835" y="3936"/>
                                      <a:pt x="4718" y="4422"/>
                                    </a:cubicBezTo>
                                    <a:cubicBezTo>
                                      <a:pt x="4601" y="4908"/>
                                      <a:pt x="4493" y="5332"/>
                                      <a:pt x="4118" y="5782"/>
                                    </a:cubicBezTo>
                                    <a:cubicBezTo>
                                      <a:pt x="3743" y="6232"/>
                                      <a:pt x="2933" y="6704"/>
                                      <a:pt x="2468" y="7122"/>
                                    </a:cubicBezTo>
                                    <a:cubicBezTo>
                                      <a:pt x="2003" y="7540"/>
                                      <a:pt x="1633" y="7876"/>
                                      <a:pt x="1326" y="8290"/>
                                    </a:cubicBezTo>
                                    <a:cubicBezTo>
                                      <a:pt x="1019" y="8704"/>
                                      <a:pt x="765" y="9181"/>
                                      <a:pt x="628" y="9608"/>
                                    </a:cubicBezTo>
                                    <a:cubicBezTo>
                                      <a:pt x="491" y="10034"/>
                                      <a:pt x="481" y="10448"/>
                                      <a:pt x="499" y="10848"/>
                                    </a:cubicBezTo>
                                    <a:cubicBezTo>
                                      <a:pt x="517" y="11249"/>
                                      <a:pt x="796" y="12159"/>
                                      <a:pt x="732" y="12012"/>
                                    </a:cubicBezTo>
                                    <a:cubicBezTo>
                                      <a:pt x="667" y="11864"/>
                                      <a:pt x="220" y="10649"/>
                                      <a:pt x="111" y="9970"/>
                                    </a:cubicBezTo>
                                    <a:cubicBezTo>
                                      <a:pt x="3" y="9290"/>
                                      <a:pt x="0" y="8522"/>
                                      <a:pt x="85" y="7928"/>
                                    </a:cubicBezTo>
                                    <a:cubicBezTo>
                                      <a:pt x="171" y="7333"/>
                                      <a:pt x="366" y="6842"/>
                                      <a:pt x="628" y="6403"/>
                                    </a:cubicBezTo>
                                    <a:cubicBezTo>
                                      <a:pt x="890" y="5964"/>
                                      <a:pt x="1244" y="5670"/>
                                      <a:pt x="1658" y="5292"/>
                                    </a:cubicBezTo>
                                    <a:cubicBezTo>
                                      <a:pt x="2072" y="4914"/>
                                      <a:pt x="2718" y="4602"/>
                                      <a:pt x="3113" y="4137"/>
                                    </a:cubicBezTo>
                                    <a:cubicBezTo>
                                      <a:pt x="3508" y="3672"/>
                                      <a:pt x="3843" y="3051"/>
                                      <a:pt x="4028" y="2502"/>
                                    </a:cubicBezTo>
                                    <a:cubicBezTo>
                                      <a:pt x="4213" y="1953"/>
                                      <a:pt x="4223" y="1255"/>
                                      <a:pt x="4221" y="845"/>
                                    </a:cubicBezTo>
                                    <a:cubicBezTo>
                                      <a:pt x="4219" y="435"/>
                                      <a:pt x="3981" y="0"/>
                                      <a:pt x="4014" y="44"/>
                                    </a:cubicBezTo>
                                    <a:close/>
                                  </a:path>
                                </a:pathLst>
                              </a:custGeom>
                              <a:solidFill>
                                <a:srgbClr val="76923C"/>
                              </a:solidFill>
                              <a:ln>
                                <a:noFill/>
                              </a:ln>
                              <a:extLst>
                                <a:ext uri="{91240B29-F687-4F45-9708-019B960494DF}">
                                  <a14:hiddenLine xmlns:a14="http://schemas.microsoft.com/office/drawing/2010/main" w="25400">
                                    <a:solidFill>
                                      <a:srgbClr val="0D0D0D"/>
                                    </a:solidFill>
                                    <a:round/>
                                    <a:headEnd/>
                                    <a:tailEnd/>
                                  </a14:hiddenLine>
                                </a:ext>
                              </a:extLst>
                            </wps:spPr>
                            <wps:bodyPr rot="0" vert="horz" wrap="square" lIns="91440" tIns="45720" rIns="91440" bIns="45720" anchor="t" anchorCtr="0" upright="1">
                              <a:noAutofit/>
                            </wps:bodyPr>
                          </wps:wsp>
                          <wps:wsp>
                            <wps:cNvPr id="14" name="Freeform 32"/>
                            <wps:cNvSpPr>
                              <a:spLocks/>
                            </wps:cNvSpPr>
                            <wps:spPr bwMode="auto">
                              <a:xfrm>
                                <a:off x="1252" y="3502"/>
                                <a:ext cx="1579" cy="3954"/>
                              </a:xfrm>
                              <a:custGeom>
                                <a:avLst/>
                                <a:gdLst>
                                  <a:gd name="T0" fmla="*/ 4014 w 4856"/>
                                  <a:gd name="T1" fmla="*/ 44 h 12159"/>
                                  <a:gd name="T2" fmla="*/ 4523 w 4856"/>
                                  <a:gd name="T3" fmla="*/ 1302 h 12159"/>
                                  <a:gd name="T4" fmla="*/ 4823 w 4856"/>
                                  <a:gd name="T5" fmla="*/ 2862 h 12159"/>
                                  <a:gd name="T6" fmla="*/ 4718 w 4856"/>
                                  <a:gd name="T7" fmla="*/ 4422 h 12159"/>
                                  <a:gd name="T8" fmla="*/ 4118 w 4856"/>
                                  <a:gd name="T9" fmla="*/ 5782 h 12159"/>
                                  <a:gd name="T10" fmla="*/ 2468 w 4856"/>
                                  <a:gd name="T11" fmla="*/ 7122 h 12159"/>
                                  <a:gd name="T12" fmla="*/ 1326 w 4856"/>
                                  <a:gd name="T13" fmla="*/ 8290 h 12159"/>
                                  <a:gd name="T14" fmla="*/ 628 w 4856"/>
                                  <a:gd name="T15" fmla="*/ 9608 h 12159"/>
                                  <a:gd name="T16" fmla="*/ 499 w 4856"/>
                                  <a:gd name="T17" fmla="*/ 10848 h 12159"/>
                                  <a:gd name="T18" fmla="*/ 732 w 4856"/>
                                  <a:gd name="T19" fmla="*/ 12012 h 12159"/>
                                  <a:gd name="T20" fmla="*/ 111 w 4856"/>
                                  <a:gd name="T21" fmla="*/ 9970 h 12159"/>
                                  <a:gd name="T22" fmla="*/ 85 w 4856"/>
                                  <a:gd name="T23" fmla="*/ 7928 h 12159"/>
                                  <a:gd name="T24" fmla="*/ 628 w 4856"/>
                                  <a:gd name="T25" fmla="*/ 6403 h 12159"/>
                                  <a:gd name="T26" fmla="*/ 1658 w 4856"/>
                                  <a:gd name="T27" fmla="*/ 5292 h 12159"/>
                                  <a:gd name="T28" fmla="*/ 3113 w 4856"/>
                                  <a:gd name="T29" fmla="*/ 4137 h 12159"/>
                                  <a:gd name="T30" fmla="*/ 4028 w 4856"/>
                                  <a:gd name="T31" fmla="*/ 2502 h 12159"/>
                                  <a:gd name="T32" fmla="*/ 4221 w 4856"/>
                                  <a:gd name="T33" fmla="*/ 845 h 12159"/>
                                  <a:gd name="T34" fmla="*/ 4014 w 4856"/>
                                  <a:gd name="T35" fmla="*/ 44 h 12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856" h="12159">
                                    <a:moveTo>
                                      <a:pt x="4014" y="44"/>
                                    </a:moveTo>
                                    <a:cubicBezTo>
                                      <a:pt x="4064" y="120"/>
                                      <a:pt x="4388" y="832"/>
                                      <a:pt x="4523" y="1302"/>
                                    </a:cubicBezTo>
                                    <a:cubicBezTo>
                                      <a:pt x="4658" y="1772"/>
                                      <a:pt x="4790" y="2342"/>
                                      <a:pt x="4823" y="2862"/>
                                    </a:cubicBezTo>
                                    <a:cubicBezTo>
                                      <a:pt x="4856" y="3382"/>
                                      <a:pt x="4835" y="3936"/>
                                      <a:pt x="4718" y="4422"/>
                                    </a:cubicBezTo>
                                    <a:cubicBezTo>
                                      <a:pt x="4601" y="4908"/>
                                      <a:pt x="4493" y="5332"/>
                                      <a:pt x="4118" y="5782"/>
                                    </a:cubicBezTo>
                                    <a:cubicBezTo>
                                      <a:pt x="3743" y="6232"/>
                                      <a:pt x="2933" y="6704"/>
                                      <a:pt x="2468" y="7122"/>
                                    </a:cubicBezTo>
                                    <a:cubicBezTo>
                                      <a:pt x="2003" y="7540"/>
                                      <a:pt x="1633" y="7876"/>
                                      <a:pt x="1326" y="8290"/>
                                    </a:cubicBezTo>
                                    <a:cubicBezTo>
                                      <a:pt x="1019" y="8704"/>
                                      <a:pt x="765" y="9181"/>
                                      <a:pt x="628" y="9608"/>
                                    </a:cubicBezTo>
                                    <a:cubicBezTo>
                                      <a:pt x="491" y="10034"/>
                                      <a:pt x="481" y="10448"/>
                                      <a:pt x="499" y="10848"/>
                                    </a:cubicBezTo>
                                    <a:cubicBezTo>
                                      <a:pt x="517" y="11249"/>
                                      <a:pt x="796" y="12159"/>
                                      <a:pt x="732" y="12012"/>
                                    </a:cubicBezTo>
                                    <a:cubicBezTo>
                                      <a:pt x="667" y="11864"/>
                                      <a:pt x="220" y="10649"/>
                                      <a:pt x="111" y="9970"/>
                                    </a:cubicBezTo>
                                    <a:cubicBezTo>
                                      <a:pt x="3" y="9290"/>
                                      <a:pt x="0" y="8522"/>
                                      <a:pt x="85" y="7928"/>
                                    </a:cubicBezTo>
                                    <a:cubicBezTo>
                                      <a:pt x="171" y="7333"/>
                                      <a:pt x="366" y="6842"/>
                                      <a:pt x="628" y="6403"/>
                                    </a:cubicBezTo>
                                    <a:cubicBezTo>
                                      <a:pt x="890" y="5964"/>
                                      <a:pt x="1244" y="5670"/>
                                      <a:pt x="1658" y="5292"/>
                                    </a:cubicBezTo>
                                    <a:cubicBezTo>
                                      <a:pt x="2072" y="4914"/>
                                      <a:pt x="2718" y="4602"/>
                                      <a:pt x="3113" y="4137"/>
                                    </a:cubicBezTo>
                                    <a:cubicBezTo>
                                      <a:pt x="3508" y="3672"/>
                                      <a:pt x="3843" y="3051"/>
                                      <a:pt x="4028" y="2502"/>
                                    </a:cubicBezTo>
                                    <a:cubicBezTo>
                                      <a:pt x="4213" y="1953"/>
                                      <a:pt x="4223" y="1255"/>
                                      <a:pt x="4221" y="845"/>
                                    </a:cubicBezTo>
                                    <a:cubicBezTo>
                                      <a:pt x="4219" y="435"/>
                                      <a:pt x="3981" y="0"/>
                                      <a:pt x="4014" y="44"/>
                                    </a:cubicBezTo>
                                    <a:close/>
                                  </a:path>
                                </a:pathLst>
                              </a:custGeom>
                              <a:solidFill>
                                <a:srgbClr val="76923C"/>
                              </a:solidFill>
                              <a:ln>
                                <a:noFill/>
                              </a:ln>
                              <a:extLst>
                                <a:ext uri="{91240B29-F687-4F45-9708-019B960494DF}">
                                  <a14:hiddenLine xmlns:a14="http://schemas.microsoft.com/office/drawing/2010/main" w="25400">
                                    <a:solidFill>
                                      <a:srgbClr val="0D0D0D"/>
                                    </a:solidFill>
                                    <a:round/>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D5B58FA" id="Group 20" o:spid="_x0000_s1026" style="position:absolute;margin-left:-87.8pt;margin-top:-20.05pt;width:650.1pt;height:533.9pt;z-index:251658752" coordorigin="-398,3843" coordsize="13002,10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">
                <v:group id="Group 21" o:spid="_x0000_s1027" style="position:absolute;left:-398;top:8243;width:13002;height:6278" coordorigin="-398,8243" coordsize="13002,6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22" o:spid="_x0000_s1028" type="#_x0000_t64" style="position:absolute;left:-398;top:8243;width:13002;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" adj=",12482" fillcolor="#f2f2f2" stroked="f" strokecolor="#76923c"/>
                  <v:group id="Group 23" o:spid="_x0000_s1029" style="position:absolute;left:-8;top:8675;width:12254;height:5846" coordorigin="-8,8675" coordsize="12254,5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24" o:spid="_x0000_s1030" type="#_x0000_t64" style="position:absolute;left:-8;top:8675;width:12240;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" fillcolor="#95b3d7" stroked="f" strokecolor="#76923c"/>
                    <v:shape id="AutoShape 25" o:spid="_x0000_s1031" type="#_x0000_t64" style="position:absolute;left:6;top:8761;width:12240;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" fillcolor="#365f91" stroked="f" strokecolor="#76923c"/>
                  </v:group>
                </v:group>
                <v:group id="Group 26" o:spid="_x0000_s1032" style="position:absolute;left:1133;top:3843;width:2489;height:7443" coordorigin="1133,3843" coordsize="2489,7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27" o:spid="_x0000_s1033" style="position:absolute;left:1184;top:3843;width:2438;height:7158" coordorigin="1084,3502" coordsize="2434,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28" o:spid="_x0000_s1034" style="position:absolute;left:1084;top:4765;width:2434;height:6095;visibility:visible;mso-wrap-style:square;v-text-anchor:top" coordsize="4856,1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" path="m4014,44v50,76,374,788,509,1258c4658,1772,4790,2342,4823,2862v33,520,12,1074,-105,1560c4601,4908,4493,5332,4118,5782,3743,6232,2933,6704,2468,7122v-465,418,-835,754,-1142,1168c1019,8704,765,9181,628,9608v-137,426,-147,840,-129,1240c517,11249,796,12159,732,12012,667,11864,220,10649,111,9970,3,9290,,8522,85,7928,171,7333,366,6842,628,6403,890,5964,1244,5670,1658,5292,2072,4914,2718,4602,3113,4137v395,-465,730,-1086,915,-1635c4213,1953,4223,1255,4221,845,4219,435,3981,,4014,44xe" fillcolor="#f2f2f2" stroked="f" strokecolor="#0d0d0d" strokeweight="2pt">
                      <v:fill opacity="58853f"/>
                      <v:path arrowok="t" o:connecttype="custom" o:connectlocs="2012,22;2267,653;2417,1435;2365,2217;2064,2898;1237,3570;665,4156;315,4816;250,5438;367,6021;56,4998;43,3974;315,3210;831,2653;1560,2074;2019,1254;2116,424;2012,22" o:connectangles="0,0,0,0,0,0,0,0,0,0,0,0,0,0,0,0,0,0"/>
                    </v:shape>
                    <v:shape id="Freeform 29" o:spid="_x0000_s1035" style="position:absolute;left:1252;top:3502;width:1579;height:3954;visibility:visible;mso-wrap-style:square;v-text-anchor:top" coordsize="4856,1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" path="m4014,44v50,76,374,788,509,1258c4658,1772,4790,2342,4823,2862v33,520,12,1074,-105,1560c4601,4908,4493,5332,4118,5782,3743,6232,2933,6704,2468,7122v-465,418,-835,754,-1142,1168c1019,8704,765,9181,628,9608v-137,426,-147,840,-129,1240c517,11249,796,12159,732,12012,667,11864,220,10649,111,9970,3,9290,,8522,85,7928,171,7333,366,6842,628,6403,890,5964,1244,5670,1658,5292,2072,4914,2718,4602,3113,4137v395,-465,730,-1086,915,-1635c4213,1953,4223,1255,4221,845,4219,435,3981,,4014,44xe" fillcolor="#f2f2f2" stroked="f" strokecolor="#0d0d0d" strokeweight="2pt">
                      <v:fill opacity="58853f"/>
                      <v:path arrowok="t" o:connecttype="custom" o:connectlocs="1305,14;1471,423;1568,931;1534,1438;1339,1880;803,2316;431,2696;204,3124;162,3528;238,3906;36,3242;28,2578;204,2082;539,1721;1012,1345;1310,814;1373,275;1305,14" o:connectangles="0,0,0,0,0,0,0,0,0,0,0,0,0,0,0,0,0,0"/>
                    </v:shape>
                  </v:group>
                  <v:group id="Group 30" o:spid="_x0000_s1036" style="position:absolute;left:1133;top:4128;width:2438;height:7158" coordorigin="1084,3502" coordsize="2434,7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31" o:spid="_x0000_s1037" style="position:absolute;left:1084;top:4765;width:2434;height:6095;visibility:visible;mso-wrap-style:square;v-text-anchor:top" coordsize="4856,1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" path="m4014,44v50,76,374,788,509,1258c4658,1772,4790,2342,4823,2862v33,520,12,1074,-105,1560c4601,4908,4493,5332,4118,5782,3743,6232,2933,6704,2468,7122v-465,418,-835,754,-1142,1168c1019,8704,765,9181,628,9608v-137,426,-147,840,-129,1240c517,11249,796,12159,732,12012,667,11864,220,10649,111,9970,3,9290,,8522,85,7928,171,7333,366,6842,628,6403,890,5964,1244,5670,1658,5292,2072,4914,2718,4602,3113,4137v395,-465,730,-1086,915,-1635c4213,1953,4223,1255,4221,845,4219,435,3981,,4014,44xe" fillcolor="#76923c" stroked="f" strokecolor="#0d0d0d" strokeweight="2pt">
                      <v:path arrowok="t" o:connecttype="custom" o:connectlocs="2012,22;2267,653;2417,1435;2365,2217;2064,2898;1237,3570;665,4156;315,4816;250,5438;367,6021;56,4998;43,3974;315,3210;831,2653;1560,2074;2019,1254;2116,424;2012,22" o:connectangles="0,0,0,0,0,0,0,0,0,0,0,0,0,0,0,0,0,0"/>
                    </v:shape>
                    <v:shape id="Freeform 32" o:spid="_x0000_s1038" style="position:absolute;left:1252;top:3502;width:1579;height:3954;visibility:visible;mso-wrap-style:square;v-text-anchor:top" coordsize="4856,12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" path="m4014,44v50,76,374,788,509,1258c4658,1772,4790,2342,4823,2862v33,520,12,1074,-105,1560c4601,4908,4493,5332,4118,5782,3743,6232,2933,6704,2468,7122v-465,418,-835,754,-1142,1168c1019,8704,765,9181,628,9608v-137,426,-147,840,-129,1240c517,11249,796,12159,732,12012,667,11864,220,10649,111,9970,3,9290,,8522,85,7928,171,7333,366,6842,628,6403,890,5964,1244,5670,1658,5292,2072,4914,2718,4602,3113,4137v395,-465,730,-1086,915,-1635c4213,1953,4223,1255,4221,845,4219,435,3981,,4014,44xe" fillcolor="#76923c" stroked="f" strokecolor="#0d0d0d" strokeweight="2pt">
                      <v:path arrowok="t" o:connecttype="custom" o:connectlocs="1305,14;1471,423;1568,931;1534,1438;1339,1880;803,2316;431,2696;204,3124;162,3528;238,3906;36,3242;28,2578;204,2082;539,1721;1012,1345;1310,814;1373,275;1305,14" o:connectangles="0,0,0,0,0,0,0,0,0,0,0,0,0,0,0,0,0,0"/>
                    </v:shape>
                  </v:group>
                </v:group>
              </v:group>
            </w:pict>
          </mc:Fallback>
        </mc:AlternateContent>
      </w:r>
    </w:p>
    <w:p w:rsidR="0015053F" w:rsidRPr="00A92A0C" w:rsidRDefault="0015053F" w:rsidP="00943807">
      <w:pPr>
        <w:spacing w:line="276" w:lineRule="auto"/>
        <w:rPr>
          <w:rFonts w:asciiTheme="majorHAnsi" w:hAnsiTheme="majorHAnsi"/>
          <w:sz w:val="22"/>
          <w:szCs w:val="22"/>
        </w:rPr>
      </w:pPr>
    </w:p>
    <w:p w:rsidR="0015053F" w:rsidRPr="00A92A0C" w:rsidRDefault="0015053F" w:rsidP="00943807">
      <w:pPr>
        <w:spacing w:line="276" w:lineRule="auto"/>
        <w:rPr>
          <w:rFonts w:asciiTheme="majorHAnsi" w:hAnsiTheme="majorHAnsi"/>
          <w:sz w:val="22"/>
          <w:szCs w:val="22"/>
        </w:rPr>
      </w:pPr>
    </w:p>
    <w:p w:rsidR="0015053F" w:rsidRPr="00A92A0C" w:rsidRDefault="0015053F" w:rsidP="00943807">
      <w:pPr>
        <w:spacing w:line="276" w:lineRule="auto"/>
        <w:rPr>
          <w:rFonts w:asciiTheme="majorHAnsi" w:hAnsiTheme="majorHAnsi"/>
          <w:sz w:val="22"/>
          <w:szCs w:val="22"/>
        </w:rPr>
      </w:pPr>
    </w:p>
    <w:p w:rsidR="0015053F" w:rsidRPr="00A92A0C" w:rsidRDefault="0015053F" w:rsidP="00943807">
      <w:pPr>
        <w:spacing w:line="276" w:lineRule="auto"/>
        <w:rPr>
          <w:rFonts w:asciiTheme="majorHAnsi" w:hAnsiTheme="majorHAnsi"/>
          <w:sz w:val="22"/>
          <w:szCs w:val="22"/>
        </w:rPr>
      </w:pPr>
    </w:p>
    <w:p w:rsidR="0015053F" w:rsidRPr="00A92A0C" w:rsidRDefault="0015053F" w:rsidP="00943807">
      <w:pPr>
        <w:spacing w:line="276" w:lineRule="auto"/>
        <w:rPr>
          <w:rFonts w:asciiTheme="majorHAnsi" w:hAnsiTheme="majorHAnsi"/>
          <w:sz w:val="22"/>
          <w:szCs w:val="22"/>
        </w:rPr>
      </w:pPr>
    </w:p>
    <w:p w:rsidR="0015053F" w:rsidRPr="00A92A0C" w:rsidRDefault="0015053F" w:rsidP="00943807">
      <w:pPr>
        <w:spacing w:line="276" w:lineRule="auto"/>
        <w:rPr>
          <w:rFonts w:asciiTheme="majorHAnsi" w:hAnsiTheme="majorHAnsi"/>
          <w:sz w:val="22"/>
          <w:szCs w:val="22"/>
        </w:rPr>
      </w:pPr>
    </w:p>
    <w:p w:rsidR="0015053F" w:rsidRPr="00A92A0C" w:rsidRDefault="0015053F" w:rsidP="00943807">
      <w:pPr>
        <w:spacing w:line="276" w:lineRule="auto"/>
        <w:rPr>
          <w:rFonts w:asciiTheme="majorHAnsi" w:hAnsiTheme="majorHAnsi"/>
          <w:sz w:val="22"/>
          <w:szCs w:val="22"/>
        </w:rPr>
      </w:pPr>
    </w:p>
    <w:p w:rsidR="0015053F" w:rsidRPr="00A92A0C" w:rsidRDefault="0015053F" w:rsidP="00943807">
      <w:pPr>
        <w:spacing w:line="276" w:lineRule="auto"/>
        <w:rPr>
          <w:rFonts w:asciiTheme="majorHAnsi" w:hAnsiTheme="majorHAnsi"/>
          <w:sz w:val="22"/>
          <w:szCs w:val="22"/>
        </w:rPr>
      </w:pPr>
    </w:p>
    <w:p w:rsidR="0015053F" w:rsidRPr="00A92A0C" w:rsidRDefault="0015053F" w:rsidP="00943807">
      <w:pPr>
        <w:spacing w:line="276" w:lineRule="auto"/>
        <w:rPr>
          <w:rFonts w:asciiTheme="majorHAnsi" w:hAnsiTheme="majorHAnsi"/>
          <w:sz w:val="22"/>
          <w:szCs w:val="22"/>
        </w:rPr>
      </w:pPr>
    </w:p>
    <w:p w:rsidR="0015053F" w:rsidRPr="00A92A0C" w:rsidRDefault="0015053F" w:rsidP="00943807">
      <w:pPr>
        <w:spacing w:line="276" w:lineRule="auto"/>
        <w:rPr>
          <w:rFonts w:asciiTheme="majorHAnsi" w:hAnsiTheme="majorHAnsi"/>
          <w:sz w:val="22"/>
          <w:szCs w:val="22"/>
        </w:rPr>
      </w:pPr>
    </w:p>
    <w:p w:rsidR="0015053F" w:rsidRPr="00A92A0C" w:rsidRDefault="0015053F" w:rsidP="00943807">
      <w:pPr>
        <w:spacing w:line="276" w:lineRule="auto"/>
        <w:rPr>
          <w:rFonts w:asciiTheme="majorHAnsi" w:hAnsiTheme="majorHAnsi"/>
          <w:sz w:val="22"/>
          <w:szCs w:val="22"/>
        </w:rPr>
      </w:pPr>
    </w:p>
    <w:p w:rsidR="0015053F" w:rsidRPr="00A92A0C" w:rsidRDefault="0015053F" w:rsidP="00943807">
      <w:pPr>
        <w:spacing w:line="276" w:lineRule="auto"/>
        <w:rPr>
          <w:rFonts w:asciiTheme="majorHAnsi" w:hAnsiTheme="majorHAnsi"/>
          <w:sz w:val="22"/>
          <w:szCs w:val="22"/>
        </w:rPr>
      </w:pPr>
    </w:p>
    <w:p w:rsidR="0015053F" w:rsidRPr="00A92A0C" w:rsidRDefault="0015053F" w:rsidP="00943807">
      <w:pPr>
        <w:spacing w:line="276" w:lineRule="auto"/>
        <w:rPr>
          <w:rFonts w:asciiTheme="majorHAnsi" w:hAnsiTheme="majorHAnsi"/>
          <w:sz w:val="22"/>
          <w:szCs w:val="22"/>
        </w:rPr>
      </w:pPr>
    </w:p>
    <w:p w:rsidR="0015053F" w:rsidRPr="00A92A0C" w:rsidRDefault="0015053F" w:rsidP="00943807">
      <w:pPr>
        <w:spacing w:line="276" w:lineRule="auto"/>
        <w:rPr>
          <w:rFonts w:asciiTheme="majorHAnsi" w:hAnsiTheme="majorHAnsi"/>
          <w:sz w:val="22"/>
          <w:szCs w:val="22"/>
        </w:rPr>
      </w:pPr>
    </w:p>
    <w:p w:rsidR="0015053F" w:rsidRPr="00A92A0C" w:rsidRDefault="0015053F" w:rsidP="00943807">
      <w:pPr>
        <w:spacing w:line="276" w:lineRule="auto"/>
        <w:rPr>
          <w:rFonts w:asciiTheme="majorHAnsi" w:hAnsiTheme="majorHAnsi"/>
          <w:sz w:val="22"/>
          <w:szCs w:val="22"/>
        </w:rPr>
      </w:pPr>
    </w:p>
    <w:p w:rsidR="0015053F" w:rsidRPr="00A92A0C" w:rsidRDefault="0015053F" w:rsidP="00943807">
      <w:pPr>
        <w:spacing w:line="276" w:lineRule="auto"/>
        <w:rPr>
          <w:rFonts w:asciiTheme="majorHAnsi" w:hAnsiTheme="majorHAnsi"/>
          <w:sz w:val="22"/>
          <w:szCs w:val="22"/>
        </w:rPr>
      </w:pPr>
    </w:p>
    <w:p w:rsidR="0015053F" w:rsidRPr="00A92A0C" w:rsidRDefault="0015053F" w:rsidP="00943807">
      <w:pPr>
        <w:spacing w:line="276" w:lineRule="auto"/>
        <w:rPr>
          <w:rFonts w:asciiTheme="majorHAnsi" w:hAnsiTheme="majorHAnsi"/>
          <w:sz w:val="22"/>
          <w:szCs w:val="22"/>
        </w:rPr>
      </w:pPr>
    </w:p>
    <w:p w:rsidR="0015053F" w:rsidRPr="00A92A0C" w:rsidRDefault="0015053F" w:rsidP="00943807">
      <w:pPr>
        <w:spacing w:line="276" w:lineRule="auto"/>
        <w:rPr>
          <w:rFonts w:asciiTheme="majorHAnsi" w:hAnsiTheme="majorHAnsi"/>
          <w:sz w:val="22"/>
          <w:szCs w:val="22"/>
        </w:rPr>
      </w:pPr>
    </w:p>
    <w:p w:rsidR="0015053F" w:rsidRPr="00A92A0C" w:rsidRDefault="0015053F" w:rsidP="00943807">
      <w:pPr>
        <w:spacing w:line="276" w:lineRule="auto"/>
        <w:rPr>
          <w:rFonts w:asciiTheme="majorHAnsi" w:hAnsiTheme="majorHAnsi"/>
          <w:sz w:val="22"/>
          <w:szCs w:val="22"/>
        </w:rPr>
      </w:pPr>
    </w:p>
    <w:p w:rsidR="0015053F" w:rsidRPr="00A92A0C" w:rsidRDefault="0010005E" w:rsidP="00943807">
      <w:pPr>
        <w:spacing w:line="276" w:lineRule="auto"/>
        <w:rPr>
          <w:rFonts w:asciiTheme="majorHAnsi" w:hAnsiTheme="majorHAnsi"/>
          <w:sz w:val="22"/>
          <w:szCs w:val="22"/>
        </w:rPr>
      </w:pPr>
      <w:r w:rsidRPr="00A92A0C">
        <w:rPr>
          <w:rFonts w:asciiTheme="majorHAnsi" w:hAnsiTheme="majorHAnsi"/>
          <w:sz w:val="22"/>
          <w:szCs w:val="22"/>
        </w:rPr>
        <w:tab/>
      </w:r>
    </w:p>
    <w:p w:rsidR="0015053F" w:rsidRPr="00A92A0C" w:rsidRDefault="0015053F" w:rsidP="00943807">
      <w:pPr>
        <w:spacing w:line="276" w:lineRule="auto"/>
        <w:rPr>
          <w:rFonts w:asciiTheme="majorHAnsi" w:hAnsiTheme="majorHAnsi"/>
          <w:sz w:val="22"/>
          <w:szCs w:val="22"/>
        </w:rPr>
      </w:pPr>
    </w:p>
    <w:p w:rsidR="0015053F" w:rsidRPr="00A92A0C" w:rsidRDefault="0015053F" w:rsidP="00943807">
      <w:pPr>
        <w:spacing w:line="276" w:lineRule="auto"/>
        <w:rPr>
          <w:rFonts w:asciiTheme="majorHAnsi" w:hAnsiTheme="majorHAnsi"/>
          <w:sz w:val="22"/>
          <w:szCs w:val="22"/>
        </w:rPr>
      </w:pPr>
    </w:p>
    <w:p w:rsidR="0015053F" w:rsidRPr="00A92A0C" w:rsidRDefault="0015053F" w:rsidP="00943807">
      <w:pPr>
        <w:spacing w:line="276" w:lineRule="auto"/>
        <w:rPr>
          <w:rFonts w:asciiTheme="majorHAnsi" w:hAnsiTheme="majorHAnsi"/>
          <w:sz w:val="22"/>
          <w:szCs w:val="22"/>
        </w:rPr>
      </w:pPr>
    </w:p>
    <w:p w:rsidR="0015053F" w:rsidRPr="00A92A0C" w:rsidRDefault="0015053F" w:rsidP="00943807">
      <w:pPr>
        <w:spacing w:line="276" w:lineRule="auto"/>
        <w:rPr>
          <w:rFonts w:asciiTheme="majorHAnsi" w:hAnsiTheme="majorHAnsi"/>
          <w:sz w:val="22"/>
          <w:szCs w:val="22"/>
        </w:rPr>
      </w:pPr>
    </w:p>
    <w:p w:rsidR="0015053F" w:rsidRPr="00A92A0C" w:rsidRDefault="0015053F" w:rsidP="00943807">
      <w:pPr>
        <w:spacing w:line="276" w:lineRule="auto"/>
        <w:rPr>
          <w:rFonts w:asciiTheme="majorHAnsi" w:hAnsiTheme="majorHAnsi"/>
          <w:sz w:val="22"/>
          <w:szCs w:val="22"/>
        </w:rPr>
      </w:pPr>
    </w:p>
    <w:p w:rsidR="0015053F" w:rsidRPr="00A92A0C" w:rsidRDefault="0015053F" w:rsidP="00943807">
      <w:pPr>
        <w:spacing w:line="276" w:lineRule="auto"/>
        <w:rPr>
          <w:rFonts w:asciiTheme="majorHAnsi" w:hAnsiTheme="majorHAnsi"/>
          <w:sz w:val="22"/>
          <w:szCs w:val="22"/>
        </w:rPr>
      </w:pPr>
    </w:p>
    <w:p w:rsidR="0015053F" w:rsidRPr="00A92A0C" w:rsidRDefault="0015053F" w:rsidP="00943807">
      <w:pPr>
        <w:spacing w:line="276" w:lineRule="auto"/>
        <w:rPr>
          <w:rFonts w:asciiTheme="majorHAnsi" w:hAnsiTheme="majorHAnsi"/>
          <w:sz w:val="22"/>
          <w:szCs w:val="22"/>
        </w:rPr>
      </w:pPr>
    </w:p>
    <w:p w:rsidR="0015053F" w:rsidRPr="00A92A0C" w:rsidRDefault="0015053F" w:rsidP="00943807">
      <w:pPr>
        <w:tabs>
          <w:tab w:val="left" w:pos="9000"/>
          <w:tab w:val="left" w:pos="9180"/>
        </w:tabs>
        <w:spacing w:line="276" w:lineRule="auto"/>
        <w:ind w:right="29"/>
        <w:jc w:val="right"/>
        <w:rPr>
          <w:rFonts w:asciiTheme="majorHAnsi" w:hAnsiTheme="majorHAnsi" w:cs="Arial"/>
          <w:b/>
          <w:bCs/>
          <w:color w:val="800000"/>
          <w:sz w:val="22"/>
          <w:szCs w:val="22"/>
        </w:rPr>
      </w:pPr>
    </w:p>
    <w:p w:rsidR="0015053F" w:rsidRPr="00A92A0C" w:rsidRDefault="0015053F" w:rsidP="00943807">
      <w:pPr>
        <w:tabs>
          <w:tab w:val="left" w:pos="9000"/>
          <w:tab w:val="left" w:pos="9180"/>
        </w:tabs>
        <w:spacing w:line="276" w:lineRule="auto"/>
        <w:ind w:right="29"/>
        <w:jc w:val="right"/>
        <w:rPr>
          <w:rFonts w:asciiTheme="majorHAnsi" w:hAnsiTheme="majorHAnsi" w:cs="Arial"/>
          <w:b/>
          <w:bCs/>
          <w:color w:val="800000"/>
          <w:sz w:val="22"/>
          <w:szCs w:val="22"/>
        </w:rPr>
      </w:pPr>
    </w:p>
    <w:p w:rsidR="00F15638" w:rsidRPr="00A92A0C" w:rsidRDefault="00F15638" w:rsidP="00943807">
      <w:pPr>
        <w:tabs>
          <w:tab w:val="left" w:pos="9000"/>
          <w:tab w:val="left" w:pos="9180"/>
        </w:tabs>
        <w:spacing w:line="276" w:lineRule="auto"/>
        <w:ind w:right="29"/>
        <w:jc w:val="center"/>
        <w:rPr>
          <w:rFonts w:asciiTheme="majorHAnsi" w:hAnsiTheme="majorHAnsi" w:cs="Arial"/>
          <w:b/>
          <w:bCs/>
          <w:color w:val="800000"/>
          <w:sz w:val="22"/>
          <w:szCs w:val="22"/>
        </w:rPr>
      </w:pPr>
    </w:p>
    <w:p w:rsidR="00F15638" w:rsidRPr="00A92A0C" w:rsidRDefault="00F15638" w:rsidP="00943807">
      <w:pPr>
        <w:tabs>
          <w:tab w:val="left" w:pos="9000"/>
          <w:tab w:val="left" w:pos="9180"/>
        </w:tabs>
        <w:spacing w:line="276" w:lineRule="auto"/>
        <w:ind w:right="29"/>
        <w:jc w:val="center"/>
        <w:rPr>
          <w:rFonts w:asciiTheme="majorHAnsi" w:hAnsiTheme="majorHAnsi" w:cs="Arial"/>
          <w:b/>
          <w:bCs/>
          <w:color w:val="800000"/>
          <w:sz w:val="22"/>
          <w:szCs w:val="22"/>
        </w:rPr>
      </w:pPr>
    </w:p>
    <w:p w:rsidR="00F15638" w:rsidRPr="00A92A0C" w:rsidRDefault="00F15638" w:rsidP="00943807">
      <w:pPr>
        <w:tabs>
          <w:tab w:val="left" w:pos="9000"/>
          <w:tab w:val="left" w:pos="9180"/>
        </w:tabs>
        <w:spacing w:line="276" w:lineRule="auto"/>
        <w:ind w:right="29"/>
        <w:jc w:val="center"/>
        <w:rPr>
          <w:rFonts w:asciiTheme="majorHAnsi" w:hAnsiTheme="majorHAnsi" w:cs="Arial"/>
          <w:b/>
          <w:bCs/>
          <w:color w:val="800000"/>
          <w:sz w:val="22"/>
          <w:szCs w:val="22"/>
        </w:rPr>
      </w:pPr>
    </w:p>
    <w:p w:rsidR="00F15638" w:rsidRPr="00A92A0C" w:rsidRDefault="00217C5A" w:rsidP="00943807">
      <w:pPr>
        <w:tabs>
          <w:tab w:val="left" w:pos="9000"/>
          <w:tab w:val="left" w:pos="9180"/>
        </w:tabs>
        <w:spacing w:line="276" w:lineRule="auto"/>
        <w:ind w:right="29"/>
        <w:jc w:val="center"/>
        <w:rPr>
          <w:rFonts w:asciiTheme="majorHAnsi" w:hAnsiTheme="majorHAnsi" w:cs="Arial"/>
          <w:b/>
          <w:bCs/>
          <w:color w:val="800000"/>
          <w:sz w:val="22"/>
          <w:szCs w:val="22"/>
        </w:rPr>
      </w:pPr>
      <w:r w:rsidRPr="00A92A0C">
        <w:rPr>
          <w:rFonts w:asciiTheme="majorHAnsi" w:hAnsiTheme="majorHAnsi" w:cs="Arial"/>
          <w:b/>
          <w:bCs/>
          <w:noProof/>
          <w:color w:val="800000"/>
          <w:sz w:val="22"/>
          <w:szCs w:val="22"/>
          <w:lang w:val="en-IN" w:eastAsia="en-IN" w:bidi="ar-SA"/>
        </w:rPr>
        <w:drawing>
          <wp:anchor distT="0" distB="0" distL="114300" distR="114300" simplePos="0" relativeHeight="251660288" behindDoc="0" locked="0" layoutInCell="1" allowOverlap="1">
            <wp:simplePos x="0" y="0"/>
            <wp:positionH relativeFrom="column">
              <wp:posOffset>-253365</wp:posOffset>
            </wp:positionH>
            <wp:positionV relativeFrom="paragraph">
              <wp:posOffset>18415</wp:posOffset>
            </wp:positionV>
            <wp:extent cx="1059180" cy="699770"/>
            <wp:effectExtent l="19050" t="0" r="762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059180" cy="699770"/>
                    </a:xfrm>
                    <a:prstGeom prst="rect">
                      <a:avLst/>
                    </a:prstGeom>
                    <a:noFill/>
                    <a:ln w="9525">
                      <a:noFill/>
                      <a:miter lim="800000"/>
                      <a:headEnd/>
                      <a:tailEnd/>
                    </a:ln>
                  </pic:spPr>
                </pic:pic>
              </a:graphicData>
            </a:graphic>
          </wp:anchor>
        </w:drawing>
      </w:r>
    </w:p>
    <w:p w:rsidR="00F15638" w:rsidRPr="00A92A0C" w:rsidRDefault="00F15638" w:rsidP="00943807">
      <w:pPr>
        <w:tabs>
          <w:tab w:val="left" w:pos="9000"/>
          <w:tab w:val="left" w:pos="9180"/>
        </w:tabs>
        <w:spacing w:line="276" w:lineRule="auto"/>
        <w:ind w:right="29"/>
        <w:jc w:val="center"/>
        <w:rPr>
          <w:rFonts w:asciiTheme="majorHAnsi" w:hAnsiTheme="majorHAnsi" w:cs="Arial"/>
          <w:b/>
          <w:bCs/>
          <w:color w:val="800000"/>
          <w:sz w:val="22"/>
          <w:szCs w:val="22"/>
        </w:rPr>
      </w:pPr>
    </w:p>
    <w:p w:rsidR="00F15638" w:rsidRPr="00A92A0C" w:rsidRDefault="00F15638" w:rsidP="00943807">
      <w:pPr>
        <w:tabs>
          <w:tab w:val="left" w:pos="9000"/>
          <w:tab w:val="left" w:pos="9180"/>
        </w:tabs>
        <w:spacing w:line="276" w:lineRule="auto"/>
        <w:ind w:right="29"/>
        <w:jc w:val="center"/>
        <w:rPr>
          <w:rFonts w:asciiTheme="majorHAnsi" w:hAnsiTheme="majorHAnsi" w:cs="Arial"/>
          <w:b/>
          <w:bCs/>
          <w:color w:val="800000"/>
          <w:sz w:val="22"/>
          <w:szCs w:val="22"/>
        </w:rPr>
      </w:pPr>
    </w:p>
    <w:p w:rsidR="00E92477" w:rsidRPr="00A92A0C" w:rsidRDefault="00E92477" w:rsidP="00943807">
      <w:pPr>
        <w:tabs>
          <w:tab w:val="left" w:pos="9000"/>
          <w:tab w:val="left" w:pos="9180"/>
        </w:tabs>
        <w:spacing w:line="276" w:lineRule="auto"/>
        <w:ind w:right="29"/>
        <w:jc w:val="center"/>
        <w:rPr>
          <w:rFonts w:asciiTheme="majorHAnsi" w:hAnsiTheme="majorHAnsi" w:cs="Arial"/>
          <w:b/>
          <w:bCs/>
          <w:color w:val="800000"/>
          <w:sz w:val="22"/>
          <w:szCs w:val="22"/>
        </w:rPr>
      </w:pPr>
    </w:p>
    <w:p w:rsidR="0015053F" w:rsidRPr="00A92A0C" w:rsidRDefault="0010005E" w:rsidP="00943807">
      <w:pPr>
        <w:tabs>
          <w:tab w:val="left" w:pos="9000"/>
          <w:tab w:val="left" w:pos="9180"/>
        </w:tabs>
        <w:spacing w:line="276" w:lineRule="auto"/>
        <w:ind w:right="29"/>
        <w:jc w:val="center"/>
        <w:rPr>
          <w:rFonts w:asciiTheme="majorHAnsi" w:hAnsiTheme="majorHAnsi" w:cs="Arial"/>
          <w:b/>
          <w:bCs/>
          <w:color w:val="800000"/>
          <w:sz w:val="22"/>
          <w:szCs w:val="22"/>
        </w:rPr>
      </w:pPr>
      <w:r w:rsidRPr="00A92A0C">
        <w:rPr>
          <w:rFonts w:asciiTheme="majorHAnsi" w:hAnsiTheme="majorHAnsi" w:cs="Arial"/>
          <w:b/>
          <w:bCs/>
          <w:sz w:val="22"/>
          <w:szCs w:val="22"/>
        </w:rPr>
        <w:t>REC Transmission Projects Company Limited</w:t>
      </w:r>
    </w:p>
    <w:p w:rsidR="0015053F" w:rsidRPr="00A92A0C" w:rsidRDefault="0010005E" w:rsidP="00943807">
      <w:pPr>
        <w:tabs>
          <w:tab w:val="left" w:pos="9000"/>
        </w:tabs>
        <w:spacing w:line="276" w:lineRule="auto"/>
        <w:ind w:right="28"/>
        <w:jc w:val="center"/>
        <w:rPr>
          <w:rFonts w:asciiTheme="majorHAnsi" w:hAnsiTheme="majorHAnsi" w:cs="Arial"/>
          <w:b/>
          <w:bCs/>
          <w:sz w:val="22"/>
          <w:szCs w:val="22"/>
          <w:cs/>
          <w:lang w:val="en-IN"/>
        </w:rPr>
      </w:pPr>
      <w:r w:rsidRPr="00A92A0C">
        <w:rPr>
          <w:rFonts w:asciiTheme="majorHAnsi" w:hAnsiTheme="majorHAnsi" w:cs="Arial"/>
          <w:b/>
          <w:bCs/>
          <w:sz w:val="22"/>
          <w:szCs w:val="22"/>
          <w:lang w:val="en-IN"/>
        </w:rPr>
        <w:t>(A wholly owned subsidiary of Rural Electrification Corporation Limited)</w:t>
      </w:r>
    </w:p>
    <w:p w:rsidR="0015053F" w:rsidRPr="00A92A0C" w:rsidRDefault="0015053F" w:rsidP="00943807">
      <w:pPr>
        <w:tabs>
          <w:tab w:val="left" w:pos="9000"/>
          <w:tab w:val="left" w:pos="9180"/>
        </w:tabs>
        <w:spacing w:line="276" w:lineRule="auto"/>
        <w:ind w:right="29"/>
        <w:jc w:val="right"/>
        <w:rPr>
          <w:rFonts w:asciiTheme="majorHAnsi" w:hAnsiTheme="majorHAnsi" w:cs="Arial"/>
          <w:b/>
          <w:bCs/>
          <w:color w:val="800000"/>
          <w:sz w:val="22"/>
          <w:szCs w:val="22"/>
        </w:rPr>
      </w:pPr>
    </w:p>
    <w:p w:rsidR="0015053F" w:rsidRPr="00A92A0C" w:rsidRDefault="0015053F" w:rsidP="00943807">
      <w:pPr>
        <w:tabs>
          <w:tab w:val="left" w:pos="9000"/>
          <w:tab w:val="left" w:pos="9180"/>
        </w:tabs>
        <w:spacing w:line="276" w:lineRule="auto"/>
        <w:ind w:right="29"/>
        <w:jc w:val="right"/>
        <w:rPr>
          <w:rFonts w:asciiTheme="majorHAnsi" w:hAnsiTheme="majorHAnsi" w:cs="Arial"/>
          <w:b/>
          <w:bCs/>
          <w:color w:val="800000"/>
          <w:sz w:val="22"/>
          <w:szCs w:val="22"/>
        </w:rPr>
      </w:pPr>
    </w:p>
    <w:p w:rsidR="00F15638" w:rsidRPr="00A92A0C" w:rsidRDefault="00F15638" w:rsidP="00943807">
      <w:pPr>
        <w:tabs>
          <w:tab w:val="left" w:pos="9000"/>
          <w:tab w:val="left" w:pos="9180"/>
        </w:tabs>
        <w:spacing w:line="276" w:lineRule="auto"/>
        <w:ind w:right="29"/>
        <w:jc w:val="right"/>
        <w:rPr>
          <w:rFonts w:asciiTheme="majorHAnsi" w:hAnsiTheme="majorHAnsi" w:cs="Arial"/>
          <w:b/>
          <w:bCs/>
          <w:color w:val="800000"/>
          <w:sz w:val="22"/>
          <w:szCs w:val="22"/>
        </w:rPr>
      </w:pPr>
    </w:p>
    <w:p w:rsidR="00F15638" w:rsidRPr="00A92A0C" w:rsidRDefault="00F15638" w:rsidP="00943807">
      <w:pPr>
        <w:tabs>
          <w:tab w:val="left" w:pos="9000"/>
          <w:tab w:val="left" w:pos="9180"/>
        </w:tabs>
        <w:spacing w:line="276" w:lineRule="auto"/>
        <w:ind w:right="29"/>
        <w:jc w:val="right"/>
        <w:rPr>
          <w:rFonts w:asciiTheme="majorHAnsi" w:hAnsiTheme="majorHAnsi" w:cs="Arial"/>
          <w:b/>
          <w:bCs/>
          <w:color w:val="800000"/>
          <w:sz w:val="22"/>
          <w:szCs w:val="22"/>
        </w:rPr>
      </w:pPr>
    </w:p>
    <w:p w:rsidR="00F15638" w:rsidRPr="00A92A0C" w:rsidRDefault="00F15638" w:rsidP="00943807">
      <w:pPr>
        <w:tabs>
          <w:tab w:val="left" w:pos="9000"/>
          <w:tab w:val="left" w:pos="9180"/>
        </w:tabs>
        <w:spacing w:line="276" w:lineRule="auto"/>
        <w:ind w:right="29"/>
        <w:jc w:val="right"/>
        <w:rPr>
          <w:rFonts w:asciiTheme="majorHAnsi" w:hAnsiTheme="majorHAnsi" w:cs="Arial"/>
          <w:b/>
          <w:bCs/>
          <w:color w:val="800000"/>
          <w:sz w:val="22"/>
          <w:szCs w:val="22"/>
        </w:rPr>
      </w:pPr>
    </w:p>
    <w:p w:rsidR="00F15638" w:rsidRPr="00A92A0C" w:rsidRDefault="00F15638" w:rsidP="00943807">
      <w:pPr>
        <w:tabs>
          <w:tab w:val="left" w:pos="9000"/>
          <w:tab w:val="left" w:pos="9180"/>
        </w:tabs>
        <w:spacing w:line="276" w:lineRule="auto"/>
        <w:ind w:right="29"/>
        <w:jc w:val="right"/>
        <w:rPr>
          <w:rFonts w:asciiTheme="majorHAnsi" w:hAnsiTheme="majorHAnsi" w:cs="Arial"/>
          <w:b/>
          <w:bCs/>
          <w:color w:val="800000"/>
          <w:sz w:val="22"/>
          <w:szCs w:val="22"/>
        </w:rPr>
      </w:pPr>
    </w:p>
    <w:p w:rsidR="00F15638" w:rsidRPr="00A92A0C" w:rsidRDefault="00F15638" w:rsidP="00943807">
      <w:pPr>
        <w:tabs>
          <w:tab w:val="left" w:pos="9000"/>
          <w:tab w:val="left" w:pos="9180"/>
        </w:tabs>
        <w:spacing w:line="276" w:lineRule="auto"/>
        <w:ind w:right="29"/>
        <w:jc w:val="right"/>
        <w:rPr>
          <w:rFonts w:asciiTheme="majorHAnsi" w:hAnsiTheme="majorHAnsi" w:cs="Arial"/>
          <w:b/>
          <w:bCs/>
          <w:color w:val="800000"/>
          <w:sz w:val="22"/>
          <w:szCs w:val="22"/>
        </w:rPr>
      </w:pPr>
    </w:p>
    <w:p w:rsidR="00F15638" w:rsidRPr="00A92A0C" w:rsidRDefault="00F15638" w:rsidP="00943807">
      <w:pPr>
        <w:tabs>
          <w:tab w:val="left" w:pos="9000"/>
          <w:tab w:val="left" w:pos="9180"/>
        </w:tabs>
        <w:spacing w:line="276" w:lineRule="auto"/>
        <w:ind w:right="29"/>
        <w:jc w:val="right"/>
        <w:rPr>
          <w:rFonts w:asciiTheme="majorHAnsi" w:hAnsiTheme="majorHAnsi" w:cs="Arial"/>
          <w:b/>
          <w:bCs/>
          <w:color w:val="800000"/>
          <w:sz w:val="22"/>
          <w:szCs w:val="22"/>
        </w:rPr>
      </w:pPr>
    </w:p>
    <w:p w:rsidR="00F15638" w:rsidRPr="00A92A0C" w:rsidRDefault="00F15638" w:rsidP="00943807">
      <w:pPr>
        <w:tabs>
          <w:tab w:val="left" w:pos="9000"/>
          <w:tab w:val="left" w:pos="9180"/>
        </w:tabs>
        <w:spacing w:line="276" w:lineRule="auto"/>
        <w:ind w:right="29"/>
        <w:jc w:val="right"/>
        <w:rPr>
          <w:rFonts w:asciiTheme="majorHAnsi" w:hAnsiTheme="majorHAnsi" w:cs="Arial"/>
          <w:b/>
          <w:bCs/>
          <w:color w:val="800000"/>
          <w:sz w:val="22"/>
          <w:szCs w:val="22"/>
        </w:rPr>
      </w:pPr>
    </w:p>
    <w:p w:rsidR="00775164" w:rsidRPr="00A92A0C" w:rsidRDefault="0010005E" w:rsidP="00943807">
      <w:pPr>
        <w:spacing w:line="276" w:lineRule="auto"/>
        <w:ind w:right="29"/>
        <w:jc w:val="center"/>
        <w:rPr>
          <w:rFonts w:asciiTheme="majorHAnsi" w:hAnsiTheme="majorHAnsi" w:cs="Arial"/>
          <w:b/>
          <w:bCs/>
          <w:sz w:val="22"/>
          <w:szCs w:val="22"/>
          <w:u w:val="single"/>
        </w:rPr>
      </w:pPr>
      <w:r w:rsidRPr="00A92A0C">
        <w:rPr>
          <w:rFonts w:asciiTheme="majorHAnsi" w:hAnsiTheme="majorHAnsi" w:cs="Arial"/>
          <w:b/>
          <w:bCs/>
          <w:sz w:val="22"/>
          <w:szCs w:val="22"/>
          <w:u w:val="single"/>
        </w:rPr>
        <w:t>CONTENTS</w:t>
      </w:r>
    </w:p>
    <w:p w:rsidR="00775164" w:rsidRPr="00A92A0C" w:rsidRDefault="00775164" w:rsidP="00943807">
      <w:pPr>
        <w:spacing w:line="276" w:lineRule="auto"/>
        <w:ind w:right="29"/>
        <w:jc w:val="center"/>
        <w:rPr>
          <w:rFonts w:asciiTheme="majorHAnsi" w:hAnsiTheme="majorHAnsi" w:cs="Arial"/>
          <w:b/>
          <w:bCs/>
          <w:sz w:val="22"/>
          <w:szCs w:val="22"/>
          <w:u w:val="single"/>
        </w:rPr>
      </w:pPr>
    </w:p>
    <w:p w:rsidR="00775164" w:rsidRPr="00A92A0C" w:rsidRDefault="00775164" w:rsidP="00943807">
      <w:pPr>
        <w:spacing w:line="276" w:lineRule="auto"/>
        <w:ind w:right="29"/>
        <w:jc w:val="center"/>
        <w:rPr>
          <w:rFonts w:asciiTheme="majorHAnsi" w:hAnsiTheme="majorHAnsi" w:cs="Arial"/>
          <w:b/>
          <w:bCs/>
          <w:sz w:val="22"/>
          <w:szCs w:val="22"/>
          <w:u w:val="single"/>
        </w:rPr>
      </w:pPr>
    </w:p>
    <w:tbl>
      <w:tblPr>
        <w:tblW w:w="8268"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4800"/>
        <w:gridCol w:w="2280"/>
      </w:tblGrid>
      <w:tr w:rsidR="00775164" w:rsidRPr="00A92A0C" w:rsidTr="00C221A5">
        <w:trPr>
          <w:trHeight w:val="593"/>
        </w:trPr>
        <w:tc>
          <w:tcPr>
            <w:tcW w:w="1188" w:type="dxa"/>
            <w:vAlign w:val="center"/>
          </w:tcPr>
          <w:p w:rsidR="00775164" w:rsidRPr="00A92A0C" w:rsidRDefault="0010005E" w:rsidP="00943807">
            <w:pPr>
              <w:spacing w:line="276" w:lineRule="auto"/>
              <w:ind w:right="29"/>
              <w:jc w:val="center"/>
              <w:rPr>
                <w:rFonts w:asciiTheme="majorHAnsi" w:hAnsiTheme="majorHAnsi" w:cs="Arial"/>
                <w:b/>
                <w:bCs/>
                <w:sz w:val="22"/>
                <w:szCs w:val="22"/>
              </w:rPr>
            </w:pPr>
            <w:r w:rsidRPr="00A92A0C">
              <w:rPr>
                <w:rFonts w:asciiTheme="majorHAnsi" w:hAnsiTheme="majorHAnsi" w:cs="Arial"/>
                <w:b/>
                <w:bCs/>
                <w:sz w:val="22"/>
                <w:szCs w:val="22"/>
              </w:rPr>
              <w:t>Sr. No.</w:t>
            </w:r>
          </w:p>
        </w:tc>
        <w:tc>
          <w:tcPr>
            <w:tcW w:w="4800" w:type="dxa"/>
            <w:vAlign w:val="center"/>
          </w:tcPr>
          <w:p w:rsidR="000D722D" w:rsidRPr="00A92A0C" w:rsidRDefault="0010005E" w:rsidP="00943807">
            <w:pPr>
              <w:spacing w:line="276" w:lineRule="auto"/>
              <w:ind w:right="29"/>
              <w:rPr>
                <w:rFonts w:asciiTheme="majorHAnsi" w:hAnsiTheme="majorHAnsi" w:cs="Arial"/>
                <w:b/>
                <w:bCs/>
                <w:sz w:val="22"/>
                <w:szCs w:val="22"/>
              </w:rPr>
            </w:pPr>
            <w:r w:rsidRPr="00A92A0C">
              <w:rPr>
                <w:rFonts w:asciiTheme="majorHAnsi" w:hAnsiTheme="majorHAnsi" w:cs="Arial"/>
                <w:b/>
                <w:bCs/>
                <w:sz w:val="22"/>
                <w:szCs w:val="22"/>
              </w:rPr>
              <w:t>Description</w:t>
            </w:r>
          </w:p>
        </w:tc>
        <w:tc>
          <w:tcPr>
            <w:tcW w:w="2280" w:type="dxa"/>
            <w:vAlign w:val="center"/>
          </w:tcPr>
          <w:p w:rsidR="00C221A5" w:rsidRPr="00A92A0C" w:rsidRDefault="0010005E" w:rsidP="00943807">
            <w:pPr>
              <w:keepNext/>
              <w:keepLines/>
              <w:spacing w:line="276" w:lineRule="auto"/>
              <w:ind w:right="29"/>
              <w:jc w:val="center"/>
              <w:outlineLvl w:val="0"/>
              <w:rPr>
                <w:rFonts w:asciiTheme="majorHAnsi" w:hAnsiTheme="majorHAnsi" w:cs="Arial"/>
                <w:b/>
                <w:bCs/>
                <w:sz w:val="22"/>
                <w:szCs w:val="22"/>
              </w:rPr>
            </w:pPr>
            <w:r w:rsidRPr="00A92A0C">
              <w:rPr>
                <w:rFonts w:asciiTheme="majorHAnsi" w:hAnsiTheme="majorHAnsi" w:cs="Arial"/>
                <w:b/>
                <w:bCs/>
                <w:sz w:val="22"/>
                <w:szCs w:val="22"/>
              </w:rPr>
              <w:t>Page No.</w:t>
            </w:r>
          </w:p>
        </w:tc>
      </w:tr>
      <w:tr w:rsidR="00397553" w:rsidRPr="00A92A0C" w:rsidTr="00C221A5">
        <w:tc>
          <w:tcPr>
            <w:tcW w:w="1188" w:type="dxa"/>
            <w:vAlign w:val="center"/>
          </w:tcPr>
          <w:p w:rsidR="00397553" w:rsidRPr="00A92A0C" w:rsidRDefault="0010005E" w:rsidP="00943807">
            <w:pPr>
              <w:spacing w:line="276" w:lineRule="auto"/>
              <w:ind w:right="29"/>
              <w:jc w:val="center"/>
              <w:rPr>
                <w:rFonts w:asciiTheme="majorHAnsi" w:hAnsiTheme="majorHAnsi" w:cs="Arial"/>
                <w:b/>
                <w:bCs/>
                <w:sz w:val="22"/>
                <w:szCs w:val="22"/>
              </w:rPr>
            </w:pPr>
            <w:r w:rsidRPr="00A92A0C">
              <w:rPr>
                <w:rFonts w:asciiTheme="majorHAnsi" w:hAnsiTheme="majorHAnsi" w:cs="Arial"/>
                <w:b/>
                <w:bCs/>
                <w:sz w:val="22"/>
                <w:szCs w:val="22"/>
              </w:rPr>
              <w:t>1.</w:t>
            </w:r>
          </w:p>
        </w:tc>
        <w:tc>
          <w:tcPr>
            <w:tcW w:w="4800" w:type="dxa"/>
            <w:vAlign w:val="center"/>
          </w:tcPr>
          <w:p w:rsidR="0024503E" w:rsidRPr="00A92A0C" w:rsidRDefault="0024503E" w:rsidP="00943807">
            <w:pPr>
              <w:spacing w:line="276" w:lineRule="auto"/>
              <w:ind w:right="29"/>
              <w:rPr>
                <w:rFonts w:asciiTheme="majorHAnsi" w:hAnsiTheme="majorHAnsi" w:cs="Arial"/>
                <w:b/>
                <w:bCs/>
                <w:sz w:val="22"/>
                <w:szCs w:val="22"/>
              </w:rPr>
            </w:pPr>
          </w:p>
          <w:p w:rsidR="00397553" w:rsidRPr="00A92A0C" w:rsidRDefault="0010005E" w:rsidP="00943807">
            <w:pPr>
              <w:spacing w:line="276" w:lineRule="auto"/>
              <w:ind w:right="29"/>
              <w:rPr>
                <w:rFonts w:asciiTheme="majorHAnsi" w:hAnsiTheme="majorHAnsi" w:cs="Arial"/>
                <w:b/>
                <w:bCs/>
                <w:sz w:val="22"/>
                <w:szCs w:val="22"/>
              </w:rPr>
            </w:pPr>
            <w:r w:rsidRPr="00A92A0C">
              <w:rPr>
                <w:rFonts w:asciiTheme="majorHAnsi" w:hAnsiTheme="majorHAnsi" w:cs="Arial"/>
                <w:b/>
                <w:bCs/>
                <w:sz w:val="22"/>
                <w:szCs w:val="22"/>
              </w:rPr>
              <w:t>Instructions to Bidders</w:t>
            </w:r>
          </w:p>
          <w:p w:rsidR="00341380" w:rsidRPr="00A92A0C" w:rsidRDefault="00341380" w:rsidP="00943807">
            <w:pPr>
              <w:spacing w:line="276" w:lineRule="auto"/>
              <w:ind w:right="29"/>
              <w:rPr>
                <w:rFonts w:asciiTheme="majorHAnsi" w:hAnsiTheme="majorHAnsi" w:cs="Arial"/>
                <w:b/>
                <w:bCs/>
                <w:sz w:val="22"/>
                <w:szCs w:val="22"/>
              </w:rPr>
            </w:pPr>
          </w:p>
        </w:tc>
        <w:tc>
          <w:tcPr>
            <w:tcW w:w="2280" w:type="dxa"/>
            <w:vAlign w:val="center"/>
          </w:tcPr>
          <w:p w:rsidR="0024503E" w:rsidRPr="00A92A0C" w:rsidRDefault="0024503E" w:rsidP="00943807">
            <w:pPr>
              <w:spacing w:line="276" w:lineRule="auto"/>
              <w:ind w:right="29"/>
              <w:jc w:val="center"/>
              <w:rPr>
                <w:rFonts w:asciiTheme="majorHAnsi" w:hAnsiTheme="majorHAnsi" w:cs="Arial"/>
                <w:b/>
                <w:bCs/>
                <w:sz w:val="22"/>
                <w:szCs w:val="22"/>
              </w:rPr>
            </w:pPr>
          </w:p>
          <w:p w:rsidR="00397553" w:rsidRPr="00A92A0C" w:rsidRDefault="00004D0D" w:rsidP="00943807">
            <w:pPr>
              <w:spacing w:line="276" w:lineRule="auto"/>
              <w:ind w:right="29"/>
              <w:jc w:val="center"/>
              <w:rPr>
                <w:rFonts w:asciiTheme="majorHAnsi" w:hAnsiTheme="majorHAnsi" w:cs="Arial"/>
                <w:b/>
                <w:bCs/>
                <w:sz w:val="22"/>
                <w:szCs w:val="22"/>
              </w:rPr>
            </w:pPr>
            <w:r w:rsidRPr="00A92A0C">
              <w:rPr>
                <w:rFonts w:asciiTheme="majorHAnsi" w:hAnsiTheme="majorHAnsi" w:cs="Arial"/>
                <w:b/>
                <w:bCs/>
                <w:sz w:val="22"/>
                <w:szCs w:val="22"/>
              </w:rPr>
              <w:t>5</w:t>
            </w:r>
          </w:p>
          <w:p w:rsidR="00397553" w:rsidRPr="00A92A0C" w:rsidRDefault="00397553" w:rsidP="00943807">
            <w:pPr>
              <w:keepNext/>
              <w:keepLines/>
              <w:spacing w:line="276" w:lineRule="auto"/>
              <w:ind w:right="29"/>
              <w:jc w:val="center"/>
              <w:outlineLvl w:val="0"/>
              <w:rPr>
                <w:rFonts w:asciiTheme="majorHAnsi" w:hAnsiTheme="majorHAnsi" w:cs="Arial"/>
                <w:b/>
                <w:bCs/>
                <w:sz w:val="22"/>
                <w:szCs w:val="22"/>
              </w:rPr>
            </w:pPr>
          </w:p>
        </w:tc>
      </w:tr>
      <w:tr w:rsidR="00397553" w:rsidRPr="00A92A0C" w:rsidTr="00C221A5">
        <w:tc>
          <w:tcPr>
            <w:tcW w:w="1188" w:type="dxa"/>
            <w:vAlign w:val="center"/>
          </w:tcPr>
          <w:p w:rsidR="00397553" w:rsidRPr="00A92A0C" w:rsidRDefault="0010005E" w:rsidP="00943807">
            <w:pPr>
              <w:spacing w:line="276" w:lineRule="auto"/>
              <w:ind w:right="29"/>
              <w:jc w:val="center"/>
              <w:rPr>
                <w:rFonts w:asciiTheme="majorHAnsi" w:hAnsiTheme="majorHAnsi" w:cs="Arial"/>
                <w:b/>
                <w:bCs/>
                <w:sz w:val="22"/>
                <w:szCs w:val="22"/>
              </w:rPr>
            </w:pPr>
            <w:r w:rsidRPr="00A92A0C">
              <w:rPr>
                <w:rFonts w:asciiTheme="majorHAnsi" w:hAnsiTheme="majorHAnsi" w:cs="Arial"/>
                <w:b/>
                <w:bCs/>
                <w:sz w:val="22"/>
                <w:szCs w:val="22"/>
              </w:rPr>
              <w:t>2.</w:t>
            </w:r>
          </w:p>
        </w:tc>
        <w:tc>
          <w:tcPr>
            <w:tcW w:w="4800" w:type="dxa"/>
            <w:vAlign w:val="center"/>
          </w:tcPr>
          <w:p w:rsidR="00397553" w:rsidRPr="00A92A0C" w:rsidRDefault="0010005E" w:rsidP="00943807">
            <w:pPr>
              <w:spacing w:line="276" w:lineRule="auto"/>
              <w:ind w:right="29"/>
              <w:rPr>
                <w:rFonts w:asciiTheme="majorHAnsi" w:hAnsiTheme="majorHAnsi" w:cs="Arial"/>
                <w:b/>
                <w:bCs/>
                <w:sz w:val="22"/>
                <w:szCs w:val="22"/>
              </w:rPr>
            </w:pPr>
            <w:r w:rsidRPr="00A92A0C">
              <w:rPr>
                <w:rFonts w:asciiTheme="majorHAnsi" w:hAnsiTheme="majorHAnsi" w:cs="Arial"/>
                <w:b/>
                <w:bCs/>
                <w:sz w:val="22"/>
                <w:szCs w:val="22"/>
              </w:rPr>
              <w:t xml:space="preserve"> Formats for Technical Proposal</w:t>
            </w:r>
          </w:p>
        </w:tc>
        <w:tc>
          <w:tcPr>
            <w:tcW w:w="2280" w:type="dxa"/>
            <w:vAlign w:val="center"/>
          </w:tcPr>
          <w:p w:rsidR="00004D0D" w:rsidRPr="00A92A0C" w:rsidRDefault="00004D0D" w:rsidP="00943807">
            <w:pPr>
              <w:spacing w:line="276" w:lineRule="auto"/>
              <w:ind w:right="29"/>
              <w:jc w:val="center"/>
              <w:rPr>
                <w:rFonts w:asciiTheme="majorHAnsi" w:hAnsiTheme="majorHAnsi" w:cs="Arial"/>
                <w:b/>
                <w:bCs/>
                <w:sz w:val="22"/>
                <w:szCs w:val="22"/>
              </w:rPr>
            </w:pPr>
          </w:p>
          <w:p w:rsidR="00397553" w:rsidRPr="00A92A0C" w:rsidRDefault="0010005E" w:rsidP="00943807">
            <w:pPr>
              <w:spacing w:line="276" w:lineRule="auto"/>
              <w:ind w:right="29"/>
              <w:jc w:val="center"/>
              <w:rPr>
                <w:rFonts w:asciiTheme="majorHAnsi" w:hAnsiTheme="majorHAnsi" w:cs="Arial"/>
                <w:b/>
                <w:bCs/>
                <w:sz w:val="22"/>
                <w:szCs w:val="22"/>
              </w:rPr>
            </w:pPr>
            <w:r w:rsidRPr="00A92A0C">
              <w:rPr>
                <w:rFonts w:asciiTheme="majorHAnsi" w:hAnsiTheme="majorHAnsi" w:cs="Arial"/>
                <w:b/>
                <w:bCs/>
                <w:sz w:val="22"/>
                <w:szCs w:val="22"/>
              </w:rPr>
              <w:t>1</w:t>
            </w:r>
            <w:r w:rsidR="00D05A25" w:rsidRPr="00A92A0C">
              <w:rPr>
                <w:rFonts w:asciiTheme="majorHAnsi" w:hAnsiTheme="majorHAnsi" w:cs="Arial"/>
                <w:b/>
                <w:bCs/>
                <w:sz w:val="22"/>
                <w:szCs w:val="22"/>
              </w:rPr>
              <w:t>6</w:t>
            </w:r>
          </w:p>
          <w:p w:rsidR="00004D0D" w:rsidRPr="00A92A0C" w:rsidRDefault="00004D0D" w:rsidP="00943807">
            <w:pPr>
              <w:spacing w:line="276" w:lineRule="auto"/>
              <w:ind w:right="29"/>
              <w:jc w:val="center"/>
              <w:rPr>
                <w:rFonts w:asciiTheme="majorHAnsi" w:hAnsiTheme="majorHAnsi" w:cs="Arial"/>
                <w:b/>
                <w:bCs/>
                <w:sz w:val="22"/>
                <w:szCs w:val="22"/>
              </w:rPr>
            </w:pPr>
          </w:p>
        </w:tc>
      </w:tr>
      <w:tr w:rsidR="00397553" w:rsidRPr="00A92A0C" w:rsidTr="00C221A5">
        <w:tc>
          <w:tcPr>
            <w:tcW w:w="1188" w:type="dxa"/>
            <w:vAlign w:val="center"/>
          </w:tcPr>
          <w:p w:rsidR="00397553" w:rsidRPr="00A92A0C" w:rsidRDefault="0010005E" w:rsidP="00943807">
            <w:pPr>
              <w:spacing w:line="276" w:lineRule="auto"/>
              <w:ind w:right="29"/>
              <w:jc w:val="center"/>
              <w:rPr>
                <w:rFonts w:asciiTheme="majorHAnsi" w:hAnsiTheme="majorHAnsi" w:cs="Arial"/>
                <w:b/>
                <w:bCs/>
                <w:sz w:val="22"/>
                <w:szCs w:val="22"/>
              </w:rPr>
            </w:pPr>
            <w:r w:rsidRPr="00A92A0C">
              <w:rPr>
                <w:rFonts w:asciiTheme="majorHAnsi" w:hAnsiTheme="majorHAnsi" w:cs="Arial"/>
                <w:b/>
                <w:bCs/>
                <w:sz w:val="22"/>
                <w:szCs w:val="22"/>
              </w:rPr>
              <w:t>3.</w:t>
            </w:r>
          </w:p>
        </w:tc>
        <w:tc>
          <w:tcPr>
            <w:tcW w:w="4800" w:type="dxa"/>
            <w:vAlign w:val="center"/>
          </w:tcPr>
          <w:p w:rsidR="00397553" w:rsidRPr="00A92A0C" w:rsidRDefault="0010005E" w:rsidP="00943807">
            <w:pPr>
              <w:spacing w:line="276" w:lineRule="auto"/>
              <w:ind w:right="29"/>
              <w:rPr>
                <w:rFonts w:asciiTheme="majorHAnsi" w:hAnsiTheme="majorHAnsi" w:cs="Arial"/>
                <w:b/>
                <w:bCs/>
                <w:sz w:val="22"/>
                <w:szCs w:val="22"/>
              </w:rPr>
            </w:pPr>
            <w:r w:rsidRPr="00A92A0C">
              <w:rPr>
                <w:rFonts w:asciiTheme="majorHAnsi" w:hAnsiTheme="majorHAnsi" w:cs="Arial"/>
                <w:b/>
                <w:bCs/>
                <w:sz w:val="22"/>
                <w:szCs w:val="22"/>
              </w:rPr>
              <w:t>Formats for Financial Proposal</w:t>
            </w:r>
          </w:p>
        </w:tc>
        <w:tc>
          <w:tcPr>
            <w:tcW w:w="2280" w:type="dxa"/>
            <w:vAlign w:val="center"/>
          </w:tcPr>
          <w:p w:rsidR="00004D0D" w:rsidRPr="00A92A0C" w:rsidRDefault="00004D0D" w:rsidP="00943807">
            <w:pPr>
              <w:spacing w:line="276" w:lineRule="auto"/>
              <w:ind w:right="29"/>
              <w:jc w:val="center"/>
              <w:rPr>
                <w:rFonts w:asciiTheme="majorHAnsi" w:hAnsiTheme="majorHAnsi" w:cs="Arial"/>
                <w:b/>
                <w:bCs/>
                <w:sz w:val="22"/>
                <w:szCs w:val="22"/>
              </w:rPr>
            </w:pPr>
          </w:p>
          <w:p w:rsidR="00397553" w:rsidRPr="00A92A0C" w:rsidRDefault="0010005E" w:rsidP="00943807">
            <w:pPr>
              <w:spacing w:line="276" w:lineRule="auto"/>
              <w:ind w:right="29"/>
              <w:jc w:val="center"/>
              <w:rPr>
                <w:rFonts w:asciiTheme="majorHAnsi" w:hAnsiTheme="majorHAnsi" w:cs="Arial"/>
                <w:b/>
                <w:bCs/>
                <w:sz w:val="22"/>
                <w:szCs w:val="22"/>
              </w:rPr>
            </w:pPr>
            <w:r w:rsidRPr="00A92A0C">
              <w:rPr>
                <w:rFonts w:asciiTheme="majorHAnsi" w:hAnsiTheme="majorHAnsi" w:cs="Arial"/>
                <w:b/>
                <w:bCs/>
                <w:sz w:val="22"/>
                <w:szCs w:val="22"/>
              </w:rPr>
              <w:t>2</w:t>
            </w:r>
            <w:r w:rsidR="00D05A25" w:rsidRPr="00A92A0C">
              <w:rPr>
                <w:rFonts w:asciiTheme="majorHAnsi" w:hAnsiTheme="majorHAnsi" w:cs="Arial"/>
                <w:b/>
                <w:bCs/>
                <w:sz w:val="22"/>
                <w:szCs w:val="22"/>
              </w:rPr>
              <w:t>5</w:t>
            </w:r>
          </w:p>
          <w:p w:rsidR="00004D0D" w:rsidRPr="00A92A0C" w:rsidRDefault="00004D0D" w:rsidP="00943807">
            <w:pPr>
              <w:spacing w:line="276" w:lineRule="auto"/>
              <w:ind w:right="29"/>
              <w:jc w:val="center"/>
              <w:rPr>
                <w:rFonts w:asciiTheme="majorHAnsi" w:hAnsiTheme="majorHAnsi" w:cs="Arial"/>
                <w:b/>
                <w:bCs/>
                <w:sz w:val="22"/>
                <w:szCs w:val="22"/>
              </w:rPr>
            </w:pPr>
          </w:p>
        </w:tc>
      </w:tr>
      <w:tr w:rsidR="00397553" w:rsidRPr="00A92A0C" w:rsidTr="00C221A5">
        <w:tc>
          <w:tcPr>
            <w:tcW w:w="1188" w:type="dxa"/>
            <w:vAlign w:val="center"/>
          </w:tcPr>
          <w:p w:rsidR="00397553" w:rsidRPr="00A92A0C" w:rsidRDefault="0010005E" w:rsidP="00943807">
            <w:pPr>
              <w:spacing w:line="276" w:lineRule="auto"/>
              <w:ind w:right="29"/>
              <w:jc w:val="center"/>
              <w:rPr>
                <w:rFonts w:asciiTheme="majorHAnsi" w:hAnsiTheme="majorHAnsi" w:cs="Arial"/>
                <w:b/>
                <w:bCs/>
                <w:sz w:val="22"/>
                <w:szCs w:val="22"/>
              </w:rPr>
            </w:pPr>
            <w:r w:rsidRPr="00A92A0C">
              <w:rPr>
                <w:rFonts w:asciiTheme="majorHAnsi" w:hAnsiTheme="majorHAnsi" w:cs="Arial"/>
                <w:b/>
                <w:bCs/>
                <w:sz w:val="22"/>
                <w:szCs w:val="22"/>
              </w:rPr>
              <w:t>4.</w:t>
            </w:r>
          </w:p>
        </w:tc>
        <w:tc>
          <w:tcPr>
            <w:tcW w:w="4800" w:type="dxa"/>
            <w:vAlign w:val="center"/>
          </w:tcPr>
          <w:p w:rsidR="00397553" w:rsidRPr="00A92A0C" w:rsidRDefault="0010005E" w:rsidP="00943807">
            <w:pPr>
              <w:spacing w:line="276" w:lineRule="auto"/>
              <w:ind w:right="29"/>
              <w:rPr>
                <w:rFonts w:asciiTheme="majorHAnsi" w:hAnsiTheme="majorHAnsi" w:cs="Arial"/>
                <w:b/>
                <w:bCs/>
                <w:sz w:val="22"/>
                <w:szCs w:val="22"/>
              </w:rPr>
            </w:pPr>
            <w:r w:rsidRPr="00A92A0C">
              <w:rPr>
                <w:rFonts w:asciiTheme="majorHAnsi" w:hAnsiTheme="majorHAnsi" w:cs="Arial"/>
                <w:b/>
                <w:bCs/>
                <w:sz w:val="22"/>
                <w:szCs w:val="22"/>
              </w:rPr>
              <w:t>Draft Consulting Contract</w:t>
            </w:r>
          </w:p>
        </w:tc>
        <w:tc>
          <w:tcPr>
            <w:tcW w:w="2280" w:type="dxa"/>
            <w:vAlign w:val="center"/>
          </w:tcPr>
          <w:p w:rsidR="00004D0D" w:rsidRPr="00A92A0C" w:rsidRDefault="00004D0D" w:rsidP="00943807">
            <w:pPr>
              <w:spacing w:line="276" w:lineRule="auto"/>
              <w:ind w:right="29"/>
              <w:jc w:val="center"/>
              <w:rPr>
                <w:rFonts w:asciiTheme="majorHAnsi" w:hAnsiTheme="majorHAnsi" w:cs="Arial"/>
                <w:b/>
                <w:bCs/>
                <w:sz w:val="22"/>
                <w:szCs w:val="22"/>
              </w:rPr>
            </w:pPr>
          </w:p>
          <w:p w:rsidR="00397553" w:rsidRPr="00A92A0C" w:rsidRDefault="00D05A25" w:rsidP="00943807">
            <w:pPr>
              <w:spacing w:line="276" w:lineRule="auto"/>
              <w:ind w:right="29"/>
              <w:jc w:val="center"/>
              <w:rPr>
                <w:rFonts w:asciiTheme="majorHAnsi" w:hAnsiTheme="majorHAnsi" w:cs="Arial"/>
                <w:b/>
                <w:bCs/>
                <w:sz w:val="22"/>
                <w:szCs w:val="22"/>
              </w:rPr>
            </w:pPr>
            <w:r w:rsidRPr="00A92A0C">
              <w:rPr>
                <w:rFonts w:asciiTheme="majorHAnsi" w:hAnsiTheme="majorHAnsi" w:cs="Arial"/>
                <w:b/>
                <w:bCs/>
                <w:sz w:val="22"/>
                <w:szCs w:val="22"/>
              </w:rPr>
              <w:t>29</w:t>
            </w:r>
          </w:p>
          <w:p w:rsidR="00004D0D" w:rsidRPr="00A92A0C" w:rsidRDefault="00004D0D" w:rsidP="00943807">
            <w:pPr>
              <w:spacing w:line="276" w:lineRule="auto"/>
              <w:ind w:right="29"/>
              <w:jc w:val="center"/>
              <w:rPr>
                <w:rFonts w:asciiTheme="majorHAnsi" w:hAnsiTheme="majorHAnsi" w:cs="Arial"/>
                <w:b/>
                <w:bCs/>
                <w:sz w:val="22"/>
                <w:szCs w:val="22"/>
              </w:rPr>
            </w:pPr>
          </w:p>
        </w:tc>
      </w:tr>
      <w:tr w:rsidR="00397553" w:rsidRPr="00A92A0C" w:rsidTr="00C221A5">
        <w:tc>
          <w:tcPr>
            <w:tcW w:w="1188" w:type="dxa"/>
            <w:vAlign w:val="center"/>
          </w:tcPr>
          <w:p w:rsidR="00397553" w:rsidRPr="00A92A0C" w:rsidRDefault="0010005E" w:rsidP="00943807">
            <w:pPr>
              <w:spacing w:line="276" w:lineRule="auto"/>
              <w:ind w:right="29"/>
              <w:jc w:val="center"/>
              <w:rPr>
                <w:rFonts w:asciiTheme="majorHAnsi" w:hAnsiTheme="majorHAnsi" w:cs="Arial"/>
                <w:b/>
                <w:bCs/>
                <w:sz w:val="22"/>
                <w:szCs w:val="22"/>
              </w:rPr>
            </w:pPr>
            <w:r w:rsidRPr="00A92A0C">
              <w:rPr>
                <w:rFonts w:asciiTheme="majorHAnsi" w:hAnsiTheme="majorHAnsi" w:cs="Arial"/>
                <w:b/>
                <w:bCs/>
                <w:sz w:val="22"/>
                <w:szCs w:val="22"/>
              </w:rPr>
              <w:t>5.</w:t>
            </w:r>
          </w:p>
        </w:tc>
        <w:tc>
          <w:tcPr>
            <w:tcW w:w="4800" w:type="dxa"/>
            <w:vAlign w:val="center"/>
          </w:tcPr>
          <w:p w:rsidR="00397553" w:rsidRPr="00A92A0C" w:rsidRDefault="0010005E" w:rsidP="00943807">
            <w:pPr>
              <w:spacing w:line="276" w:lineRule="auto"/>
              <w:ind w:right="29"/>
              <w:rPr>
                <w:rFonts w:asciiTheme="majorHAnsi" w:hAnsiTheme="majorHAnsi" w:cs="Arial"/>
                <w:b/>
                <w:bCs/>
                <w:sz w:val="22"/>
                <w:szCs w:val="22"/>
              </w:rPr>
            </w:pPr>
            <w:r w:rsidRPr="00A92A0C">
              <w:rPr>
                <w:rFonts w:asciiTheme="majorHAnsi" w:hAnsiTheme="majorHAnsi" w:cs="Arial"/>
                <w:b/>
                <w:bCs/>
                <w:sz w:val="22"/>
                <w:szCs w:val="22"/>
              </w:rPr>
              <w:t>Annexures</w:t>
            </w:r>
          </w:p>
        </w:tc>
        <w:tc>
          <w:tcPr>
            <w:tcW w:w="2280" w:type="dxa"/>
            <w:vAlign w:val="center"/>
          </w:tcPr>
          <w:p w:rsidR="00004D0D" w:rsidRPr="00A92A0C" w:rsidRDefault="00004D0D" w:rsidP="00943807">
            <w:pPr>
              <w:spacing w:line="276" w:lineRule="auto"/>
              <w:ind w:right="29"/>
              <w:jc w:val="center"/>
              <w:rPr>
                <w:rFonts w:asciiTheme="majorHAnsi" w:hAnsiTheme="majorHAnsi" w:cs="Arial"/>
                <w:b/>
                <w:bCs/>
                <w:sz w:val="22"/>
                <w:szCs w:val="22"/>
              </w:rPr>
            </w:pPr>
          </w:p>
          <w:p w:rsidR="00397553" w:rsidRPr="00A92A0C" w:rsidRDefault="00D05A25" w:rsidP="00943807">
            <w:pPr>
              <w:spacing w:line="276" w:lineRule="auto"/>
              <w:ind w:right="29"/>
              <w:jc w:val="center"/>
              <w:rPr>
                <w:rFonts w:asciiTheme="majorHAnsi" w:hAnsiTheme="majorHAnsi" w:cs="Arial"/>
                <w:b/>
                <w:bCs/>
                <w:sz w:val="22"/>
                <w:szCs w:val="22"/>
              </w:rPr>
            </w:pPr>
            <w:r w:rsidRPr="00A92A0C">
              <w:rPr>
                <w:rFonts w:asciiTheme="majorHAnsi" w:hAnsiTheme="majorHAnsi" w:cs="Arial"/>
                <w:b/>
                <w:bCs/>
                <w:sz w:val="22"/>
                <w:szCs w:val="22"/>
              </w:rPr>
              <w:t>48</w:t>
            </w:r>
          </w:p>
          <w:p w:rsidR="00397553" w:rsidRPr="00A92A0C" w:rsidRDefault="00397553" w:rsidP="00943807">
            <w:pPr>
              <w:spacing w:line="276" w:lineRule="auto"/>
              <w:ind w:right="29"/>
              <w:jc w:val="center"/>
              <w:rPr>
                <w:rFonts w:asciiTheme="majorHAnsi" w:hAnsiTheme="majorHAnsi" w:cs="Arial"/>
                <w:b/>
                <w:bCs/>
                <w:sz w:val="22"/>
                <w:szCs w:val="22"/>
              </w:rPr>
            </w:pPr>
          </w:p>
        </w:tc>
      </w:tr>
    </w:tbl>
    <w:p w:rsidR="00775164" w:rsidRPr="00A92A0C" w:rsidRDefault="00775164" w:rsidP="00943807">
      <w:pPr>
        <w:spacing w:line="276" w:lineRule="auto"/>
        <w:ind w:right="29"/>
        <w:jc w:val="center"/>
        <w:rPr>
          <w:rFonts w:asciiTheme="majorHAnsi" w:hAnsiTheme="majorHAnsi" w:cs="Arial"/>
          <w:b/>
          <w:bCs/>
          <w:sz w:val="22"/>
          <w:szCs w:val="22"/>
        </w:rPr>
      </w:pPr>
    </w:p>
    <w:p w:rsidR="00775164" w:rsidRPr="00A92A0C" w:rsidRDefault="00775164" w:rsidP="00943807">
      <w:pPr>
        <w:spacing w:line="276" w:lineRule="auto"/>
        <w:ind w:right="29"/>
        <w:jc w:val="center"/>
        <w:rPr>
          <w:rFonts w:asciiTheme="majorHAnsi" w:hAnsiTheme="majorHAnsi" w:cs="Arial"/>
          <w:b/>
          <w:bCs/>
          <w:sz w:val="22"/>
          <w:szCs w:val="22"/>
          <w:u w:val="single"/>
        </w:rPr>
      </w:pPr>
    </w:p>
    <w:p w:rsidR="00775164" w:rsidRPr="00A92A0C" w:rsidRDefault="00775164" w:rsidP="00943807">
      <w:pPr>
        <w:spacing w:line="276" w:lineRule="auto"/>
        <w:ind w:right="29"/>
        <w:jc w:val="center"/>
        <w:rPr>
          <w:rFonts w:asciiTheme="majorHAnsi" w:hAnsiTheme="majorHAnsi" w:cs="Arial"/>
          <w:b/>
          <w:bCs/>
          <w:sz w:val="22"/>
          <w:szCs w:val="22"/>
          <w:u w:val="single"/>
        </w:rPr>
      </w:pPr>
    </w:p>
    <w:p w:rsidR="00775164" w:rsidRPr="00A92A0C" w:rsidRDefault="00775164" w:rsidP="00943807">
      <w:pPr>
        <w:tabs>
          <w:tab w:val="left" w:pos="1162"/>
        </w:tabs>
        <w:spacing w:line="276" w:lineRule="auto"/>
        <w:ind w:right="29"/>
        <w:jc w:val="both"/>
        <w:rPr>
          <w:rFonts w:asciiTheme="majorHAnsi" w:hAnsiTheme="majorHAnsi" w:cs="Arial"/>
          <w:bCs/>
          <w:sz w:val="22"/>
          <w:szCs w:val="22"/>
        </w:rPr>
      </w:pPr>
    </w:p>
    <w:p w:rsidR="00775164" w:rsidRPr="00A92A0C" w:rsidRDefault="00775164" w:rsidP="00943807">
      <w:pPr>
        <w:spacing w:line="276" w:lineRule="auto"/>
        <w:ind w:right="29"/>
        <w:rPr>
          <w:rFonts w:asciiTheme="majorHAnsi" w:hAnsiTheme="majorHAnsi" w:cs="Arial"/>
          <w:b/>
          <w:sz w:val="22"/>
          <w:szCs w:val="22"/>
        </w:rPr>
      </w:pPr>
    </w:p>
    <w:p w:rsidR="00775164" w:rsidRPr="00A92A0C" w:rsidRDefault="00775164" w:rsidP="00943807">
      <w:pPr>
        <w:spacing w:line="276" w:lineRule="auto"/>
        <w:ind w:right="29"/>
        <w:rPr>
          <w:rFonts w:asciiTheme="majorHAnsi" w:hAnsiTheme="majorHAnsi" w:cs="Arial"/>
          <w:b/>
          <w:sz w:val="22"/>
          <w:szCs w:val="22"/>
        </w:rPr>
      </w:pPr>
    </w:p>
    <w:p w:rsidR="00775164" w:rsidRPr="00A92A0C" w:rsidRDefault="00775164" w:rsidP="00943807">
      <w:pPr>
        <w:spacing w:line="276" w:lineRule="auto"/>
        <w:ind w:right="29"/>
        <w:rPr>
          <w:rFonts w:asciiTheme="majorHAnsi" w:hAnsiTheme="majorHAnsi" w:cs="Arial"/>
          <w:b/>
          <w:sz w:val="22"/>
          <w:szCs w:val="22"/>
        </w:rPr>
      </w:pPr>
    </w:p>
    <w:p w:rsidR="00775164" w:rsidRPr="00A92A0C" w:rsidRDefault="00775164" w:rsidP="00943807">
      <w:pPr>
        <w:spacing w:line="276" w:lineRule="auto"/>
        <w:ind w:right="29"/>
        <w:rPr>
          <w:rFonts w:asciiTheme="majorHAnsi" w:hAnsiTheme="majorHAnsi" w:cs="Arial"/>
          <w:b/>
          <w:sz w:val="22"/>
          <w:szCs w:val="22"/>
        </w:rPr>
      </w:pPr>
    </w:p>
    <w:p w:rsidR="00775164" w:rsidRPr="00A92A0C" w:rsidRDefault="00775164" w:rsidP="00943807">
      <w:pPr>
        <w:spacing w:line="276" w:lineRule="auto"/>
        <w:ind w:right="29"/>
        <w:rPr>
          <w:rFonts w:asciiTheme="majorHAnsi" w:hAnsiTheme="majorHAnsi" w:cs="Arial"/>
          <w:b/>
          <w:sz w:val="22"/>
          <w:szCs w:val="22"/>
        </w:rPr>
      </w:pPr>
    </w:p>
    <w:p w:rsidR="00775164" w:rsidRPr="00A92A0C" w:rsidRDefault="00775164" w:rsidP="00943807">
      <w:pPr>
        <w:spacing w:line="276" w:lineRule="auto"/>
        <w:ind w:right="29"/>
        <w:rPr>
          <w:rFonts w:asciiTheme="majorHAnsi" w:hAnsiTheme="majorHAnsi" w:cs="Arial"/>
          <w:b/>
          <w:sz w:val="22"/>
          <w:szCs w:val="22"/>
        </w:rPr>
      </w:pPr>
    </w:p>
    <w:p w:rsidR="00775164" w:rsidRPr="00A92A0C" w:rsidRDefault="00775164" w:rsidP="00943807">
      <w:pPr>
        <w:spacing w:line="276" w:lineRule="auto"/>
        <w:ind w:right="29"/>
        <w:rPr>
          <w:rFonts w:asciiTheme="majorHAnsi" w:hAnsiTheme="majorHAnsi" w:cs="Arial"/>
          <w:b/>
          <w:sz w:val="22"/>
          <w:szCs w:val="22"/>
        </w:rPr>
      </w:pPr>
    </w:p>
    <w:p w:rsidR="00775164" w:rsidRPr="00A92A0C" w:rsidRDefault="00775164" w:rsidP="00943807">
      <w:pPr>
        <w:spacing w:line="276" w:lineRule="auto"/>
        <w:ind w:right="29"/>
        <w:rPr>
          <w:rFonts w:asciiTheme="majorHAnsi" w:hAnsiTheme="majorHAnsi" w:cs="Arial"/>
          <w:b/>
          <w:sz w:val="22"/>
          <w:szCs w:val="22"/>
        </w:rPr>
      </w:pPr>
    </w:p>
    <w:p w:rsidR="00775164" w:rsidRPr="00A92A0C" w:rsidRDefault="00775164" w:rsidP="00943807">
      <w:pPr>
        <w:spacing w:line="276" w:lineRule="auto"/>
        <w:ind w:right="29"/>
        <w:rPr>
          <w:rFonts w:asciiTheme="majorHAnsi" w:hAnsiTheme="majorHAnsi" w:cs="Arial"/>
          <w:b/>
          <w:sz w:val="22"/>
          <w:szCs w:val="22"/>
        </w:rPr>
      </w:pPr>
    </w:p>
    <w:p w:rsidR="00775164" w:rsidRPr="00A92A0C" w:rsidRDefault="00775164" w:rsidP="00943807">
      <w:pPr>
        <w:spacing w:line="276" w:lineRule="auto"/>
        <w:ind w:right="29"/>
        <w:rPr>
          <w:rFonts w:asciiTheme="majorHAnsi" w:hAnsiTheme="majorHAnsi" w:cs="Arial"/>
          <w:b/>
          <w:sz w:val="22"/>
          <w:szCs w:val="22"/>
        </w:rPr>
      </w:pPr>
    </w:p>
    <w:p w:rsidR="00775164" w:rsidRPr="00A92A0C" w:rsidRDefault="00775164" w:rsidP="00943807">
      <w:pPr>
        <w:spacing w:line="276" w:lineRule="auto"/>
        <w:ind w:right="29"/>
        <w:rPr>
          <w:rFonts w:asciiTheme="majorHAnsi" w:hAnsiTheme="majorHAnsi" w:cs="Arial"/>
          <w:b/>
          <w:sz w:val="22"/>
          <w:szCs w:val="22"/>
        </w:rPr>
      </w:pPr>
    </w:p>
    <w:p w:rsidR="00775164" w:rsidRPr="00A92A0C" w:rsidRDefault="00775164" w:rsidP="00943807">
      <w:pPr>
        <w:spacing w:line="276" w:lineRule="auto"/>
        <w:ind w:right="29"/>
        <w:rPr>
          <w:rFonts w:asciiTheme="majorHAnsi" w:hAnsiTheme="majorHAnsi" w:cs="Arial"/>
          <w:b/>
          <w:sz w:val="22"/>
          <w:szCs w:val="22"/>
        </w:rPr>
      </w:pPr>
    </w:p>
    <w:p w:rsidR="00775164" w:rsidRPr="00A92A0C" w:rsidRDefault="00775164" w:rsidP="00943807">
      <w:pPr>
        <w:spacing w:line="276" w:lineRule="auto"/>
        <w:ind w:right="29"/>
        <w:rPr>
          <w:rFonts w:asciiTheme="majorHAnsi" w:hAnsiTheme="majorHAnsi" w:cs="Arial"/>
          <w:b/>
          <w:sz w:val="22"/>
          <w:szCs w:val="22"/>
        </w:rPr>
      </w:pPr>
    </w:p>
    <w:p w:rsidR="00775164" w:rsidRPr="00A92A0C" w:rsidRDefault="00775164" w:rsidP="00943807">
      <w:pPr>
        <w:spacing w:line="276" w:lineRule="auto"/>
        <w:ind w:right="29"/>
        <w:rPr>
          <w:rFonts w:asciiTheme="majorHAnsi" w:hAnsiTheme="majorHAnsi" w:cs="Arial"/>
          <w:b/>
          <w:sz w:val="22"/>
          <w:szCs w:val="22"/>
        </w:rPr>
      </w:pPr>
    </w:p>
    <w:p w:rsidR="00775164" w:rsidRPr="00A92A0C" w:rsidRDefault="00775164" w:rsidP="00943807">
      <w:pPr>
        <w:spacing w:line="276" w:lineRule="auto"/>
        <w:ind w:right="29"/>
        <w:rPr>
          <w:rFonts w:asciiTheme="majorHAnsi" w:hAnsiTheme="majorHAnsi" w:cs="Arial"/>
          <w:b/>
          <w:sz w:val="22"/>
          <w:szCs w:val="22"/>
        </w:rPr>
      </w:pPr>
    </w:p>
    <w:p w:rsidR="00775164" w:rsidRPr="00A92A0C" w:rsidRDefault="00775164" w:rsidP="00943807">
      <w:pPr>
        <w:spacing w:line="276" w:lineRule="auto"/>
        <w:ind w:right="29"/>
        <w:rPr>
          <w:rFonts w:asciiTheme="majorHAnsi" w:hAnsiTheme="majorHAnsi" w:cs="Arial"/>
          <w:b/>
          <w:sz w:val="22"/>
          <w:szCs w:val="22"/>
        </w:rPr>
      </w:pPr>
    </w:p>
    <w:p w:rsidR="00775164" w:rsidRPr="00A92A0C" w:rsidRDefault="00775164" w:rsidP="00943807">
      <w:pPr>
        <w:spacing w:line="276" w:lineRule="auto"/>
        <w:ind w:right="29"/>
        <w:rPr>
          <w:rFonts w:asciiTheme="majorHAnsi" w:hAnsiTheme="majorHAnsi" w:cs="Arial"/>
          <w:b/>
          <w:sz w:val="22"/>
          <w:szCs w:val="22"/>
        </w:rPr>
      </w:pPr>
    </w:p>
    <w:p w:rsidR="00775164" w:rsidRPr="00A92A0C" w:rsidRDefault="00775164" w:rsidP="00943807">
      <w:pPr>
        <w:spacing w:line="276" w:lineRule="auto"/>
        <w:ind w:right="29"/>
        <w:rPr>
          <w:rFonts w:asciiTheme="majorHAnsi" w:hAnsiTheme="majorHAnsi" w:cs="Arial"/>
          <w:sz w:val="22"/>
          <w:szCs w:val="22"/>
        </w:rPr>
      </w:pPr>
    </w:p>
    <w:tbl>
      <w:tblPr>
        <w:tblpPr w:leftFromText="180" w:rightFromText="180" w:vertAnchor="text" w:horzAnchor="page" w:tblpX="1961" w:tblpY="269"/>
        <w:tblW w:w="9018" w:type="dxa"/>
        <w:tblLook w:val="01E0" w:firstRow="1" w:lastRow="1" w:firstColumn="1" w:lastColumn="1" w:noHBand="0" w:noVBand="0"/>
      </w:tblPr>
      <w:tblGrid>
        <w:gridCol w:w="9018"/>
      </w:tblGrid>
      <w:tr w:rsidR="00BD3C99" w:rsidRPr="00A92A0C" w:rsidTr="00BD3C99">
        <w:tc>
          <w:tcPr>
            <w:tcW w:w="9018" w:type="dxa"/>
          </w:tcPr>
          <w:p w:rsidR="000D722D" w:rsidRPr="00A92A0C" w:rsidRDefault="000D722D" w:rsidP="00943807">
            <w:pPr>
              <w:widowControl w:val="0"/>
              <w:tabs>
                <w:tab w:val="left" w:pos="2142"/>
              </w:tabs>
              <w:autoSpaceDE w:val="0"/>
              <w:autoSpaceDN w:val="0"/>
              <w:adjustRightInd w:val="0"/>
              <w:spacing w:line="276" w:lineRule="auto"/>
              <w:ind w:right="29"/>
              <w:rPr>
                <w:rFonts w:asciiTheme="majorHAnsi" w:hAnsiTheme="majorHAnsi" w:cs="Arial"/>
                <w:b/>
                <w:sz w:val="22"/>
                <w:szCs w:val="22"/>
              </w:rPr>
            </w:pPr>
          </w:p>
          <w:p w:rsidR="00BD3C99" w:rsidRPr="00A92A0C" w:rsidRDefault="00BD3C99"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BD3C99" w:rsidRPr="00A92A0C" w:rsidRDefault="00BD3C99"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BD3C99" w:rsidRPr="00A92A0C" w:rsidRDefault="00BD3C99"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BD3C99" w:rsidRPr="00A92A0C" w:rsidRDefault="00BD3C99" w:rsidP="00943807">
            <w:pPr>
              <w:widowControl w:val="0"/>
              <w:tabs>
                <w:tab w:val="left" w:pos="2142"/>
                <w:tab w:val="left" w:pos="9450"/>
              </w:tabs>
              <w:autoSpaceDE w:val="0"/>
              <w:autoSpaceDN w:val="0"/>
              <w:adjustRightInd w:val="0"/>
              <w:spacing w:line="276" w:lineRule="auto"/>
              <w:ind w:left="702" w:right="29"/>
              <w:jc w:val="center"/>
              <w:rPr>
                <w:rFonts w:asciiTheme="majorHAnsi" w:hAnsiTheme="majorHAnsi" w:cs="Arial"/>
                <w:b/>
                <w:sz w:val="22"/>
                <w:szCs w:val="22"/>
              </w:rPr>
            </w:pPr>
          </w:p>
          <w:p w:rsidR="0062665B" w:rsidRPr="00A92A0C" w:rsidRDefault="0062665B" w:rsidP="00943807">
            <w:pPr>
              <w:widowControl w:val="0"/>
              <w:tabs>
                <w:tab w:val="left" w:pos="2142"/>
                <w:tab w:val="left" w:pos="9450"/>
              </w:tabs>
              <w:autoSpaceDE w:val="0"/>
              <w:autoSpaceDN w:val="0"/>
              <w:adjustRightInd w:val="0"/>
              <w:spacing w:line="276" w:lineRule="auto"/>
              <w:ind w:left="702" w:right="29"/>
              <w:jc w:val="center"/>
              <w:rPr>
                <w:rFonts w:asciiTheme="majorHAnsi" w:hAnsiTheme="majorHAnsi" w:cs="Arial"/>
                <w:b/>
                <w:sz w:val="22"/>
                <w:szCs w:val="22"/>
              </w:rPr>
            </w:pPr>
          </w:p>
          <w:p w:rsidR="0062665B" w:rsidRPr="00A92A0C" w:rsidRDefault="0062665B" w:rsidP="00943807">
            <w:pPr>
              <w:widowControl w:val="0"/>
              <w:tabs>
                <w:tab w:val="left" w:pos="2142"/>
                <w:tab w:val="left" w:pos="9450"/>
              </w:tabs>
              <w:autoSpaceDE w:val="0"/>
              <w:autoSpaceDN w:val="0"/>
              <w:adjustRightInd w:val="0"/>
              <w:spacing w:line="276" w:lineRule="auto"/>
              <w:ind w:left="702" w:right="29"/>
              <w:jc w:val="center"/>
              <w:rPr>
                <w:rFonts w:asciiTheme="majorHAnsi" w:hAnsiTheme="majorHAnsi" w:cs="Arial"/>
                <w:b/>
                <w:sz w:val="22"/>
                <w:szCs w:val="22"/>
              </w:rPr>
            </w:pPr>
          </w:p>
          <w:p w:rsidR="0062665B" w:rsidRPr="00A92A0C" w:rsidRDefault="0062665B" w:rsidP="00943807">
            <w:pPr>
              <w:widowControl w:val="0"/>
              <w:tabs>
                <w:tab w:val="left" w:pos="2142"/>
                <w:tab w:val="left" w:pos="9450"/>
              </w:tabs>
              <w:autoSpaceDE w:val="0"/>
              <w:autoSpaceDN w:val="0"/>
              <w:adjustRightInd w:val="0"/>
              <w:spacing w:line="276" w:lineRule="auto"/>
              <w:ind w:left="702" w:right="29"/>
              <w:jc w:val="center"/>
              <w:rPr>
                <w:rFonts w:asciiTheme="majorHAnsi" w:hAnsiTheme="majorHAnsi" w:cs="Arial"/>
                <w:b/>
                <w:sz w:val="22"/>
                <w:szCs w:val="22"/>
              </w:rPr>
            </w:pPr>
          </w:p>
          <w:p w:rsidR="0062665B" w:rsidRPr="00A92A0C" w:rsidRDefault="0062665B" w:rsidP="00943807">
            <w:pPr>
              <w:widowControl w:val="0"/>
              <w:tabs>
                <w:tab w:val="left" w:pos="2142"/>
                <w:tab w:val="left" w:pos="9450"/>
              </w:tabs>
              <w:autoSpaceDE w:val="0"/>
              <w:autoSpaceDN w:val="0"/>
              <w:adjustRightInd w:val="0"/>
              <w:spacing w:line="276" w:lineRule="auto"/>
              <w:ind w:left="702" w:right="29"/>
              <w:jc w:val="center"/>
              <w:rPr>
                <w:rFonts w:asciiTheme="majorHAnsi" w:hAnsiTheme="majorHAnsi" w:cs="Arial"/>
                <w:b/>
                <w:sz w:val="22"/>
                <w:szCs w:val="22"/>
              </w:rPr>
            </w:pPr>
          </w:p>
          <w:p w:rsidR="0062665B" w:rsidRPr="00A92A0C" w:rsidRDefault="0062665B" w:rsidP="00943807">
            <w:pPr>
              <w:widowControl w:val="0"/>
              <w:tabs>
                <w:tab w:val="left" w:pos="2142"/>
                <w:tab w:val="left" w:pos="9450"/>
              </w:tabs>
              <w:autoSpaceDE w:val="0"/>
              <w:autoSpaceDN w:val="0"/>
              <w:adjustRightInd w:val="0"/>
              <w:spacing w:line="276" w:lineRule="auto"/>
              <w:ind w:left="702" w:right="29"/>
              <w:jc w:val="center"/>
              <w:rPr>
                <w:rFonts w:asciiTheme="majorHAnsi" w:hAnsiTheme="majorHAnsi" w:cs="Arial"/>
                <w:b/>
                <w:sz w:val="22"/>
                <w:szCs w:val="22"/>
              </w:rPr>
            </w:pPr>
          </w:p>
          <w:p w:rsidR="00BD3C99" w:rsidRPr="00A92A0C" w:rsidRDefault="00BD3C99"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BD3C99" w:rsidRPr="00A92A0C" w:rsidRDefault="00BD3C99"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451F3D" w:rsidRPr="00A92A0C" w:rsidRDefault="00451F3D"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BD3C99" w:rsidRPr="00A92A0C" w:rsidRDefault="00BD3C99"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BD3C99" w:rsidRPr="00A92A0C" w:rsidRDefault="0010005E" w:rsidP="00943807">
            <w:pPr>
              <w:widowControl w:val="0"/>
              <w:autoSpaceDE w:val="0"/>
              <w:autoSpaceDN w:val="0"/>
              <w:adjustRightInd w:val="0"/>
              <w:spacing w:line="276" w:lineRule="auto"/>
              <w:ind w:left="142" w:right="29"/>
              <w:jc w:val="center"/>
              <w:rPr>
                <w:rFonts w:asciiTheme="majorHAnsi" w:hAnsiTheme="majorHAnsi" w:cs="Arial"/>
                <w:b/>
                <w:sz w:val="22"/>
                <w:szCs w:val="22"/>
              </w:rPr>
            </w:pPr>
            <w:r w:rsidRPr="00A92A0C">
              <w:rPr>
                <w:rFonts w:asciiTheme="majorHAnsi" w:hAnsiTheme="majorHAnsi" w:cs="Arial"/>
                <w:b/>
                <w:sz w:val="22"/>
                <w:szCs w:val="22"/>
              </w:rPr>
              <w:t>SECTION-1</w:t>
            </w:r>
          </w:p>
          <w:p w:rsidR="00BD3C99" w:rsidRPr="00A92A0C" w:rsidRDefault="00BD3C99" w:rsidP="00943807">
            <w:pPr>
              <w:keepNext/>
              <w:keepLines/>
              <w:widowControl w:val="0"/>
              <w:autoSpaceDE w:val="0"/>
              <w:autoSpaceDN w:val="0"/>
              <w:adjustRightInd w:val="0"/>
              <w:spacing w:line="276" w:lineRule="auto"/>
              <w:ind w:left="142" w:right="29"/>
              <w:jc w:val="center"/>
              <w:outlineLvl w:val="0"/>
              <w:rPr>
                <w:rFonts w:asciiTheme="majorHAnsi" w:hAnsiTheme="majorHAnsi" w:cs="Arial"/>
                <w:b/>
                <w:sz w:val="22"/>
                <w:szCs w:val="22"/>
              </w:rPr>
            </w:pPr>
          </w:p>
          <w:p w:rsidR="00BD3C99" w:rsidRPr="00A92A0C" w:rsidRDefault="00BD3C99" w:rsidP="00943807">
            <w:pPr>
              <w:keepNext/>
              <w:keepLines/>
              <w:widowControl w:val="0"/>
              <w:autoSpaceDE w:val="0"/>
              <w:autoSpaceDN w:val="0"/>
              <w:adjustRightInd w:val="0"/>
              <w:spacing w:line="276" w:lineRule="auto"/>
              <w:ind w:left="142" w:right="29"/>
              <w:jc w:val="center"/>
              <w:outlineLvl w:val="0"/>
              <w:rPr>
                <w:rFonts w:asciiTheme="majorHAnsi" w:hAnsiTheme="majorHAnsi" w:cs="Arial"/>
                <w:b/>
                <w:sz w:val="22"/>
                <w:szCs w:val="22"/>
              </w:rPr>
            </w:pPr>
          </w:p>
          <w:p w:rsidR="00BD3C99" w:rsidRPr="00A92A0C" w:rsidRDefault="0010005E" w:rsidP="00943807">
            <w:pPr>
              <w:widowControl w:val="0"/>
              <w:autoSpaceDE w:val="0"/>
              <w:autoSpaceDN w:val="0"/>
              <w:adjustRightInd w:val="0"/>
              <w:spacing w:line="276" w:lineRule="auto"/>
              <w:ind w:left="142" w:right="29"/>
              <w:jc w:val="center"/>
              <w:rPr>
                <w:rFonts w:asciiTheme="majorHAnsi" w:hAnsiTheme="majorHAnsi" w:cs="Arial"/>
                <w:b/>
                <w:sz w:val="22"/>
                <w:szCs w:val="22"/>
              </w:rPr>
            </w:pPr>
            <w:r w:rsidRPr="00A92A0C">
              <w:rPr>
                <w:rFonts w:asciiTheme="majorHAnsi" w:hAnsiTheme="majorHAnsi" w:cs="Arial"/>
                <w:b/>
                <w:sz w:val="22"/>
                <w:szCs w:val="22"/>
              </w:rPr>
              <w:t>INSTRUCTION TO BIDDERS</w:t>
            </w:r>
          </w:p>
          <w:p w:rsidR="00BD3C99" w:rsidRPr="00A92A0C" w:rsidRDefault="00BD3C99" w:rsidP="00943807">
            <w:pPr>
              <w:keepNext/>
              <w:keepLines/>
              <w:widowControl w:val="0"/>
              <w:tabs>
                <w:tab w:val="left" w:pos="2142"/>
              </w:tabs>
              <w:autoSpaceDE w:val="0"/>
              <w:autoSpaceDN w:val="0"/>
              <w:adjustRightInd w:val="0"/>
              <w:spacing w:line="276" w:lineRule="auto"/>
              <w:ind w:left="142" w:right="29"/>
              <w:jc w:val="center"/>
              <w:outlineLvl w:val="0"/>
              <w:rPr>
                <w:rFonts w:asciiTheme="majorHAnsi" w:hAnsiTheme="majorHAnsi" w:cs="Arial"/>
                <w:b/>
                <w:sz w:val="22"/>
                <w:szCs w:val="22"/>
              </w:rPr>
            </w:pPr>
          </w:p>
          <w:p w:rsidR="00BD3C99" w:rsidRPr="00A92A0C" w:rsidRDefault="00BD3C99"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BD3C99" w:rsidRPr="00A92A0C" w:rsidRDefault="00BD3C99"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BD3C99" w:rsidRPr="00A92A0C" w:rsidRDefault="00BD3C99"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BD3C99" w:rsidRPr="00A92A0C" w:rsidRDefault="00BD3C99"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BD3C99" w:rsidRPr="00A92A0C" w:rsidRDefault="00BD3C99"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BD3C99" w:rsidRPr="00A92A0C" w:rsidRDefault="00BD3C99"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BD3C99" w:rsidRPr="00A92A0C" w:rsidRDefault="00BD3C99"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BD3C99" w:rsidRPr="00A92A0C" w:rsidRDefault="00BD3C99"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BD3C99" w:rsidRPr="00A92A0C" w:rsidRDefault="00BD3C99"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BD3C99" w:rsidRPr="00A92A0C" w:rsidRDefault="00BD3C99"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sz w:val="22"/>
                <w:szCs w:val="22"/>
              </w:rPr>
            </w:pPr>
          </w:p>
        </w:tc>
      </w:tr>
    </w:tbl>
    <w:p w:rsidR="00BD3C99" w:rsidRPr="00A92A0C" w:rsidRDefault="0010005E" w:rsidP="00943807">
      <w:pPr>
        <w:spacing w:line="276" w:lineRule="auto"/>
        <w:rPr>
          <w:rFonts w:asciiTheme="majorHAnsi" w:hAnsiTheme="majorHAnsi"/>
          <w:sz w:val="22"/>
          <w:szCs w:val="22"/>
        </w:rPr>
      </w:pPr>
      <w:r w:rsidRPr="00A92A0C">
        <w:rPr>
          <w:rFonts w:asciiTheme="majorHAnsi" w:hAnsiTheme="majorHAnsi"/>
          <w:sz w:val="22"/>
          <w:szCs w:val="22"/>
        </w:rPr>
        <w:lastRenderedPageBreak/>
        <w:br w:type="page"/>
      </w:r>
    </w:p>
    <w:p w:rsidR="00876069" w:rsidRPr="00A92A0C" w:rsidRDefault="00876069">
      <w:pPr>
        <w:rPr>
          <w:rFonts w:asciiTheme="majorHAnsi" w:hAnsiTheme="majorHAnsi" w:cs="Arial"/>
          <w:b/>
          <w:sz w:val="22"/>
          <w:szCs w:val="22"/>
        </w:rPr>
      </w:pPr>
    </w:p>
    <w:p w:rsidR="00775164" w:rsidRPr="00A92A0C" w:rsidRDefault="0010005E" w:rsidP="00943807">
      <w:pPr>
        <w:spacing w:line="276" w:lineRule="auto"/>
        <w:ind w:right="29"/>
        <w:jc w:val="center"/>
        <w:rPr>
          <w:rFonts w:asciiTheme="majorHAnsi" w:hAnsiTheme="majorHAnsi" w:cs="Arial"/>
          <w:b/>
          <w:sz w:val="22"/>
          <w:szCs w:val="22"/>
        </w:rPr>
      </w:pPr>
      <w:r w:rsidRPr="00A92A0C">
        <w:rPr>
          <w:rFonts w:asciiTheme="majorHAnsi" w:hAnsiTheme="majorHAnsi" w:cs="Arial"/>
          <w:b/>
          <w:sz w:val="22"/>
          <w:szCs w:val="22"/>
        </w:rPr>
        <w:t>INSTRUCTIONS TO BIDDERS</w:t>
      </w:r>
    </w:p>
    <w:p w:rsidR="000D722D" w:rsidRPr="00A92A0C" w:rsidRDefault="000D722D" w:rsidP="00943807">
      <w:pPr>
        <w:spacing w:line="276" w:lineRule="auto"/>
        <w:ind w:right="29"/>
        <w:jc w:val="center"/>
        <w:rPr>
          <w:rFonts w:asciiTheme="majorHAnsi" w:hAnsiTheme="majorHAnsi" w:cs="Arial"/>
          <w:b/>
          <w:sz w:val="22"/>
          <w:szCs w:val="22"/>
        </w:rPr>
      </w:pPr>
    </w:p>
    <w:p w:rsidR="00775164" w:rsidRPr="00A92A0C" w:rsidRDefault="0010005E" w:rsidP="00943807">
      <w:pPr>
        <w:spacing w:line="276" w:lineRule="auto"/>
        <w:ind w:right="29"/>
        <w:jc w:val="center"/>
        <w:rPr>
          <w:rFonts w:asciiTheme="majorHAnsi" w:hAnsiTheme="majorHAnsi" w:cs="Arial"/>
          <w:b/>
          <w:sz w:val="22"/>
          <w:szCs w:val="22"/>
        </w:rPr>
      </w:pPr>
      <w:r w:rsidRPr="00A92A0C">
        <w:rPr>
          <w:rFonts w:asciiTheme="majorHAnsi" w:hAnsiTheme="majorHAnsi" w:cs="Arial"/>
          <w:b/>
          <w:sz w:val="22"/>
          <w:szCs w:val="22"/>
        </w:rPr>
        <w:t>FOR</w:t>
      </w:r>
    </w:p>
    <w:p w:rsidR="000D722D" w:rsidRPr="00A92A0C" w:rsidRDefault="000D722D" w:rsidP="00943807">
      <w:pPr>
        <w:spacing w:line="276" w:lineRule="auto"/>
        <w:ind w:right="29"/>
        <w:jc w:val="center"/>
        <w:rPr>
          <w:rFonts w:asciiTheme="majorHAnsi" w:hAnsiTheme="majorHAnsi" w:cs="Arial"/>
          <w:b/>
          <w:sz w:val="22"/>
          <w:szCs w:val="22"/>
        </w:rPr>
      </w:pPr>
    </w:p>
    <w:p w:rsidR="000D722D" w:rsidRPr="00A92A0C" w:rsidRDefault="0010005E" w:rsidP="00943807">
      <w:pPr>
        <w:spacing w:line="276" w:lineRule="auto"/>
        <w:ind w:left="720" w:right="29"/>
        <w:jc w:val="center"/>
        <w:rPr>
          <w:rFonts w:asciiTheme="majorHAnsi" w:hAnsiTheme="majorHAnsi" w:cs="Arial"/>
          <w:b/>
          <w:bCs/>
          <w:sz w:val="22"/>
          <w:szCs w:val="22"/>
        </w:rPr>
      </w:pPr>
      <w:r w:rsidRPr="00A92A0C">
        <w:rPr>
          <w:rFonts w:asciiTheme="majorHAnsi" w:hAnsiTheme="majorHAnsi" w:cs="Arial"/>
          <w:b/>
          <w:bCs/>
          <w:sz w:val="22"/>
          <w:szCs w:val="22"/>
        </w:rPr>
        <w:t>Empanelment of Consultants to provide Consultancy Services</w:t>
      </w:r>
    </w:p>
    <w:p w:rsidR="000D722D" w:rsidRPr="00A92A0C" w:rsidRDefault="0010005E" w:rsidP="00943807">
      <w:pPr>
        <w:spacing w:line="276" w:lineRule="auto"/>
        <w:ind w:left="720" w:right="29"/>
        <w:jc w:val="center"/>
        <w:rPr>
          <w:rFonts w:asciiTheme="majorHAnsi" w:hAnsiTheme="majorHAnsi" w:cs="Arial"/>
          <w:b/>
          <w:bCs/>
          <w:sz w:val="22"/>
          <w:szCs w:val="22"/>
        </w:rPr>
      </w:pPr>
      <w:r w:rsidRPr="00A92A0C">
        <w:rPr>
          <w:rFonts w:asciiTheme="majorHAnsi" w:hAnsiTheme="majorHAnsi" w:cs="Arial"/>
          <w:b/>
          <w:bCs/>
          <w:sz w:val="22"/>
          <w:szCs w:val="22"/>
        </w:rPr>
        <w:t xml:space="preserve">for selection of developer for Transmission System </w:t>
      </w:r>
      <w:r w:rsidRPr="00A92A0C">
        <w:rPr>
          <w:rFonts w:asciiTheme="majorHAnsi" w:hAnsiTheme="majorHAnsi" w:cs="Arial"/>
          <w:b/>
          <w:sz w:val="22"/>
          <w:szCs w:val="22"/>
        </w:rPr>
        <w:t>allocated to REC Transmission Projects Company Limited (RECTPCL) by Ministry of Power, GoI / other State Governments/ Authorities from time to time</w:t>
      </w:r>
    </w:p>
    <w:p w:rsidR="000C6E51" w:rsidRPr="00A92A0C" w:rsidRDefault="000C6E51" w:rsidP="00943807">
      <w:pPr>
        <w:spacing w:line="276" w:lineRule="auto"/>
        <w:ind w:left="720" w:right="29"/>
        <w:jc w:val="both"/>
        <w:rPr>
          <w:rFonts w:asciiTheme="majorHAnsi" w:hAnsiTheme="majorHAnsi" w:cs="Arial"/>
          <w:b/>
          <w:bCs/>
          <w:sz w:val="22"/>
          <w:szCs w:val="22"/>
        </w:rPr>
      </w:pPr>
    </w:p>
    <w:p w:rsidR="00775164" w:rsidRPr="00A92A0C" w:rsidRDefault="0010005E" w:rsidP="00943807">
      <w:pPr>
        <w:pStyle w:val="p53"/>
        <w:numPr>
          <w:ilvl w:val="0"/>
          <w:numId w:val="10"/>
        </w:numPr>
        <w:tabs>
          <w:tab w:val="clear" w:pos="1383"/>
          <w:tab w:val="left" w:pos="588"/>
        </w:tabs>
        <w:spacing w:line="276" w:lineRule="auto"/>
        <w:ind w:left="709" w:right="29" w:hanging="709"/>
        <w:rPr>
          <w:rFonts w:asciiTheme="majorHAnsi" w:hAnsiTheme="majorHAnsi" w:cs="Arial"/>
          <w:b/>
          <w:sz w:val="22"/>
          <w:szCs w:val="22"/>
        </w:rPr>
      </w:pPr>
      <w:r w:rsidRPr="00A92A0C">
        <w:rPr>
          <w:rFonts w:asciiTheme="majorHAnsi" w:hAnsiTheme="majorHAnsi" w:cs="Arial"/>
          <w:b/>
          <w:sz w:val="22"/>
          <w:szCs w:val="22"/>
        </w:rPr>
        <w:t>INTRODUCTION</w:t>
      </w:r>
    </w:p>
    <w:p w:rsidR="006F21EA" w:rsidRPr="00A92A0C" w:rsidRDefault="006F21EA" w:rsidP="00943807">
      <w:pPr>
        <w:spacing w:line="276" w:lineRule="auto"/>
        <w:ind w:left="630" w:right="29"/>
        <w:jc w:val="both"/>
        <w:rPr>
          <w:rFonts w:asciiTheme="majorHAnsi" w:hAnsiTheme="majorHAnsi" w:cs="Arial"/>
          <w:sz w:val="22"/>
          <w:szCs w:val="22"/>
        </w:rPr>
      </w:pPr>
    </w:p>
    <w:p w:rsidR="00775164" w:rsidRPr="00A92A0C" w:rsidRDefault="0010005E" w:rsidP="00943807">
      <w:pPr>
        <w:spacing w:line="276" w:lineRule="auto"/>
        <w:ind w:left="630" w:right="29"/>
        <w:jc w:val="both"/>
        <w:rPr>
          <w:rFonts w:asciiTheme="majorHAnsi" w:hAnsiTheme="majorHAnsi" w:cs="Arial"/>
          <w:sz w:val="22"/>
          <w:szCs w:val="22"/>
        </w:rPr>
      </w:pPr>
      <w:r w:rsidRPr="00A92A0C">
        <w:rPr>
          <w:rFonts w:asciiTheme="majorHAnsi" w:hAnsiTheme="majorHAnsi" w:cs="Arial"/>
          <w:sz w:val="22"/>
          <w:szCs w:val="22"/>
        </w:rPr>
        <w:t>REC Transmission Projects Company Limited (RECTPCL) has been appointed as Bid Process Coordinator (BPC) by Ministry of Power (MoP), Government of India for selection of developer for Transmission System through tariff based competitive bidding basis in accordance with Guidelines issued by the Ministry of Power, Govt. of India.</w:t>
      </w:r>
    </w:p>
    <w:p w:rsidR="00775164" w:rsidRPr="00A92A0C" w:rsidRDefault="00775164" w:rsidP="00943807">
      <w:pPr>
        <w:spacing w:line="276" w:lineRule="auto"/>
        <w:ind w:right="29"/>
        <w:jc w:val="both"/>
        <w:rPr>
          <w:rFonts w:asciiTheme="majorHAnsi" w:hAnsiTheme="majorHAnsi" w:cs="Arial"/>
          <w:sz w:val="22"/>
          <w:szCs w:val="22"/>
        </w:rPr>
      </w:pPr>
    </w:p>
    <w:p w:rsidR="00775164" w:rsidRPr="00A92A0C" w:rsidRDefault="0010005E" w:rsidP="00943807">
      <w:pPr>
        <w:spacing w:line="276" w:lineRule="auto"/>
        <w:ind w:left="630" w:right="29"/>
        <w:jc w:val="both"/>
        <w:rPr>
          <w:rFonts w:asciiTheme="majorHAnsi" w:hAnsiTheme="majorHAnsi" w:cs="Arial"/>
          <w:sz w:val="22"/>
          <w:szCs w:val="22"/>
        </w:rPr>
      </w:pPr>
      <w:r w:rsidRPr="00A92A0C">
        <w:rPr>
          <w:rFonts w:asciiTheme="majorHAnsi" w:hAnsiTheme="majorHAnsi" w:cs="Arial"/>
          <w:sz w:val="22"/>
          <w:szCs w:val="22"/>
        </w:rPr>
        <w:t xml:space="preserve">The purpose of this bidding process is to empanel Consultants to provide Consultancy Services to RECTPCL for selection of developer for Transmission System allocated by the Ministry of Power, GoI / other State Governments/ Authorities from time to time.      </w:t>
      </w:r>
    </w:p>
    <w:p w:rsidR="00775164" w:rsidRPr="00A92A0C" w:rsidRDefault="00775164" w:rsidP="00943807">
      <w:pPr>
        <w:spacing w:line="276" w:lineRule="auto"/>
        <w:ind w:right="29"/>
        <w:jc w:val="both"/>
        <w:rPr>
          <w:rFonts w:asciiTheme="majorHAnsi" w:hAnsiTheme="majorHAnsi" w:cs="Arial"/>
          <w:sz w:val="22"/>
          <w:szCs w:val="22"/>
        </w:rPr>
      </w:pPr>
    </w:p>
    <w:p w:rsidR="00775164" w:rsidRPr="00A92A0C" w:rsidRDefault="0010005E" w:rsidP="00943807">
      <w:pPr>
        <w:pStyle w:val="p53"/>
        <w:numPr>
          <w:ilvl w:val="0"/>
          <w:numId w:val="10"/>
        </w:numPr>
        <w:tabs>
          <w:tab w:val="clear" w:pos="1383"/>
          <w:tab w:val="left" w:pos="588"/>
        </w:tabs>
        <w:spacing w:line="276" w:lineRule="auto"/>
        <w:ind w:left="709" w:right="29" w:hanging="709"/>
        <w:rPr>
          <w:rFonts w:asciiTheme="majorHAnsi" w:hAnsiTheme="majorHAnsi" w:cs="Arial"/>
          <w:b/>
          <w:bCs/>
          <w:sz w:val="22"/>
          <w:szCs w:val="22"/>
        </w:rPr>
      </w:pPr>
      <w:r w:rsidRPr="00A92A0C">
        <w:rPr>
          <w:rFonts w:asciiTheme="majorHAnsi" w:hAnsiTheme="majorHAnsi" w:cs="Arial"/>
          <w:b/>
          <w:bCs/>
          <w:sz w:val="22"/>
          <w:szCs w:val="22"/>
        </w:rPr>
        <w:t>SCOPE OF WORK:</w:t>
      </w:r>
    </w:p>
    <w:p w:rsidR="00775164" w:rsidRPr="00A92A0C" w:rsidRDefault="00775164" w:rsidP="00943807">
      <w:pPr>
        <w:spacing w:line="276" w:lineRule="auto"/>
        <w:ind w:right="29"/>
        <w:jc w:val="both"/>
        <w:rPr>
          <w:rFonts w:asciiTheme="majorHAnsi" w:hAnsiTheme="majorHAnsi" w:cs="Arial"/>
          <w:sz w:val="22"/>
          <w:szCs w:val="22"/>
        </w:rPr>
      </w:pPr>
    </w:p>
    <w:p w:rsidR="002A3975" w:rsidRPr="00A92A0C" w:rsidRDefault="0010005E" w:rsidP="00943807">
      <w:pPr>
        <w:spacing w:line="276" w:lineRule="auto"/>
        <w:ind w:left="630" w:right="29"/>
        <w:jc w:val="both"/>
        <w:rPr>
          <w:rFonts w:asciiTheme="majorHAnsi" w:hAnsiTheme="majorHAnsi" w:cs="Arial"/>
          <w:sz w:val="22"/>
          <w:szCs w:val="22"/>
        </w:rPr>
      </w:pPr>
      <w:r w:rsidRPr="00A92A0C">
        <w:rPr>
          <w:rFonts w:asciiTheme="majorHAnsi" w:hAnsiTheme="majorHAnsi" w:cs="Arial"/>
          <w:sz w:val="22"/>
          <w:szCs w:val="22"/>
        </w:rPr>
        <w:t>The Consultant to be engaged will perform all studies, analysis and prepare documents/reports necessary to achieve satisfactorily the objectives of the proposed assignments. These activities shall be carried out in due consultation with RECTPCL, which will be the nodal agency for facilitating the assignment. The Consultant should have office in National Capital Region.</w:t>
      </w:r>
    </w:p>
    <w:p w:rsidR="00775164" w:rsidRPr="00A92A0C" w:rsidRDefault="00775164" w:rsidP="00943807">
      <w:pPr>
        <w:spacing w:line="276" w:lineRule="auto"/>
        <w:ind w:right="29"/>
        <w:jc w:val="both"/>
        <w:rPr>
          <w:rFonts w:asciiTheme="majorHAnsi" w:hAnsiTheme="majorHAnsi" w:cs="Arial"/>
          <w:sz w:val="22"/>
          <w:szCs w:val="22"/>
        </w:rPr>
      </w:pPr>
    </w:p>
    <w:p w:rsidR="00775164" w:rsidRPr="00A92A0C" w:rsidRDefault="0010005E" w:rsidP="00943807">
      <w:pPr>
        <w:spacing w:line="276" w:lineRule="auto"/>
        <w:ind w:left="630" w:right="29"/>
        <w:jc w:val="both"/>
        <w:rPr>
          <w:rFonts w:asciiTheme="majorHAnsi" w:hAnsiTheme="majorHAnsi" w:cs="Arial"/>
          <w:b/>
          <w:bCs/>
          <w:sz w:val="22"/>
          <w:szCs w:val="22"/>
        </w:rPr>
      </w:pPr>
      <w:r w:rsidRPr="00A92A0C">
        <w:rPr>
          <w:rFonts w:asciiTheme="majorHAnsi" w:hAnsiTheme="majorHAnsi" w:cs="Arial"/>
          <w:sz w:val="22"/>
          <w:szCs w:val="22"/>
        </w:rPr>
        <w:t xml:space="preserve">In accordance with the foregoing requirements, Terms of Reference of Consultant for selection of developer for Transmission System is enclosed as </w:t>
      </w:r>
      <w:r w:rsidRPr="00A92A0C">
        <w:rPr>
          <w:rFonts w:asciiTheme="majorHAnsi" w:hAnsiTheme="majorHAnsi" w:cs="Arial"/>
          <w:b/>
          <w:bCs/>
          <w:sz w:val="22"/>
          <w:szCs w:val="22"/>
        </w:rPr>
        <w:t>Annexure-1.</w:t>
      </w:r>
    </w:p>
    <w:p w:rsidR="00BF542E" w:rsidRPr="00A92A0C" w:rsidRDefault="00BF542E" w:rsidP="00943807">
      <w:pPr>
        <w:spacing w:line="276" w:lineRule="auto"/>
        <w:ind w:right="29"/>
        <w:jc w:val="both"/>
        <w:rPr>
          <w:rFonts w:asciiTheme="majorHAnsi" w:hAnsiTheme="majorHAnsi" w:cs="Arial"/>
          <w:sz w:val="22"/>
          <w:szCs w:val="22"/>
        </w:rPr>
      </w:pPr>
    </w:p>
    <w:p w:rsidR="00BF542E" w:rsidRPr="00A92A0C" w:rsidRDefault="0010005E" w:rsidP="00943807">
      <w:pPr>
        <w:pStyle w:val="p53"/>
        <w:numPr>
          <w:ilvl w:val="0"/>
          <w:numId w:val="10"/>
        </w:numPr>
        <w:tabs>
          <w:tab w:val="clear" w:pos="1383"/>
          <w:tab w:val="left" w:pos="588"/>
        </w:tabs>
        <w:spacing w:line="276" w:lineRule="auto"/>
        <w:ind w:left="709" w:right="29" w:hanging="709"/>
        <w:rPr>
          <w:rFonts w:asciiTheme="majorHAnsi" w:hAnsiTheme="majorHAnsi" w:cs="Arial"/>
          <w:b/>
          <w:sz w:val="22"/>
          <w:szCs w:val="22"/>
        </w:rPr>
      </w:pPr>
      <w:r w:rsidRPr="00A92A0C">
        <w:rPr>
          <w:rFonts w:asciiTheme="majorHAnsi" w:hAnsiTheme="majorHAnsi" w:cs="Arial"/>
          <w:b/>
          <w:sz w:val="22"/>
          <w:szCs w:val="22"/>
        </w:rPr>
        <w:t>BID VALIDITY</w:t>
      </w:r>
    </w:p>
    <w:p w:rsidR="00BF542E" w:rsidRPr="00A92A0C" w:rsidRDefault="00BF542E" w:rsidP="00943807">
      <w:pPr>
        <w:spacing w:line="276" w:lineRule="auto"/>
        <w:ind w:left="14" w:right="29"/>
        <w:jc w:val="both"/>
        <w:rPr>
          <w:rFonts w:asciiTheme="majorHAnsi" w:hAnsiTheme="majorHAnsi" w:cs="Arial"/>
          <w:sz w:val="22"/>
          <w:szCs w:val="22"/>
        </w:rPr>
      </w:pPr>
    </w:p>
    <w:p w:rsidR="000D722D" w:rsidRPr="00A92A0C" w:rsidRDefault="0010005E" w:rsidP="00943807">
      <w:pPr>
        <w:spacing w:line="276" w:lineRule="auto"/>
        <w:ind w:left="630" w:right="29"/>
        <w:jc w:val="both"/>
        <w:rPr>
          <w:rFonts w:asciiTheme="majorHAnsi" w:hAnsiTheme="majorHAnsi" w:cs="Arial"/>
          <w:sz w:val="22"/>
          <w:szCs w:val="22"/>
        </w:rPr>
      </w:pPr>
      <w:r w:rsidRPr="00A92A0C">
        <w:rPr>
          <w:rFonts w:asciiTheme="majorHAnsi" w:hAnsiTheme="majorHAnsi" w:cs="Arial"/>
          <w:sz w:val="22"/>
          <w:szCs w:val="22"/>
        </w:rPr>
        <w:t>The Bid Proposal shall remain valid for a period of 120 days after the last date of submission of bids. In exceptional circumstances, RECTPCL may solicit the Bidder’</w:t>
      </w:r>
      <w:r w:rsidRPr="00A92A0C">
        <w:rPr>
          <w:rFonts w:asciiTheme="majorHAnsi" w:hAnsiTheme="majorHAnsi" w:cs="Cambria"/>
          <w:sz w:val="22"/>
          <w:szCs w:val="22"/>
        </w:rPr>
        <w:t xml:space="preserve">s consent </w:t>
      </w:r>
      <w:r w:rsidRPr="00A92A0C">
        <w:rPr>
          <w:rFonts w:asciiTheme="majorHAnsi" w:hAnsiTheme="majorHAnsi" w:cs="Arial"/>
          <w:sz w:val="22"/>
          <w:szCs w:val="22"/>
        </w:rPr>
        <w:t xml:space="preserve">for extension of the bid validity period. </w:t>
      </w:r>
    </w:p>
    <w:p w:rsidR="00F342FC" w:rsidRPr="00A92A0C" w:rsidRDefault="0010005E" w:rsidP="00943807">
      <w:pPr>
        <w:spacing w:line="276" w:lineRule="auto"/>
        <w:ind w:left="14" w:right="29"/>
        <w:jc w:val="both"/>
        <w:rPr>
          <w:rFonts w:asciiTheme="majorHAnsi" w:hAnsiTheme="majorHAnsi" w:cs="Arial"/>
          <w:sz w:val="22"/>
          <w:szCs w:val="22"/>
        </w:rPr>
      </w:pPr>
      <w:r w:rsidRPr="00A92A0C">
        <w:rPr>
          <w:rFonts w:asciiTheme="majorHAnsi" w:hAnsiTheme="majorHAnsi" w:cs="Arial"/>
          <w:sz w:val="22"/>
          <w:szCs w:val="22"/>
        </w:rPr>
        <w:t xml:space="preserve"> </w:t>
      </w:r>
    </w:p>
    <w:p w:rsidR="000D722D" w:rsidRPr="00A92A0C" w:rsidRDefault="0010005E" w:rsidP="00943807">
      <w:pPr>
        <w:spacing w:line="276" w:lineRule="auto"/>
        <w:ind w:left="630" w:right="29" w:hanging="630"/>
        <w:jc w:val="both"/>
        <w:rPr>
          <w:rFonts w:asciiTheme="majorHAnsi" w:hAnsiTheme="majorHAnsi" w:cs="Arial"/>
          <w:b/>
          <w:sz w:val="22"/>
          <w:szCs w:val="22"/>
        </w:rPr>
      </w:pPr>
      <w:r w:rsidRPr="00A92A0C">
        <w:rPr>
          <w:rFonts w:asciiTheme="majorHAnsi" w:hAnsiTheme="majorHAnsi" w:cs="Arial"/>
          <w:b/>
          <w:sz w:val="22"/>
          <w:szCs w:val="22"/>
        </w:rPr>
        <w:t>3.1</w:t>
      </w:r>
      <w:r w:rsidRPr="00A92A0C">
        <w:rPr>
          <w:rFonts w:asciiTheme="majorHAnsi" w:hAnsiTheme="majorHAnsi" w:cs="Arial"/>
          <w:b/>
          <w:sz w:val="22"/>
          <w:szCs w:val="22"/>
        </w:rPr>
        <w:tab/>
        <w:t xml:space="preserve">Preparation of Bid Proposals: </w:t>
      </w:r>
    </w:p>
    <w:p w:rsidR="00F342FC" w:rsidRPr="00A92A0C" w:rsidRDefault="0010005E" w:rsidP="00943807">
      <w:pPr>
        <w:spacing w:line="276" w:lineRule="auto"/>
        <w:ind w:left="14" w:right="29"/>
        <w:jc w:val="both"/>
        <w:rPr>
          <w:rFonts w:asciiTheme="majorHAnsi" w:hAnsiTheme="majorHAnsi" w:cs="Arial"/>
          <w:sz w:val="22"/>
          <w:szCs w:val="22"/>
        </w:rPr>
      </w:pPr>
      <w:r w:rsidRPr="00A92A0C">
        <w:rPr>
          <w:rFonts w:asciiTheme="majorHAnsi" w:hAnsiTheme="majorHAnsi" w:cs="Arial"/>
          <w:sz w:val="22"/>
          <w:szCs w:val="22"/>
        </w:rPr>
        <w:t xml:space="preserve"> </w:t>
      </w:r>
    </w:p>
    <w:p w:rsidR="000D722D" w:rsidRPr="00A92A0C" w:rsidRDefault="0010005E" w:rsidP="00943807">
      <w:pPr>
        <w:numPr>
          <w:ilvl w:val="0"/>
          <w:numId w:val="53"/>
        </w:numPr>
        <w:spacing w:line="276" w:lineRule="auto"/>
        <w:ind w:left="1080" w:right="29"/>
        <w:jc w:val="both"/>
        <w:rPr>
          <w:rFonts w:asciiTheme="majorHAnsi" w:hAnsiTheme="majorHAnsi" w:cs="Arial"/>
          <w:sz w:val="22"/>
          <w:szCs w:val="22"/>
        </w:rPr>
      </w:pPr>
      <w:r w:rsidRPr="00A92A0C">
        <w:rPr>
          <w:rFonts w:asciiTheme="majorHAnsi" w:hAnsiTheme="majorHAnsi" w:cs="Cambria"/>
          <w:b/>
          <w:sz w:val="22"/>
          <w:szCs w:val="22"/>
        </w:rPr>
        <w:t>Technical Bid is to be submitted on line</w:t>
      </w:r>
      <w:r w:rsidRPr="00A92A0C">
        <w:rPr>
          <w:rFonts w:asciiTheme="majorHAnsi" w:hAnsiTheme="majorHAnsi" w:cs="Cambria"/>
          <w:sz w:val="22"/>
          <w:szCs w:val="22"/>
        </w:rPr>
        <w:t xml:space="preserve"> and the relevant documents duly sealed and </w:t>
      </w:r>
      <w:r w:rsidRPr="00A92A0C">
        <w:rPr>
          <w:rFonts w:asciiTheme="majorHAnsi" w:hAnsiTheme="majorHAnsi" w:cs="Arial"/>
          <w:sz w:val="22"/>
          <w:szCs w:val="22"/>
        </w:rPr>
        <w:t xml:space="preserve">signed may be uploaded as attachment and the hard copy of the same has to be submitted to RECTPCL before the last date of submission of bid. </w:t>
      </w:r>
    </w:p>
    <w:p w:rsidR="000D722D" w:rsidRPr="00A92A0C" w:rsidRDefault="0010005E" w:rsidP="00943807">
      <w:pPr>
        <w:numPr>
          <w:ilvl w:val="0"/>
          <w:numId w:val="53"/>
        </w:numPr>
        <w:spacing w:line="276" w:lineRule="auto"/>
        <w:ind w:left="1080" w:right="29"/>
        <w:jc w:val="both"/>
        <w:rPr>
          <w:rFonts w:asciiTheme="majorHAnsi" w:hAnsiTheme="majorHAnsi" w:cs="Arial"/>
          <w:sz w:val="22"/>
          <w:szCs w:val="22"/>
        </w:rPr>
      </w:pPr>
      <w:r w:rsidRPr="00A92A0C">
        <w:rPr>
          <w:rFonts w:asciiTheme="majorHAnsi" w:hAnsiTheme="majorHAnsi" w:cs="Cambria"/>
          <w:sz w:val="22"/>
          <w:szCs w:val="22"/>
        </w:rPr>
        <w:t xml:space="preserve">The documents should be complete in all respect and must be free from any </w:t>
      </w:r>
      <w:r w:rsidRPr="00A92A0C">
        <w:rPr>
          <w:rFonts w:asciiTheme="majorHAnsi" w:hAnsiTheme="majorHAnsi" w:cs="Arial"/>
          <w:sz w:val="22"/>
          <w:szCs w:val="22"/>
        </w:rPr>
        <w:t xml:space="preserve">ambiguity, cutting, and use of correcting fluid or overwriting. </w:t>
      </w:r>
    </w:p>
    <w:p w:rsidR="000D722D" w:rsidRPr="00A92A0C" w:rsidRDefault="0010005E" w:rsidP="00943807">
      <w:pPr>
        <w:numPr>
          <w:ilvl w:val="0"/>
          <w:numId w:val="53"/>
        </w:numPr>
        <w:spacing w:line="276" w:lineRule="auto"/>
        <w:ind w:left="1080" w:right="29"/>
        <w:jc w:val="both"/>
        <w:rPr>
          <w:rFonts w:asciiTheme="majorHAnsi" w:hAnsiTheme="majorHAnsi" w:cs="Arial"/>
          <w:sz w:val="22"/>
          <w:szCs w:val="22"/>
        </w:rPr>
      </w:pPr>
      <w:r w:rsidRPr="00A92A0C">
        <w:rPr>
          <w:rFonts w:asciiTheme="majorHAnsi" w:hAnsiTheme="majorHAnsi" w:cs="Cambria"/>
          <w:sz w:val="22"/>
          <w:szCs w:val="22"/>
        </w:rPr>
        <w:t xml:space="preserve">An authorized representative of the firm shall initial and stamp all pages of the bid </w:t>
      </w:r>
      <w:r w:rsidRPr="00A92A0C">
        <w:rPr>
          <w:rFonts w:asciiTheme="majorHAnsi" w:hAnsiTheme="majorHAnsi" w:cs="Arial"/>
          <w:sz w:val="22"/>
          <w:szCs w:val="22"/>
        </w:rPr>
        <w:t xml:space="preserve">proposal. Authorization letter for signing the proposal/tender documents should be attached. </w:t>
      </w:r>
    </w:p>
    <w:p w:rsidR="000D722D" w:rsidRPr="00A92A0C" w:rsidRDefault="0010005E" w:rsidP="00943807">
      <w:pPr>
        <w:numPr>
          <w:ilvl w:val="0"/>
          <w:numId w:val="53"/>
        </w:numPr>
        <w:spacing w:line="276" w:lineRule="auto"/>
        <w:ind w:left="1080" w:right="29"/>
        <w:jc w:val="both"/>
        <w:rPr>
          <w:rFonts w:asciiTheme="majorHAnsi" w:hAnsiTheme="majorHAnsi" w:cs="Arial"/>
          <w:b/>
          <w:sz w:val="22"/>
          <w:szCs w:val="22"/>
        </w:rPr>
      </w:pPr>
      <w:r w:rsidRPr="00A92A0C">
        <w:rPr>
          <w:rFonts w:asciiTheme="majorHAnsi" w:hAnsiTheme="majorHAnsi" w:cs="Cambria"/>
          <w:b/>
          <w:sz w:val="22"/>
          <w:szCs w:val="22"/>
        </w:rPr>
        <w:t xml:space="preserve">The Financial Bid has also to be submitted online only. </w:t>
      </w:r>
    </w:p>
    <w:p w:rsidR="000D722D" w:rsidRPr="00A92A0C" w:rsidRDefault="0010005E" w:rsidP="00943807">
      <w:pPr>
        <w:numPr>
          <w:ilvl w:val="0"/>
          <w:numId w:val="53"/>
        </w:numPr>
        <w:spacing w:line="276" w:lineRule="auto"/>
        <w:ind w:left="1080" w:right="29"/>
        <w:jc w:val="both"/>
        <w:rPr>
          <w:rFonts w:asciiTheme="majorHAnsi" w:hAnsiTheme="majorHAnsi" w:cs="Arial"/>
          <w:sz w:val="22"/>
          <w:szCs w:val="22"/>
        </w:rPr>
      </w:pPr>
      <w:r w:rsidRPr="00A92A0C">
        <w:rPr>
          <w:rFonts w:asciiTheme="majorHAnsi" w:hAnsiTheme="majorHAnsi" w:cs="Cambria"/>
          <w:sz w:val="22"/>
          <w:szCs w:val="22"/>
        </w:rPr>
        <w:lastRenderedPageBreak/>
        <w:t xml:space="preserve">For preparation of Bid Proposals, Bidders are expected to examine the bidding </w:t>
      </w:r>
      <w:r w:rsidRPr="00A92A0C">
        <w:rPr>
          <w:rFonts w:asciiTheme="majorHAnsi" w:hAnsiTheme="majorHAnsi" w:cs="Arial"/>
          <w:sz w:val="22"/>
          <w:szCs w:val="22"/>
        </w:rPr>
        <w:t>document in detail and it is the Bidder’</w:t>
      </w:r>
      <w:r w:rsidRPr="00A92A0C">
        <w:rPr>
          <w:rFonts w:asciiTheme="majorHAnsi" w:hAnsiTheme="majorHAnsi" w:cs="Cambria"/>
          <w:sz w:val="22"/>
          <w:szCs w:val="22"/>
        </w:rPr>
        <w:t xml:space="preserve">s responsibility to ensure that the information </w:t>
      </w:r>
      <w:r w:rsidRPr="00A92A0C">
        <w:rPr>
          <w:rFonts w:asciiTheme="majorHAnsi" w:hAnsiTheme="majorHAnsi" w:cs="Arial"/>
          <w:sz w:val="22"/>
          <w:szCs w:val="22"/>
        </w:rPr>
        <w:t xml:space="preserve">provided is adequate and clearly understood. </w:t>
      </w:r>
    </w:p>
    <w:p w:rsidR="000D722D" w:rsidRPr="00A92A0C" w:rsidRDefault="0010005E" w:rsidP="00943807">
      <w:pPr>
        <w:numPr>
          <w:ilvl w:val="0"/>
          <w:numId w:val="53"/>
        </w:numPr>
        <w:spacing w:line="276" w:lineRule="auto"/>
        <w:ind w:left="1080" w:right="29"/>
        <w:jc w:val="both"/>
        <w:rPr>
          <w:rFonts w:asciiTheme="majorHAnsi" w:hAnsiTheme="majorHAnsi" w:cs="Arial"/>
          <w:sz w:val="22"/>
          <w:szCs w:val="22"/>
        </w:rPr>
      </w:pPr>
      <w:r w:rsidRPr="00A92A0C">
        <w:rPr>
          <w:rFonts w:asciiTheme="majorHAnsi" w:hAnsiTheme="majorHAnsi" w:cs="Cambria"/>
          <w:sz w:val="22"/>
          <w:szCs w:val="22"/>
        </w:rPr>
        <w:t xml:space="preserve">If the bidder fails to submit the requisite information/clarification, if sought within </w:t>
      </w:r>
      <w:r w:rsidRPr="00A92A0C">
        <w:rPr>
          <w:rFonts w:asciiTheme="majorHAnsi" w:hAnsiTheme="majorHAnsi" w:cs="Arial"/>
          <w:sz w:val="22"/>
          <w:szCs w:val="22"/>
        </w:rPr>
        <w:t xml:space="preserve">prescribed time, the bid shall be treated as non-responsive bid and shall be rejected. </w:t>
      </w:r>
    </w:p>
    <w:p w:rsidR="00F342FC" w:rsidRPr="00A92A0C" w:rsidRDefault="0010005E" w:rsidP="00943807">
      <w:pPr>
        <w:spacing w:line="276" w:lineRule="auto"/>
        <w:ind w:left="14" w:right="29"/>
        <w:jc w:val="both"/>
        <w:rPr>
          <w:rFonts w:asciiTheme="majorHAnsi" w:hAnsiTheme="majorHAnsi" w:cs="Arial"/>
          <w:sz w:val="22"/>
          <w:szCs w:val="22"/>
        </w:rPr>
      </w:pPr>
      <w:r w:rsidRPr="00A92A0C">
        <w:rPr>
          <w:rFonts w:asciiTheme="majorHAnsi" w:hAnsiTheme="majorHAnsi" w:cs="Arial"/>
          <w:sz w:val="22"/>
          <w:szCs w:val="22"/>
        </w:rPr>
        <w:t xml:space="preserve"> </w:t>
      </w:r>
    </w:p>
    <w:p w:rsidR="00F342FC" w:rsidRPr="00A92A0C" w:rsidRDefault="0010005E" w:rsidP="00943807">
      <w:pPr>
        <w:spacing w:line="276" w:lineRule="auto"/>
        <w:ind w:left="14" w:right="29"/>
        <w:jc w:val="both"/>
        <w:rPr>
          <w:rFonts w:asciiTheme="majorHAnsi" w:hAnsiTheme="majorHAnsi" w:cs="Arial"/>
          <w:b/>
          <w:sz w:val="22"/>
          <w:szCs w:val="22"/>
        </w:rPr>
      </w:pPr>
      <w:r w:rsidRPr="00A92A0C">
        <w:rPr>
          <w:rFonts w:asciiTheme="majorHAnsi" w:hAnsiTheme="majorHAnsi" w:cs="Arial"/>
          <w:b/>
          <w:sz w:val="22"/>
          <w:szCs w:val="22"/>
        </w:rPr>
        <w:t>3.2</w:t>
      </w:r>
      <w:r w:rsidRPr="00A92A0C">
        <w:rPr>
          <w:rFonts w:asciiTheme="majorHAnsi" w:hAnsiTheme="majorHAnsi" w:cs="Arial"/>
          <w:b/>
          <w:sz w:val="22"/>
          <w:szCs w:val="22"/>
        </w:rPr>
        <w:tab/>
        <w:t xml:space="preserve">Submission of Bid Proposal: </w:t>
      </w:r>
    </w:p>
    <w:p w:rsidR="00F342FC" w:rsidRPr="00A92A0C" w:rsidRDefault="0010005E" w:rsidP="00943807">
      <w:pPr>
        <w:spacing w:line="276" w:lineRule="auto"/>
        <w:ind w:left="14" w:right="29"/>
        <w:jc w:val="both"/>
        <w:rPr>
          <w:rFonts w:asciiTheme="majorHAnsi" w:hAnsiTheme="majorHAnsi" w:cs="Arial"/>
          <w:sz w:val="22"/>
          <w:szCs w:val="22"/>
        </w:rPr>
      </w:pPr>
      <w:r w:rsidRPr="00A92A0C">
        <w:rPr>
          <w:rFonts w:asciiTheme="majorHAnsi" w:hAnsiTheme="majorHAnsi" w:cs="Arial"/>
          <w:sz w:val="22"/>
          <w:szCs w:val="22"/>
        </w:rPr>
        <w:t xml:space="preserve"> </w:t>
      </w:r>
    </w:p>
    <w:p w:rsidR="000D722D" w:rsidRPr="00A92A0C" w:rsidRDefault="0010005E" w:rsidP="00943807">
      <w:pPr>
        <w:numPr>
          <w:ilvl w:val="0"/>
          <w:numId w:val="54"/>
        </w:numPr>
        <w:spacing w:line="276" w:lineRule="auto"/>
        <w:ind w:left="1080" w:right="29"/>
        <w:jc w:val="both"/>
        <w:rPr>
          <w:rFonts w:asciiTheme="majorHAnsi" w:hAnsiTheme="majorHAnsi" w:cs="Arial"/>
          <w:sz w:val="22"/>
          <w:szCs w:val="22"/>
        </w:rPr>
      </w:pPr>
      <w:r w:rsidRPr="00A92A0C">
        <w:rPr>
          <w:rFonts w:asciiTheme="majorHAnsi" w:hAnsiTheme="majorHAnsi" w:cs="Cambria"/>
          <w:sz w:val="22"/>
          <w:szCs w:val="22"/>
        </w:rPr>
        <w:t xml:space="preserve">The bidders are requested to submit their competitive offer as per requirement along </w:t>
      </w:r>
      <w:r w:rsidRPr="00A92A0C">
        <w:rPr>
          <w:rFonts w:asciiTheme="majorHAnsi" w:hAnsiTheme="majorHAnsi" w:cs="Arial"/>
          <w:sz w:val="22"/>
          <w:szCs w:val="22"/>
        </w:rPr>
        <w:t xml:space="preserve">with all the requisite documents duly signed as a token of acceptance of the Broad Scope of Work, Terms &amp; Conditions and E-bid process. </w:t>
      </w:r>
    </w:p>
    <w:p w:rsidR="000D722D" w:rsidRPr="00A92A0C" w:rsidRDefault="0010005E" w:rsidP="00943807">
      <w:pPr>
        <w:numPr>
          <w:ilvl w:val="0"/>
          <w:numId w:val="54"/>
        </w:numPr>
        <w:spacing w:line="276" w:lineRule="auto"/>
        <w:ind w:left="1080" w:right="29"/>
        <w:jc w:val="both"/>
        <w:rPr>
          <w:rFonts w:asciiTheme="majorHAnsi" w:hAnsiTheme="majorHAnsi" w:cs="Arial"/>
          <w:sz w:val="22"/>
          <w:szCs w:val="22"/>
        </w:rPr>
      </w:pPr>
      <w:r w:rsidRPr="00A92A0C">
        <w:rPr>
          <w:rFonts w:asciiTheme="majorHAnsi" w:hAnsiTheme="majorHAnsi" w:cs="Cambria"/>
          <w:sz w:val="22"/>
          <w:szCs w:val="22"/>
        </w:rPr>
        <w:t xml:space="preserve">Demand Draft or Banker's Cheque of Rs. 50,000/- (Rupees Fifty thousand only) </w:t>
      </w:r>
      <w:r w:rsidRPr="00A92A0C">
        <w:rPr>
          <w:rFonts w:asciiTheme="majorHAnsi" w:hAnsiTheme="majorHAnsi" w:cs="Arial"/>
          <w:sz w:val="22"/>
          <w:szCs w:val="22"/>
        </w:rPr>
        <w:t>towards EMD in favour of "REC Transmission Projects Company Limited." payable at New Delhi has to be submitted along with the bid. The DD No. will be required for applying online.</w:t>
      </w:r>
    </w:p>
    <w:p w:rsidR="000D722D" w:rsidRPr="00A92A0C" w:rsidRDefault="0010005E" w:rsidP="00943807">
      <w:pPr>
        <w:numPr>
          <w:ilvl w:val="0"/>
          <w:numId w:val="54"/>
        </w:numPr>
        <w:spacing w:line="276" w:lineRule="auto"/>
        <w:ind w:left="1080" w:right="29"/>
        <w:jc w:val="both"/>
        <w:rPr>
          <w:rFonts w:asciiTheme="majorHAnsi" w:hAnsiTheme="majorHAnsi" w:cs="Arial"/>
          <w:sz w:val="22"/>
          <w:szCs w:val="22"/>
        </w:rPr>
      </w:pPr>
      <w:r w:rsidRPr="00A92A0C">
        <w:rPr>
          <w:rFonts w:asciiTheme="majorHAnsi" w:hAnsiTheme="majorHAnsi" w:cs="Cambria"/>
          <w:sz w:val="22"/>
          <w:szCs w:val="22"/>
        </w:rPr>
        <w:t xml:space="preserve">Documentary proof </w:t>
      </w:r>
      <w:r w:rsidR="002D2E46" w:rsidRPr="00A92A0C">
        <w:rPr>
          <w:rFonts w:asciiTheme="majorHAnsi" w:hAnsiTheme="majorHAnsi" w:cs="Cambria"/>
          <w:sz w:val="22"/>
          <w:szCs w:val="22"/>
        </w:rPr>
        <w:t>is</w:t>
      </w:r>
      <w:r w:rsidRPr="00A92A0C">
        <w:rPr>
          <w:rFonts w:asciiTheme="majorHAnsi" w:hAnsiTheme="majorHAnsi" w:cs="Cambria"/>
          <w:sz w:val="22"/>
          <w:szCs w:val="22"/>
        </w:rPr>
        <w:t xml:space="preserve"> to be submitted both online (in case possible) and also offline.</w:t>
      </w:r>
    </w:p>
    <w:p w:rsidR="000D722D" w:rsidRPr="00A92A0C" w:rsidRDefault="0010005E" w:rsidP="00943807">
      <w:pPr>
        <w:numPr>
          <w:ilvl w:val="0"/>
          <w:numId w:val="54"/>
        </w:numPr>
        <w:spacing w:line="276" w:lineRule="auto"/>
        <w:ind w:left="1080" w:right="29"/>
        <w:jc w:val="both"/>
        <w:rPr>
          <w:rFonts w:asciiTheme="majorHAnsi" w:hAnsiTheme="majorHAnsi" w:cs="Arial"/>
          <w:sz w:val="22"/>
          <w:szCs w:val="22"/>
        </w:rPr>
      </w:pPr>
      <w:r w:rsidRPr="00A92A0C">
        <w:rPr>
          <w:rFonts w:asciiTheme="majorHAnsi" w:hAnsiTheme="majorHAnsi" w:cs="Cambria"/>
          <w:sz w:val="22"/>
          <w:szCs w:val="22"/>
        </w:rPr>
        <w:t xml:space="preserve">Financial/Price Bid has to be submitted online only, as per Form attached. The </w:t>
      </w:r>
      <w:r w:rsidRPr="00A92A0C">
        <w:rPr>
          <w:rFonts w:asciiTheme="majorHAnsi" w:hAnsiTheme="majorHAnsi" w:cs="Arial"/>
          <w:sz w:val="22"/>
          <w:szCs w:val="22"/>
        </w:rPr>
        <w:t>financial bid/ price bid should not be submitted in physical form</w:t>
      </w:r>
      <w:r w:rsidR="00E905EB" w:rsidRPr="00A92A0C">
        <w:rPr>
          <w:rFonts w:asciiTheme="majorHAnsi" w:hAnsiTheme="majorHAnsi" w:cs="Arial"/>
          <w:sz w:val="22"/>
          <w:szCs w:val="22"/>
        </w:rPr>
        <w:t>.</w:t>
      </w:r>
      <w:r w:rsidRPr="00A92A0C">
        <w:rPr>
          <w:rFonts w:asciiTheme="majorHAnsi" w:hAnsiTheme="majorHAnsi" w:cs="Arial"/>
          <w:sz w:val="22"/>
          <w:szCs w:val="22"/>
        </w:rPr>
        <w:t xml:space="preserve"> Any such submission shall be liable for rejection. </w:t>
      </w:r>
    </w:p>
    <w:p w:rsidR="000D722D" w:rsidRPr="00A92A0C" w:rsidRDefault="0010005E" w:rsidP="00943807">
      <w:pPr>
        <w:numPr>
          <w:ilvl w:val="0"/>
          <w:numId w:val="54"/>
        </w:numPr>
        <w:spacing w:line="276" w:lineRule="auto"/>
        <w:ind w:left="1080" w:right="29"/>
        <w:jc w:val="both"/>
        <w:rPr>
          <w:rFonts w:asciiTheme="majorHAnsi" w:hAnsiTheme="majorHAnsi" w:cs="Arial"/>
          <w:sz w:val="22"/>
          <w:szCs w:val="22"/>
        </w:rPr>
      </w:pPr>
      <w:r w:rsidRPr="00A92A0C">
        <w:rPr>
          <w:rFonts w:asciiTheme="majorHAnsi" w:hAnsiTheme="majorHAnsi" w:cs="Cambria"/>
          <w:sz w:val="22"/>
          <w:szCs w:val="22"/>
        </w:rPr>
        <w:t xml:space="preserve">The technical bid supporting documents, copy of this tender document duly signed </w:t>
      </w:r>
      <w:r w:rsidRPr="00A92A0C">
        <w:rPr>
          <w:rFonts w:asciiTheme="majorHAnsi" w:hAnsiTheme="majorHAnsi" w:cs="Arial"/>
          <w:sz w:val="22"/>
          <w:szCs w:val="22"/>
        </w:rPr>
        <w:t>with stamped on all pages and EMD of Rs. 50,000/- (Banker</w:t>
      </w:r>
      <w:r w:rsidRPr="00A92A0C">
        <w:rPr>
          <w:rFonts w:asciiTheme="majorHAnsi" w:eastAsia="MS Mincho" w:hAnsiTheme="majorHAnsi" w:cs="MS Mincho"/>
          <w:sz w:val="22"/>
          <w:szCs w:val="22"/>
        </w:rPr>
        <w:t>’</w:t>
      </w:r>
      <w:r w:rsidRPr="00A92A0C">
        <w:rPr>
          <w:rFonts w:asciiTheme="majorHAnsi" w:hAnsiTheme="majorHAnsi" w:cs="Cambria"/>
          <w:sz w:val="22"/>
          <w:szCs w:val="22"/>
        </w:rPr>
        <w:t xml:space="preserve">s Cheque/DD only) </w:t>
      </w:r>
      <w:r w:rsidRPr="00A92A0C">
        <w:rPr>
          <w:rFonts w:asciiTheme="majorHAnsi" w:hAnsiTheme="majorHAnsi" w:cs="Arial"/>
          <w:sz w:val="22"/>
          <w:szCs w:val="22"/>
        </w:rPr>
        <w:t>must be submitted in sealed envelope super scribing the envelope “Support Documents for Empanelment of consultants to provide Consultancy Services to RECTPCL”</w:t>
      </w:r>
      <w:r w:rsidRPr="00A92A0C">
        <w:rPr>
          <w:rFonts w:asciiTheme="majorHAnsi" w:hAnsiTheme="majorHAnsi" w:cs="Cambria"/>
          <w:sz w:val="22"/>
          <w:szCs w:val="22"/>
        </w:rPr>
        <w:t xml:space="preserve"> and with subscribing “DO </w:t>
      </w:r>
      <w:r w:rsidRPr="00A92A0C">
        <w:rPr>
          <w:rFonts w:asciiTheme="majorHAnsi" w:hAnsiTheme="majorHAnsi" w:cs="Arial"/>
          <w:sz w:val="22"/>
          <w:szCs w:val="22"/>
        </w:rPr>
        <w:t xml:space="preserve">NOT OPEN BEFORE </w:t>
      </w:r>
      <w:r w:rsidR="0024503E" w:rsidRPr="00A92A0C">
        <w:rPr>
          <w:rFonts w:asciiTheme="majorHAnsi" w:hAnsiTheme="majorHAnsi" w:cs="Arial"/>
          <w:sz w:val="22"/>
          <w:szCs w:val="22"/>
        </w:rPr>
        <w:t>28.03.2018</w:t>
      </w:r>
      <w:r w:rsidRPr="00A92A0C">
        <w:rPr>
          <w:rFonts w:asciiTheme="majorHAnsi" w:hAnsiTheme="majorHAnsi" w:cs="Arial"/>
          <w:sz w:val="22"/>
          <w:szCs w:val="22"/>
        </w:rPr>
        <w:t xml:space="preserve">” The envelope shall be addressed to; </w:t>
      </w:r>
    </w:p>
    <w:p w:rsidR="00F342FC" w:rsidRPr="00A92A0C" w:rsidRDefault="0010005E" w:rsidP="00943807">
      <w:pPr>
        <w:spacing w:line="276" w:lineRule="auto"/>
        <w:ind w:left="14" w:right="29"/>
        <w:jc w:val="both"/>
        <w:rPr>
          <w:rFonts w:asciiTheme="majorHAnsi" w:hAnsiTheme="majorHAnsi" w:cs="Arial"/>
          <w:sz w:val="22"/>
          <w:szCs w:val="22"/>
        </w:rPr>
      </w:pPr>
      <w:r w:rsidRPr="00A92A0C">
        <w:rPr>
          <w:rFonts w:asciiTheme="majorHAnsi" w:hAnsiTheme="majorHAnsi" w:cs="Arial"/>
          <w:sz w:val="22"/>
          <w:szCs w:val="22"/>
        </w:rPr>
        <w:t xml:space="preserve"> </w:t>
      </w:r>
    </w:p>
    <w:p w:rsidR="000D722D" w:rsidRPr="00A92A0C" w:rsidRDefault="0010005E" w:rsidP="00943807">
      <w:pPr>
        <w:spacing w:line="276" w:lineRule="auto"/>
        <w:ind w:left="1800" w:right="29" w:hanging="720"/>
        <w:jc w:val="both"/>
        <w:rPr>
          <w:rFonts w:asciiTheme="majorHAnsi" w:hAnsiTheme="majorHAnsi" w:cs="Arial"/>
          <w:sz w:val="22"/>
          <w:szCs w:val="22"/>
        </w:rPr>
      </w:pPr>
      <w:r w:rsidRPr="00A92A0C">
        <w:rPr>
          <w:rFonts w:asciiTheme="majorHAnsi" w:hAnsiTheme="majorHAnsi" w:cs="Arial"/>
          <w:sz w:val="22"/>
          <w:szCs w:val="22"/>
        </w:rPr>
        <w:t xml:space="preserve">Chief Executive Officer, </w:t>
      </w:r>
    </w:p>
    <w:p w:rsidR="000D722D" w:rsidRPr="00A92A0C" w:rsidRDefault="0010005E" w:rsidP="00943807">
      <w:pPr>
        <w:spacing w:line="276" w:lineRule="auto"/>
        <w:ind w:left="1800" w:right="29" w:hanging="720"/>
        <w:jc w:val="both"/>
        <w:rPr>
          <w:rFonts w:asciiTheme="majorHAnsi" w:hAnsiTheme="majorHAnsi" w:cs="Arial"/>
          <w:sz w:val="22"/>
          <w:szCs w:val="22"/>
        </w:rPr>
      </w:pPr>
      <w:r w:rsidRPr="00A92A0C">
        <w:rPr>
          <w:rFonts w:asciiTheme="majorHAnsi" w:hAnsiTheme="majorHAnsi" w:cs="Arial"/>
          <w:sz w:val="22"/>
          <w:szCs w:val="22"/>
        </w:rPr>
        <w:t>REC Transmission Projects Company limited</w:t>
      </w:r>
    </w:p>
    <w:p w:rsidR="002D2E46" w:rsidRPr="00A92A0C" w:rsidRDefault="002D2E46" w:rsidP="002D2E46">
      <w:pPr>
        <w:spacing w:line="276" w:lineRule="auto"/>
        <w:ind w:left="1800" w:right="29" w:hanging="720"/>
        <w:jc w:val="both"/>
        <w:rPr>
          <w:rFonts w:asciiTheme="majorHAnsi" w:hAnsiTheme="majorHAnsi" w:cs="Arial"/>
          <w:sz w:val="22"/>
          <w:szCs w:val="22"/>
        </w:rPr>
      </w:pPr>
      <w:r w:rsidRPr="00A92A0C">
        <w:rPr>
          <w:rFonts w:asciiTheme="majorHAnsi" w:hAnsiTheme="majorHAnsi" w:cs="Arial"/>
          <w:sz w:val="22"/>
          <w:szCs w:val="22"/>
        </w:rPr>
        <w:t xml:space="preserve">ECE House, 3rd Floor, Annexe - II, </w:t>
      </w:r>
    </w:p>
    <w:p w:rsidR="000D722D" w:rsidRPr="00A92A0C" w:rsidRDefault="002D2E46" w:rsidP="002D2E46">
      <w:pPr>
        <w:spacing w:line="276" w:lineRule="auto"/>
        <w:ind w:left="1800" w:right="29" w:hanging="720"/>
        <w:jc w:val="both"/>
        <w:rPr>
          <w:rFonts w:asciiTheme="majorHAnsi" w:hAnsiTheme="majorHAnsi" w:cs="Arial"/>
          <w:sz w:val="22"/>
          <w:szCs w:val="22"/>
        </w:rPr>
      </w:pPr>
      <w:r w:rsidRPr="00A92A0C">
        <w:rPr>
          <w:rFonts w:asciiTheme="majorHAnsi" w:hAnsiTheme="majorHAnsi" w:cs="Arial"/>
          <w:sz w:val="22"/>
          <w:szCs w:val="22"/>
        </w:rPr>
        <w:t>28 A, KG Marg, New Delhi - 110001</w:t>
      </w:r>
    </w:p>
    <w:p w:rsidR="000D722D" w:rsidRPr="00A92A0C" w:rsidRDefault="002D2E46" w:rsidP="00943807">
      <w:pPr>
        <w:spacing w:line="276" w:lineRule="auto"/>
        <w:ind w:left="1080" w:right="29"/>
        <w:jc w:val="both"/>
        <w:rPr>
          <w:rFonts w:asciiTheme="majorHAnsi" w:hAnsiTheme="majorHAnsi" w:cs="Arial"/>
          <w:sz w:val="22"/>
          <w:szCs w:val="22"/>
        </w:rPr>
      </w:pPr>
      <w:r w:rsidRPr="00A92A0C">
        <w:rPr>
          <w:rFonts w:asciiTheme="majorHAnsi" w:hAnsiTheme="majorHAnsi" w:cs="Arial"/>
          <w:sz w:val="22"/>
          <w:szCs w:val="22"/>
        </w:rPr>
        <w:t>Tel: 011-47964769</w:t>
      </w:r>
    </w:p>
    <w:p w:rsidR="00775164" w:rsidRPr="00A92A0C" w:rsidRDefault="00775164" w:rsidP="00943807">
      <w:pPr>
        <w:pStyle w:val="p7"/>
        <w:spacing w:line="276" w:lineRule="auto"/>
        <w:ind w:left="1080" w:right="29"/>
        <w:rPr>
          <w:rFonts w:asciiTheme="majorHAnsi" w:hAnsiTheme="majorHAnsi" w:cs="Arial"/>
          <w:sz w:val="22"/>
          <w:szCs w:val="22"/>
        </w:rPr>
      </w:pPr>
    </w:p>
    <w:p w:rsidR="00052874" w:rsidRPr="00A92A0C" w:rsidRDefault="0010005E" w:rsidP="00943807">
      <w:pPr>
        <w:pStyle w:val="ListParagraph"/>
        <w:numPr>
          <w:ilvl w:val="0"/>
          <w:numId w:val="55"/>
        </w:numPr>
        <w:spacing w:line="276" w:lineRule="auto"/>
        <w:ind w:left="1080"/>
        <w:jc w:val="both"/>
        <w:rPr>
          <w:rFonts w:asciiTheme="majorHAnsi" w:hAnsiTheme="majorHAnsi"/>
          <w:sz w:val="22"/>
          <w:szCs w:val="22"/>
        </w:rPr>
      </w:pPr>
      <w:r w:rsidRPr="00A92A0C">
        <w:rPr>
          <w:rFonts w:asciiTheme="majorHAnsi" w:hAnsiTheme="majorHAnsi"/>
          <w:sz w:val="22"/>
          <w:szCs w:val="22"/>
        </w:rPr>
        <w:t xml:space="preserve">Late submission of Bid Proposals, for whatsoever reasons, after the due date and time for submission shall not be considered. Offers sent by Fax/e-mail/telegram etc. will not be considered. </w:t>
      </w:r>
    </w:p>
    <w:p w:rsidR="00052874" w:rsidRPr="00A92A0C" w:rsidRDefault="0010005E" w:rsidP="00943807">
      <w:pPr>
        <w:pStyle w:val="ListParagraph"/>
        <w:numPr>
          <w:ilvl w:val="0"/>
          <w:numId w:val="55"/>
        </w:numPr>
        <w:spacing w:line="276" w:lineRule="auto"/>
        <w:ind w:left="1080"/>
        <w:jc w:val="both"/>
        <w:rPr>
          <w:rFonts w:asciiTheme="majorHAnsi" w:hAnsiTheme="majorHAnsi"/>
          <w:sz w:val="22"/>
          <w:szCs w:val="22"/>
        </w:rPr>
      </w:pPr>
      <w:r w:rsidRPr="00A92A0C">
        <w:rPr>
          <w:rFonts w:asciiTheme="majorHAnsi" w:hAnsiTheme="majorHAnsi" w:cs="Cambria"/>
          <w:sz w:val="22"/>
          <w:szCs w:val="22"/>
        </w:rPr>
        <w:t>The costs on account of preparation of bids, negotiation, discussion etc. as may be incurred</w:t>
      </w:r>
      <w:r w:rsidRPr="00A92A0C">
        <w:rPr>
          <w:rFonts w:asciiTheme="majorHAnsi" w:hAnsiTheme="majorHAnsi"/>
          <w:sz w:val="22"/>
          <w:szCs w:val="22"/>
        </w:rPr>
        <w:t xml:space="preserve"> by the bidder(s) in the process of finalization of the contract are on account of Bidder(s) and RECTPCL shall not reimburse either in part or in full the cost so incurred. </w:t>
      </w:r>
    </w:p>
    <w:p w:rsidR="00052874" w:rsidRPr="00A92A0C" w:rsidRDefault="0010005E" w:rsidP="00943807">
      <w:pPr>
        <w:pStyle w:val="ListParagraph"/>
        <w:numPr>
          <w:ilvl w:val="0"/>
          <w:numId w:val="55"/>
        </w:numPr>
        <w:spacing w:line="276" w:lineRule="auto"/>
        <w:ind w:left="1080"/>
        <w:jc w:val="both"/>
        <w:rPr>
          <w:rFonts w:asciiTheme="majorHAnsi" w:hAnsiTheme="majorHAnsi"/>
          <w:sz w:val="22"/>
          <w:szCs w:val="22"/>
        </w:rPr>
      </w:pPr>
      <w:r w:rsidRPr="00A92A0C">
        <w:rPr>
          <w:rFonts w:asciiTheme="majorHAnsi" w:hAnsiTheme="majorHAnsi" w:cs="Cambria"/>
          <w:sz w:val="22"/>
          <w:szCs w:val="22"/>
        </w:rPr>
        <w:t xml:space="preserve">RECTPCL reserves the right to reject any or all of bids, wholly or partially, without assigning </w:t>
      </w:r>
      <w:r w:rsidRPr="00A92A0C">
        <w:rPr>
          <w:rFonts w:asciiTheme="majorHAnsi" w:hAnsiTheme="majorHAnsi"/>
          <w:sz w:val="22"/>
          <w:szCs w:val="22"/>
        </w:rPr>
        <w:t xml:space="preserve">any reasons whatsoever. </w:t>
      </w:r>
    </w:p>
    <w:p w:rsidR="00052874" w:rsidRPr="00A92A0C" w:rsidRDefault="0010005E" w:rsidP="00943807">
      <w:pPr>
        <w:pStyle w:val="ListParagraph"/>
        <w:numPr>
          <w:ilvl w:val="0"/>
          <w:numId w:val="55"/>
        </w:numPr>
        <w:spacing w:line="276" w:lineRule="auto"/>
        <w:ind w:left="1080"/>
        <w:jc w:val="both"/>
        <w:rPr>
          <w:rFonts w:asciiTheme="majorHAnsi" w:hAnsiTheme="majorHAnsi"/>
          <w:sz w:val="22"/>
          <w:szCs w:val="22"/>
        </w:rPr>
      </w:pPr>
      <w:r w:rsidRPr="00A92A0C">
        <w:rPr>
          <w:rFonts w:asciiTheme="majorHAnsi" w:hAnsiTheme="majorHAnsi" w:cs="Cambria"/>
          <w:sz w:val="22"/>
          <w:szCs w:val="22"/>
        </w:rPr>
        <w:t xml:space="preserve">The bidding documents shall remain the exclusive property of RECTPCL without any right </w:t>
      </w:r>
      <w:r w:rsidRPr="00A92A0C">
        <w:rPr>
          <w:rFonts w:asciiTheme="majorHAnsi" w:hAnsiTheme="majorHAnsi"/>
          <w:sz w:val="22"/>
          <w:szCs w:val="22"/>
        </w:rPr>
        <w:t xml:space="preserve">of the bidder to use them for any purpose except bidding and for use by successful bidder with reference to the work. </w:t>
      </w:r>
    </w:p>
    <w:p w:rsidR="00052874" w:rsidRPr="00A92A0C" w:rsidRDefault="0010005E" w:rsidP="00943807">
      <w:pPr>
        <w:pStyle w:val="ListParagraph"/>
        <w:numPr>
          <w:ilvl w:val="0"/>
          <w:numId w:val="55"/>
        </w:numPr>
        <w:spacing w:line="276" w:lineRule="auto"/>
        <w:ind w:left="1080"/>
        <w:jc w:val="both"/>
        <w:rPr>
          <w:rFonts w:asciiTheme="majorHAnsi" w:hAnsiTheme="majorHAnsi"/>
          <w:sz w:val="22"/>
          <w:szCs w:val="22"/>
        </w:rPr>
      </w:pPr>
      <w:r w:rsidRPr="00A92A0C">
        <w:rPr>
          <w:rFonts w:asciiTheme="majorHAnsi" w:hAnsiTheme="majorHAnsi" w:cs="Cambria"/>
          <w:sz w:val="22"/>
          <w:szCs w:val="22"/>
        </w:rPr>
        <w:t xml:space="preserve">Technical bid shall be opened at the scheduled time and date as mentioned in the bid </w:t>
      </w:r>
      <w:r w:rsidRPr="00A92A0C">
        <w:rPr>
          <w:rFonts w:asciiTheme="majorHAnsi" w:hAnsiTheme="majorHAnsi"/>
          <w:sz w:val="22"/>
          <w:szCs w:val="22"/>
        </w:rPr>
        <w:t xml:space="preserve">document in the presence of such bidders or their authorized representative who choose to remain present. A maximum of two representatives for any bidder shall be permitted and </w:t>
      </w:r>
      <w:r w:rsidR="002D2E46" w:rsidRPr="00A92A0C">
        <w:rPr>
          <w:rFonts w:asciiTheme="majorHAnsi" w:hAnsiTheme="majorHAnsi"/>
          <w:sz w:val="22"/>
          <w:szCs w:val="22"/>
        </w:rPr>
        <w:t>authorized</w:t>
      </w:r>
      <w:r w:rsidRPr="00A92A0C">
        <w:rPr>
          <w:rFonts w:asciiTheme="majorHAnsi" w:hAnsiTheme="majorHAnsi"/>
          <w:sz w:val="22"/>
          <w:szCs w:val="22"/>
        </w:rPr>
        <w:t xml:space="preserve"> to attend the bid opening. Bids without EMD will be out rightly rejected. </w:t>
      </w:r>
    </w:p>
    <w:p w:rsidR="00052874" w:rsidRPr="00A92A0C" w:rsidRDefault="0010005E" w:rsidP="00943807">
      <w:pPr>
        <w:pStyle w:val="ListParagraph"/>
        <w:numPr>
          <w:ilvl w:val="0"/>
          <w:numId w:val="55"/>
        </w:numPr>
        <w:spacing w:line="276" w:lineRule="auto"/>
        <w:ind w:left="1080"/>
        <w:jc w:val="both"/>
        <w:rPr>
          <w:rFonts w:asciiTheme="majorHAnsi" w:hAnsiTheme="majorHAnsi"/>
          <w:sz w:val="22"/>
          <w:szCs w:val="22"/>
        </w:rPr>
      </w:pPr>
      <w:r w:rsidRPr="00A92A0C">
        <w:rPr>
          <w:rFonts w:asciiTheme="majorHAnsi" w:hAnsiTheme="majorHAnsi" w:cs="Cambria"/>
          <w:sz w:val="22"/>
          <w:szCs w:val="22"/>
        </w:rPr>
        <w:t>Further, if the due date of receipt of bid as aforesaid is declared holiday,</w:t>
      </w:r>
      <w:r w:rsidRPr="00A92A0C">
        <w:rPr>
          <w:rFonts w:asciiTheme="majorHAnsi" w:hAnsiTheme="majorHAnsi"/>
          <w:sz w:val="22"/>
          <w:szCs w:val="22"/>
        </w:rPr>
        <w:t xml:space="preserve"> bid would be received on schedule time on the next working day. </w:t>
      </w:r>
    </w:p>
    <w:p w:rsidR="00052874" w:rsidRPr="00A92A0C" w:rsidRDefault="0010005E" w:rsidP="00943807">
      <w:pPr>
        <w:pStyle w:val="ListParagraph"/>
        <w:numPr>
          <w:ilvl w:val="0"/>
          <w:numId w:val="55"/>
        </w:numPr>
        <w:spacing w:line="276" w:lineRule="auto"/>
        <w:ind w:left="1080"/>
        <w:jc w:val="both"/>
        <w:rPr>
          <w:rFonts w:asciiTheme="majorHAnsi" w:hAnsiTheme="majorHAnsi"/>
          <w:sz w:val="22"/>
          <w:szCs w:val="22"/>
        </w:rPr>
      </w:pPr>
      <w:r w:rsidRPr="00A92A0C">
        <w:rPr>
          <w:rFonts w:asciiTheme="majorHAnsi" w:hAnsiTheme="majorHAnsi" w:cs="Cambria"/>
          <w:sz w:val="22"/>
          <w:szCs w:val="22"/>
        </w:rPr>
        <w:t xml:space="preserve">Alternative Bids shall not be considered. </w:t>
      </w:r>
    </w:p>
    <w:p w:rsidR="00052874" w:rsidRPr="00A92A0C" w:rsidRDefault="0010005E" w:rsidP="00943807">
      <w:pPr>
        <w:pStyle w:val="ListParagraph"/>
        <w:numPr>
          <w:ilvl w:val="0"/>
          <w:numId w:val="55"/>
        </w:numPr>
        <w:spacing w:line="276" w:lineRule="auto"/>
        <w:ind w:left="1080"/>
        <w:jc w:val="both"/>
        <w:rPr>
          <w:rFonts w:asciiTheme="majorHAnsi" w:hAnsiTheme="majorHAnsi"/>
          <w:sz w:val="22"/>
          <w:szCs w:val="22"/>
        </w:rPr>
      </w:pPr>
      <w:r w:rsidRPr="00A92A0C">
        <w:rPr>
          <w:rFonts w:asciiTheme="majorHAnsi" w:hAnsiTheme="majorHAnsi" w:cs="Cambria"/>
          <w:sz w:val="22"/>
          <w:szCs w:val="22"/>
        </w:rPr>
        <w:lastRenderedPageBreak/>
        <w:t xml:space="preserve">Financial Bids of the technically qualified bidders shall be opened on other date &amp; </w:t>
      </w:r>
      <w:r w:rsidRPr="00A92A0C">
        <w:rPr>
          <w:rFonts w:asciiTheme="majorHAnsi" w:hAnsiTheme="majorHAnsi"/>
          <w:sz w:val="22"/>
          <w:szCs w:val="22"/>
        </w:rPr>
        <w:t xml:space="preserve">shall be duly notified to all the qualified bidders. </w:t>
      </w:r>
      <w:r w:rsidRPr="00A92A0C">
        <w:rPr>
          <w:rFonts w:asciiTheme="majorHAnsi" w:hAnsiTheme="majorHAnsi"/>
          <w:sz w:val="22"/>
          <w:szCs w:val="22"/>
        </w:rPr>
        <w:cr/>
      </w:r>
    </w:p>
    <w:p w:rsidR="000D722D" w:rsidRPr="00A92A0C" w:rsidRDefault="0010005E" w:rsidP="00943807">
      <w:pPr>
        <w:pStyle w:val="p53"/>
        <w:numPr>
          <w:ilvl w:val="0"/>
          <w:numId w:val="10"/>
        </w:numPr>
        <w:tabs>
          <w:tab w:val="clear" w:pos="1383"/>
          <w:tab w:val="clear" w:pos="2023"/>
        </w:tabs>
        <w:spacing w:line="276" w:lineRule="auto"/>
        <w:ind w:left="709" w:right="29" w:hanging="709"/>
        <w:rPr>
          <w:rFonts w:asciiTheme="majorHAnsi" w:hAnsiTheme="majorHAnsi" w:cs="Arial"/>
          <w:b/>
          <w:sz w:val="22"/>
          <w:szCs w:val="22"/>
          <w:lang w:bidi="hi-IN"/>
        </w:rPr>
      </w:pPr>
      <w:r w:rsidRPr="00A92A0C">
        <w:rPr>
          <w:rFonts w:asciiTheme="majorHAnsi" w:hAnsiTheme="majorHAnsi" w:cs="Arial"/>
          <w:b/>
          <w:sz w:val="22"/>
          <w:szCs w:val="22"/>
          <w:lang w:bidi="hi-IN"/>
        </w:rPr>
        <w:t>Eligibility of Bidders</w:t>
      </w:r>
    </w:p>
    <w:p w:rsidR="000D722D" w:rsidRPr="00A92A0C" w:rsidRDefault="000D722D" w:rsidP="00943807">
      <w:pPr>
        <w:pStyle w:val="p53"/>
        <w:tabs>
          <w:tab w:val="clear" w:pos="1383"/>
          <w:tab w:val="clear" w:pos="2023"/>
        </w:tabs>
        <w:spacing w:line="276" w:lineRule="auto"/>
        <w:ind w:left="709" w:right="29" w:firstLine="0"/>
        <w:rPr>
          <w:rFonts w:asciiTheme="majorHAnsi" w:hAnsiTheme="majorHAnsi" w:cs="Arial"/>
          <w:sz w:val="22"/>
          <w:szCs w:val="22"/>
          <w:lang w:bidi="hi-IN"/>
        </w:rPr>
      </w:pPr>
    </w:p>
    <w:p w:rsidR="000D722D" w:rsidRPr="00A92A0C" w:rsidRDefault="0010005E" w:rsidP="00943807">
      <w:pPr>
        <w:pStyle w:val="p53"/>
        <w:numPr>
          <w:ilvl w:val="1"/>
          <w:numId w:val="10"/>
        </w:numPr>
        <w:tabs>
          <w:tab w:val="clear" w:pos="1383"/>
          <w:tab w:val="clear" w:pos="2023"/>
        </w:tabs>
        <w:spacing w:line="276" w:lineRule="auto"/>
        <w:ind w:left="658" w:right="29" w:hanging="658"/>
        <w:rPr>
          <w:rFonts w:asciiTheme="majorHAnsi" w:hAnsiTheme="majorHAnsi" w:cs="Arial"/>
          <w:sz w:val="22"/>
          <w:szCs w:val="22"/>
          <w:lang w:bidi="hi-IN"/>
        </w:rPr>
      </w:pPr>
      <w:r w:rsidRPr="00A92A0C">
        <w:rPr>
          <w:rFonts w:asciiTheme="majorHAnsi" w:hAnsiTheme="majorHAnsi" w:cs="Arial"/>
          <w:sz w:val="22"/>
          <w:szCs w:val="22"/>
          <w:lang w:bidi="hi-IN"/>
        </w:rPr>
        <w:t xml:space="preserve">The </w:t>
      </w:r>
      <w:r w:rsidR="00D54E8B" w:rsidRPr="00A92A0C">
        <w:rPr>
          <w:rFonts w:asciiTheme="majorHAnsi" w:hAnsiTheme="majorHAnsi" w:cs="Arial"/>
          <w:sz w:val="22"/>
          <w:szCs w:val="22"/>
          <w:lang w:bidi="hi-IN"/>
        </w:rPr>
        <w:t>Bidder can</w:t>
      </w:r>
      <w:r w:rsidRPr="00A92A0C">
        <w:rPr>
          <w:rFonts w:asciiTheme="majorHAnsi" w:hAnsiTheme="majorHAnsi" w:cs="Arial"/>
          <w:sz w:val="22"/>
          <w:szCs w:val="22"/>
          <w:lang w:bidi="hi-IN"/>
        </w:rPr>
        <w:t xml:space="preserve"> be a sole entity or group of maximum 2 entities (the “Consortium”). The term Bidder used herein would apply to both a single entity and a Consortium. The Bidder can be a firm or a limited company. The Bidder should necessarily have the experience of at least one Assignment as given in Para 5.1A below and should have two each financial and legal experts as full time employees having experience as indicated in para 5.1B and 5.1C below. In case of Consortium, the Financial Consultant shall be the Lead member of the Consortium and, in such case, the Bidder has to submit a Consortium Agreement as enclosed at </w:t>
      </w:r>
      <w:r w:rsidRPr="00A92A0C">
        <w:rPr>
          <w:rFonts w:asciiTheme="majorHAnsi" w:hAnsiTheme="majorHAnsi" w:cs="Arial"/>
          <w:b/>
          <w:sz w:val="22"/>
          <w:szCs w:val="22"/>
          <w:lang w:bidi="hi-IN"/>
        </w:rPr>
        <w:t>Annexure-2</w:t>
      </w:r>
      <w:r w:rsidRPr="00A92A0C">
        <w:rPr>
          <w:rFonts w:asciiTheme="majorHAnsi" w:hAnsiTheme="majorHAnsi" w:cs="Arial"/>
          <w:sz w:val="22"/>
          <w:szCs w:val="22"/>
          <w:lang w:bidi="hi-IN"/>
        </w:rPr>
        <w:t xml:space="preserve"> to bidding document. </w:t>
      </w:r>
    </w:p>
    <w:p w:rsidR="00717213" w:rsidRPr="00A92A0C" w:rsidRDefault="00717213" w:rsidP="00943807">
      <w:pPr>
        <w:pStyle w:val="p40"/>
        <w:tabs>
          <w:tab w:val="left" w:pos="720"/>
        </w:tabs>
        <w:spacing w:line="276" w:lineRule="auto"/>
        <w:ind w:left="1080" w:right="29" w:firstLine="0"/>
        <w:rPr>
          <w:rFonts w:asciiTheme="majorHAnsi" w:hAnsiTheme="majorHAnsi" w:cs="Arial"/>
          <w:sz w:val="22"/>
          <w:szCs w:val="22"/>
        </w:rPr>
      </w:pPr>
    </w:p>
    <w:p w:rsidR="000D722D" w:rsidRPr="00A92A0C" w:rsidRDefault="0010005E" w:rsidP="00943807">
      <w:pPr>
        <w:pStyle w:val="p40"/>
        <w:tabs>
          <w:tab w:val="left" w:pos="720"/>
        </w:tabs>
        <w:spacing w:line="276" w:lineRule="auto"/>
        <w:ind w:left="0" w:right="29" w:firstLine="0"/>
        <w:rPr>
          <w:rFonts w:asciiTheme="majorHAnsi" w:hAnsiTheme="majorHAnsi" w:cs="Arial"/>
          <w:sz w:val="22"/>
          <w:szCs w:val="22"/>
        </w:rPr>
      </w:pPr>
      <w:r w:rsidRPr="00A92A0C">
        <w:rPr>
          <w:rFonts w:asciiTheme="majorHAnsi" w:hAnsiTheme="majorHAnsi" w:cs="Arial"/>
          <w:sz w:val="22"/>
          <w:szCs w:val="22"/>
        </w:rPr>
        <w:t xml:space="preserve">4.2 </w:t>
      </w:r>
      <w:r w:rsidRPr="00A92A0C">
        <w:rPr>
          <w:rFonts w:asciiTheme="majorHAnsi" w:hAnsiTheme="majorHAnsi" w:cs="Arial"/>
          <w:sz w:val="22"/>
          <w:szCs w:val="22"/>
        </w:rPr>
        <w:tab/>
        <w:t xml:space="preserve">The Bidder meeting the following criteria will be eligible to participate: </w:t>
      </w:r>
    </w:p>
    <w:p w:rsidR="00FB1D38" w:rsidRPr="00A92A0C" w:rsidRDefault="00FB1D38" w:rsidP="00943807">
      <w:pPr>
        <w:pStyle w:val="p40"/>
        <w:tabs>
          <w:tab w:val="left" w:pos="720"/>
        </w:tabs>
        <w:spacing w:line="276" w:lineRule="auto"/>
        <w:ind w:left="1080" w:right="29"/>
        <w:rPr>
          <w:rFonts w:asciiTheme="majorHAnsi" w:hAnsiTheme="majorHAnsi" w:cs="Arial"/>
          <w:sz w:val="22"/>
          <w:szCs w:val="22"/>
        </w:rPr>
      </w:pPr>
    </w:p>
    <w:p w:rsidR="000D722D" w:rsidRPr="00A92A0C" w:rsidRDefault="0010005E" w:rsidP="00943807">
      <w:pPr>
        <w:pStyle w:val="p40"/>
        <w:numPr>
          <w:ilvl w:val="0"/>
          <w:numId w:val="47"/>
        </w:numPr>
        <w:tabs>
          <w:tab w:val="clear" w:pos="1451"/>
          <w:tab w:val="clear" w:pos="2142"/>
        </w:tabs>
        <w:spacing w:line="276" w:lineRule="auto"/>
        <w:ind w:left="1134" w:right="29" w:hanging="425"/>
        <w:jc w:val="both"/>
        <w:rPr>
          <w:rFonts w:asciiTheme="majorHAnsi" w:hAnsiTheme="majorHAnsi" w:cs="Arial"/>
          <w:sz w:val="22"/>
          <w:szCs w:val="22"/>
        </w:rPr>
      </w:pPr>
      <w:r w:rsidRPr="00A92A0C">
        <w:rPr>
          <w:rFonts w:asciiTheme="majorHAnsi" w:hAnsiTheme="majorHAnsi" w:cs="Arial"/>
          <w:sz w:val="22"/>
          <w:szCs w:val="22"/>
        </w:rPr>
        <w:t xml:space="preserve">The Bidder / each member of the Consortium must be in the business of providing the consultancy services since last 5 years. The Bidder / each member should provide documentary evidence such as copy of Letter of Award, completion certificate etc. in support of this requirement. </w:t>
      </w:r>
    </w:p>
    <w:p w:rsidR="000D722D" w:rsidRPr="00A92A0C" w:rsidRDefault="000D722D" w:rsidP="00943807">
      <w:pPr>
        <w:pStyle w:val="p40"/>
        <w:tabs>
          <w:tab w:val="clear" w:pos="1451"/>
          <w:tab w:val="clear" w:pos="2142"/>
        </w:tabs>
        <w:spacing w:line="276" w:lineRule="auto"/>
        <w:ind w:left="1134" w:right="29" w:firstLine="0"/>
        <w:rPr>
          <w:rFonts w:asciiTheme="majorHAnsi" w:hAnsiTheme="majorHAnsi" w:cs="Arial"/>
          <w:sz w:val="22"/>
          <w:szCs w:val="22"/>
        </w:rPr>
      </w:pPr>
    </w:p>
    <w:p w:rsidR="000D722D" w:rsidRPr="00A92A0C" w:rsidRDefault="0010005E" w:rsidP="00943807">
      <w:pPr>
        <w:pStyle w:val="p40"/>
        <w:numPr>
          <w:ilvl w:val="0"/>
          <w:numId w:val="47"/>
        </w:numPr>
        <w:tabs>
          <w:tab w:val="clear" w:pos="1451"/>
          <w:tab w:val="clear" w:pos="2142"/>
        </w:tabs>
        <w:spacing w:line="276" w:lineRule="auto"/>
        <w:ind w:left="1134" w:right="29" w:hanging="425"/>
        <w:jc w:val="both"/>
        <w:rPr>
          <w:rFonts w:asciiTheme="majorHAnsi" w:hAnsiTheme="majorHAnsi" w:cs="Arial"/>
          <w:sz w:val="22"/>
          <w:szCs w:val="22"/>
        </w:rPr>
      </w:pPr>
      <w:r w:rsidRPr="00A92A0C">
        <w:rPr>
          <w:rFonts w:asciiTheme="majorHAnsi" w:hAnsiTheme="majorHAnsi" w:cs="Arial"/>
          <w:sz w:val="22"/>
          <w:szCs w:val="22"/>
        </w:rPr>
        <w:t xml:space="preserve">The Bidder must have provided bid process management support for development of projects in Core Sector including power sector through PPP mode and scope must include drafting of Request for Qualification and Request for Proposal document and other agreements. </w:t>
      </w:r>
    </w:p>
    <w:p w:rsidR="000D722D" w:rsidRPr="00A92A0C" w:rsidRDefault="000D722D" w:rsidP="00943807">
      <w:pPr>
        <w:pStyle w:val="p40"/>
        <w:tabs>
          <w:tab w:val="clear" w:pos="1451"/>
          <w:tab w:val="clear" w:pos="2142"/>
        </w:tabs>
        <w:spacing w:line="276" w:lineRule="auto"/>
        <w:ind w:left="1134" w:right="29" w:firstLine="0"/>
        <w:rPr>
          <w:rFonts w:asciiTheme="majorHAnsi" w:hAnsiTheme="majorHAnsi" w:cs="Arial"/>
          <w:sz w:val="22"/>
          <w:szCs w:val="22"/>
        </w:rPr>
      </w:pPr>
    </w:p>
    <w:p w:rsidR="000D722D" w:rsidRPr="00A92A0C" w:rsidRDefault="0010005E" w:rsidP="00943807">
      <w:pPr>
        <w:pStyle w:val="p40"/>
        <w:numPr>
          <w:ilvl w:val="0"/>
          <w:numId w:val="47"/>
        </w:numPr>
        <w:tabs>
          <w:tab w:val="clear" w:pos="1451"/>
          <w:tab w:val="clear" w:pos="2142"/>
        </w:tabs>
        <w:spacing w:line="276" w:lineRule="auto"/>
        <w:ind w:left="1134" w:right="29" w:hanging="425"/>
        <w:jc w:val="both"/>
        <w:rPr>
          <w:rFonts w:asciiTheme="majorHAnsi" w:hAnsiTheme="majorHAnsi" w:cs="Arial"/>
          <w:sz w:val="22"/>
          <w:szCs w:val="22"/>
        </w:rPr>
      </w:pPr>
      <w:r w:rsidRPr="00A92A0C">
        <w:rPr>
          <w:rFonts w:asciiTheme="majorHAnsi" w:hAnsiTheme="majorHAnsi" w:cs="Arial"/>
          <w:sz w:val="22"/>
          <w:szCs w:val="22"/>
        </w:rPr>
        <w:t xml:space="preserve">The annual turnover of Bidder (in case of sole entity) should be atleast Rs. 1 Crores from consultancy business in any year of the last four financial years. In case of Consortium, the annual turnover of each member should be atleast Rs. 1 Crores from consultancy business in any year of the last four financial years. The Bidder / Each Member of Consortium shall provide a certificate from its Statutory Auditor in support of this requirement.  </w:t>
      </w:r>
    </w:p>
    <w:p w:rsidR="00D54E8B" w:rsidRPr="00A92A0C" w:rsidRDefault="00D54E8B" w:rsidP="00943807">
      <w:pPr>
        <w:pStyle w:val="ListParagraph"/>
        <w:spacing w:line="276" w:lineRule="auto"/>
        <w:rPr>
          <w:rFonts w:asciiTheme="majorHAnsi" w:hAnsiTheme="majorHAnsi" w:cs="Arial"/>
          <w:sz w:val="22"/>
          <w:szCs w:val="22"/>
        </w:rPr>
      </w:pPr>
    </w:p>
    <w:p w:rsidR="00D54E8B" w:rsidRPr="00A92A0C" w:rsidRDefault="00D54E8B" w:rsidP="00943807">
      <w:pPr>
        <w:pStyle w:val="p40"/>
        <w:tabs>
          <w:tab w:val="clear" w:pos="1451"/>
          <w:tab w:val="clear" w:pos="2142"/>
        </w:tabs>
        <w:spacing w:line="276" w:lineRule="auto"/>
        <w:ind w:left="1080" w:right="29" w:firstLine="0"/>
        <w:jc w:val="both"/>
        <w:rPr>
          <w:rFonts w:asciiTheme="majorHAnsi" w:hAnsiTheme="majorHAnsi" w:cs="Arial"/>
          <w:sz w:val="22"/>
          <w:szCs w:val="22"/>
        </w:rPr>
      </w:pPr>
      <w:r w:rsidRPr="00A92A0C">
        <w:rPr>
          <w:rFonts w:asciiTheme="majorHAnsi" w:hAnsiTheme="majorHAnsi" w:cs="Arial"/>
          <w:sz w:val="22"/>
          <w:szCs w:val="22"/>
        </w:rPr>
        <w:t xml:space="preserve">Note: “core sector” would include, power, coal mining, telecom, ports, airports, railways, metro rail, highways and bridges, industrial parks/ estates, logistic parks, pipelines, </w:t>
      </w:r>
      <w:r w:rsidR="0060039A" w:rsidRPr="00A92A0C">
        <w:rPr>
          <w:rFonts w:asciiTheme="majorHAnsi" w:hAnsiTheme="majorHAnsi" w:cs="Arial"/>
          <w:sz w:val="22"/>
          <w:szCs w:val="22"/>
        </w:rPr>
        <w:t>irrigation, water</w:t>
      </w:r>
      <w:r w:rsidRPr="00A92A0C">
        <w:rPr>
          <w:rFonts w:asciiTheme="majorHAnsi" w:hAnsiTheme="majorHAnsi" w:cs="Arial"/>
          <w:sz w:val="22"/>
          <w:szCs w:val="22"/>
        </w:rPr>
        <w:t xml:space="preserve"> supply, sewerage and real estate development.</w:t>
      </w:r>
    </w:p>
    <w:p w:rsidR="001378E7" w:rsidRPr="00A92A0C" w:rsidRDefault="001378E7" w:rsidP="00943807">
      <w:pPr>
        <w:pStyle w:val="p40"/>
        <w:tabs>
          <w:tab w:val="clear" w:pos="1451"/>
          <w:tab w:val="clear" w:pos="2142"/>
        </w:tabs>
        <w:spacing w:line="276" w:lineRule="auto"/>
        <w:ind w:left="1080" w:right="29" w:firstLine="0"/>
        <w:jc w:val="both"/>
        <w:rPr>
          <w:rFonts w:asciiTheme="majorHAnsi" w:hAnsiTheme="majorHAnsi" w:cs="Arial"/>
          <w:sz w:val="22"/>
          <w:szCs w:val="22"/>
        </w:rPr>
      </w:pPr>
    </w:p>
    <w:p w:rsidR="00FD575D" w:rsidRPr="00A92A0C" w:rsidRDefault="00FD575D" w:rsidP="00943807">
      <w:pPr>
        <w:pStyle w:val="p40"/>
        <w:spacing w:line="276" w:lineRule="auto"/>
        <w:ind w:left="1080" w:right="29"/>
        <w:jc w:val="both"/>
        <w:rPr>
          <w:rFonts w:asciiTheme="majorHAnsi" w:hAnsiTheme="majorHAnsi" w:cs="Arial"/>
          <w:sz w:val="22"/>
          <w:szCs w:val="22"/>
        </w:rPr>
      </w:pPr>
      <w:r w:rsidRPr="00A92A0C">
        <w:rPr>
          <w:rFonts w:asciiTheme="majorHAnsi" w:hAnsiTheme="majorHAnsi" w:cs="Arial"/>
          <w:sz w:val="22"/>
          <w:szCs w:val="22"/>
        </w:rPr>
        <w:tab/>
      </w:r>
      <w:r w:rsidR="001378E7" w:rsidRPr="00A92A0C">
        <w:rPr>
          <w:rFonts w:asciiTheme="majorHAnsi" w:hAnsiTheme="majorHAnsi" w:cs="Arial"/>
          <w:sz w:val="22"/>
          <w:szCs w:val="22"/>
        </w:rPr>
        <w:t>Infrastructure</w:t>
      </w:r>
      <w:r w:rsidRPr="00A92A0C">
        <w:rPr>
          <w:rFonts w:asciiTheme="majorHAnsi" w:hAnsiTheme="majorHAnsi" w:cs="Arial"/>
          <w:sz w:val="22"/>
          <w:szCs w:val="22"/>
        </w:rPr>
        <w:t xml:space="preserve"> </w:t>
      </w:r>
      <w:r w:rsidR="001378E7" w:rsidRPr="00A92A0C">
        <w:rPr>
          <w:rFonts w:asciiTheme="majorHAnsi" w:hAnsiTheme="majorHAnsi" w:cs="Arial"/>
          <w:sz w:val="22"/>
          <w:szCs w:val="22"/>
        </w:rPr>
        <w:t>sector</w:t>
      </w:r>
      <w:r w:rsidRPr="00A92A0C">
        <w:rPr>
          <w:rFonts w:asciiTheme="majorHAnsi" w:hAnsiTheme="majorHAnsi" w:cs="Arial"/>
          <w:sz w:val="22"/>
          <w:szCs w:val="22"/>
        </w:rPr>
        <w:t xml:space="preserve"> include electricity (including non-conventional energy),</w:t>
      </w:r>
      <w:r w:rsidR="001378E7" w:rsidRPr="00A92A0C">
        <w:rPr>
          <w:rFonts w:asciiTheme="majorHAnsi" w:hAnsiTheme="majorHAnsi" w:cs="Arial"/>
          <w:sz w:val="22"/>
          <w:szCs w:val="22"/>
        </w:rPr>
        <w:t xml:space="preserve"> </w:t>
      </w:r>
      <w:r w:rsidRPr="00A92A0C">
        <w:rPr>
          <w:rFonts w:asciiTheme="majorHAnsi" w:hAnsiTheme="majorHAnsi" w:cs="Arial"/>
          <w:sz w:val="22"/>
          <w:szCs w:val="22"/>
        </w:rPr>
        <w:t>telecommunications, roads and bridges, railways (including</w:t>
      </w:r>
      <w:r w:rsidR="001378E7" w:rsidRPr="00A92A0C">
        <w:rPr>
          <w:rFonts w:asciiTheme="majorHAnsi" w:hAnsiTheme="majorHAnsi" w:cs="Arial"/>
          <w:sz w:val="22"/>
          <w:szCs w:val="22"/>
        </w:rPr>
        <w:t xml:space="preserve"> </w:t>
      </w:r>
      <w:r w:rsidRPr="00A92A0C">
        <w:rPr>
          <w:rFonts w:asciiTheme="majorHAnsi" w:hAnsiTheme="majorHAnsi" w:cs="Arial"/>
          <w:sz w:val="22"/>
          <w:szCs w:val="22"/>
        </w:rPr>
        <w:t>MRTS), ports, airports, irrigation (including watershed</w:t>
      </w:r>
      <w:r w:rsidR="001378E7" w:rsidRPr="00A92A0C">
        <w:rPr>
          <w:rFonts w:asciiTheme="majorHAnsi" w:hAnsiTheme="majorHAnsi" w:cs="Arial"/>
          <w:sz w:val="22"/>
          <w:szCs w:val="22"/>
        </w:rPr>
        <w:t xml:space="preserve"> </w:t>
      </w:r>
      <w:r w:rsidRPr="00A92A0C">
        <w:rPr>
          <w:rFonts w:asciiTheme="majorHAnsi" w:hAnsiTheme="majorHAnsi" w:cs="Arial"/>
          <w:sz w:val="22"/>
          <w:szCs w:val="22"/>
        </w:rPr>
        <w:t>development), water supply and sanitation, storage and</w:t>
      </w:r>
      <w:r w:rsidR="001378E7" w:rsidRPr="00A92A0C">
        <w:rPr>
          <w:rFonts w:asciiTheme="majorHAnsi" w:hAnsiTheme="majorHAnsi" w:cs="Arial"/>
          <w:sz w:val="22"/>
          <w:szCs w:val="22"/>
        </w:rPr>
        <w:t xml:space="preserve"> </w:t>
      </w:r>
      <w:r w:rsidRPr="00A92A0C">
        <w:rPr>
          <w:rFonts w:asciiTheme="majorHAnsi" w:hAnsiTheme="majorHAnsi" w:cs="Arial"/>
          <w:sz w:val="22"/>
          <w:szCs w:val="22"/>
        </w:rPr>
        <w:t>gas distribution sectors</w:t>
      </w:r>
      <w:r w:rsidR="001378E7" w:rsidRPr="00A92A0C">
        <w:rPr>
          <w:rFonts w:asciiTheme="majorHAnsi" w:hAnsiTheme="majorHAnsi" w:cs="Arial"/>
          <w:sz w:val="22"/>
          <w:szCs w:val="22"/>
        </w:rPr>
        <w:t>.</w:t>
      </w:r>
    </w:p>
    <w:p w:rsidR="00815B71" w:rsidRPr="00A92A0C" w:rsidRDefault="00815B71" w:rsidP="00943807">
      <w:pPr>
        <w:pStyle w:val="p40"/>
        <w:tabs>
          <w:tab w:val="left" w:pos="720"/>
        </w:tabs>
        <w:spacing w:line="276" w:lineRule="auto"/>
        <w:ind w:left="1080" w:right="29" w:firstLine="0"/>
        <w:rPr>
          <w:rFonts w:asciiTheme="majorHAnsi" w:hAnsiTheme="majorHAnsi" w:cs="Arial"/>
          <w:sz w:val="22"/>
          <w:szCs w:val="22"/>
        </w:rPr>
      </w:pPr>
    </w:p>
    <w:p w:rsidR="000D722D" w:rsidRPr="00A92A0C" w:rsidRDefault="0010005E" w:rsidP="00943807">
      <w:pPr>
        <w:pStyle w:val="p53"/>
        <w:numPr>
          <w:ilvl w:val="0"/>
          <w:numId w:val="10"/>
        </w:numPr>
        <w:tabs>
          <w:tab w:val="clear" w:pos="1383"/>
          <w:tab w:val="left" w:pos="588"/>
        </w:tabs>
        <w:spacing w:line="276" w:lineRule="auto"/>
        <w:ind w:left="567" w:right="29" w:hanging="567"/>
        <w:rPr>
          <w:rFonts w:asciiTheme="majorHAnsi" w:hAnsiTheme="majorHAnsi" w:cs="Arial"/>
          <w:b/>
          <w:bCs/>
          <w:sz w:val="22"/>
          <w:szCs w:val="22"/>
        </w:rPr>
      </w:pPr>
      <w:r w:rsidRPr="00A92A0C">
        <w:rPr>
          <w:rFonts w:asciiTheme="majorHAnsi" w:hAnsiTheme="majorHAnsi" w:cs="Arial"/>
          <w:b/>
          <w:bCs/>
          <w:sz w:val="22"/>
          <w:szCs w:val="22"/>
        </w:rPr>
        <w:t>SELECTION CRITERIA</w:t>
      </w:r>
    </w:p>
    <w:p w:rsidR="000D722D" w:rsidRPr="00A92A0C" w:rsidRDefault="000D722D" w:rsidP="00943807">
      <w:pPr>
        <w:pStyle w:val="p53"/>
        <w:tabs>
          <w:tab w:val="clear" w:pos="1383"/>
          <w:tab w:val="clear" w:pos="2023"/>
        </w:tabs>
        <w:spacing w:line="276" w:lineRule="auto"/>
        <w:ind w:left="720" w:right="29" w:firstLine="0"/>
        <w:rPr>
          <w:rFonts w:asciiTheme="majorHAnsi" w:hAnsiTheme="majorHAnsi" w:cs="Arial"/>
          <w:sz w:val="22"/>
          <w:szCs w:val="22"/>
        </w:rPr>
      </w:pPr>
    </w:p>
    <w:p w:rsidR="000D722D" w:rsidRPr="00A92A0C" w:rsidRDefault="0010005E" w:rsidP="00943807">
      <w:pPr>
        <w:pStyle w:val="p53"/>
        <w:numPr>
          <w:ilvl w:val="1"/>
          <w:numId w:val="10"/>
        </w:numPr>
        <w:tabs>
          <w:tab w:val="clear" w:pos="1383"/>
          <w:tab w:val="clear" w:pos="2023"/>
        </w:tabs>
        <w:spacing w:line="276" w:lineRule="auto"/>
        <w:ind w:left="720" w:right="29" w:hanging="720"/>
        <w:rPr>
          <w:rFonts w:asciiTheme="majorHAnsi" w:hAnsiTheme="majorHAnsi" w:cs="Arial"/>
          <w:sz w:val="22"/>
          <w:szCs w:val="22"/>
        </w:rPr>
      </w:pPr>
      <w:r w:rsidRPr="00A92A0C">
        <w:rPr>
          <w:rFonts w:asciiTheme="majorHAnsi" w:hAnsiTheme="majorHAnsi" w:cs="Arial"/>
          <w:sz w:val="22"/>
          <w:szCs w:val="22"/>
        </w:rPr>
        <w:t>The Technical Proposal will be evaluated based on the firm’s relevant experience as detailed below:</w:t>
      </w:r>
    </w:p>
    <w:p w:rsidR="00217C5A" w:rsidRPr="00A92A0C" w:rsidRDefault="00217C5A" w:rsidP="00943807">
      <w:pPr>
        <w:pStyle w:val="p53"/>
        <w:tabs>
          <w:tab w:val="clear" w:pos="1383"/>
          <w:tab w:val="clear" w:pos="2023"/>
        </w:tabs>
        <w:spacing w:line="276" w:lineRule="auto"/>
        <w:ind w:right="29"/>
        <w:rPr>
          <w:rFonts w:asciiTheme="majorHAnsi" w:hAnsiTheme="majorHAnsi" w:cs="Arial"/>
          <w:sz w:val="22"/>
          <w:szCs w:val="22"/>
        </w:rPr>
      </w:pPr>
    </w:p>
    <w:p w:rsidR="0060039A" w:rsidRPr="00A92A0C" w:rsidRDefault="0060039A" w:rsidP="00943807">
      <w:pPr>
        <w:pStyle w:val="p53"/>
        <w:tabs>
          <w:tab w:val="clear" w:pos="1383"/>
          <w:tab w:val="clear" w:pos="2023"/>
        </w:tabs>
        <w:spacing w:line="276" w:lineRule="auto"/>
        <w:ind w:right="29"/>
        <w:rPr>
          <w:rFonts w:asciiTheme="majorHAnsi" w:hAnsiTheme="majorHAnsi" w:cs="Arial"/>
          <w:sz w:val="22"/>
          <w:szCs w:val="22"/>
        </w:rPr>
      </w:pPr>
    </w:p>
    <w:p w:rsidR="0060039A" w:rsidRPr="00A92A0C" w:rsidRDefault="0060039A" w:rsidP="00943807">
      <w:pPr>
        <w:pStyle w:val="p53"/>
        <w:tabs>
          <w:tab w:val="clear" w:pos="1383"/>
          <w:tab w:val="clear" w:pos="2023"/>
        </w:tabs>
        <w:spacing w:line="276" w:lineRule="auto"/>
        <w:ind w:right="29"/>
        <w:rPr>
          <w:rFonts w:asciiTheme="majorHAnsi" w:hAnsiTheme="majorHAnsi" w:cs="Arial"/>
          <w:sz w:val="22"/>
          <w:szCs w:val="22"/>
        </w:rPr>
      </w:pPr>
    </w:p>
    <w:p w:rsidR="0060039A" w:rsidRPr="00A92A0C" w:rsidRDefault="0060039A" w:rsidP="00943807">
      <w:pPr>
        <w:pStyle w:val="p53"/>
        <w:tabs>
          <w:tab w:val="clear" w:pos="1383"/>
          <w:tab w:val="clear" w:pos="2023"/>
        </w:tabs>
        <w:spacing w:line="276" w:lineRule="auto"/>
        <w:ind w:right="29"/>
        <w:rPr>
          <w:rFonts w:asciiTheme="majorHAnsi" w:hAnsiTheme="majorHAnsi" w:cs="Arial"/>
          <w:sz w:val="22"/>
          <w:szCs w:val="22"/>
        </w:rPr>
      </w:pPr>
    </w:p>
    <w:tbl>
      <w:tblPr>
        <w:tblStyle w:val="TableGrid"/>
        <w:tblW w:w="0" w:type="auto"/>
        <w:tblInd w:w="828" w:type="dxa"/>
        <w:tblLook w:val="04A0" w:firstRow="1" w:lastRow="0" w:firstColumn="1" w:lastColumn="0" w:noHBand="0" w:noVBand="1"/>
      </w:tblPr>
      <w:tblGrid>
        <w:gridCol w:w="1227"/>
        <w:gridCol w:w="7494"/>
      </w:tblGrid>
      <w:tr w:rsidR="00815B71" w:rsidRPr="00A92A0C" w:rsidTr="00815B71">
        <w:tc>
          <w:tcPr>
            <w:tcW w:w="1260" w:type="dxa"/>
          </w:tcPr>
          <w:p w:rsidR="00815B71" w:rsidRPr="00A92A0C" w:rsidRDefault="0010005E" w:rsidP="00943807">
            <w:pPr>
              <w:pStyle w:val="p53"/>
              <w:tabs>
                <w:tab w:val="clear" w:pos="1383"/>
                <w:tab w:val="clear" w:pos="2023"/>
              </w:tabs>
              <w:spacing w:line="276" w:lineRule="auto"/>
              <w:ind w:left="0" w:right="29" w:firstLine="0"/>
              <w:rPr>
                <w:rFonts w:asciiTheme="majorHAnsi" w:hAnsiTheme="majorHAnsi" w:cs="Arial"/>
                <w:b/>
                <w:sz w:val="22"/>
                <w:szCs w:val="22"/>
              </w:rPr>
            </w:pPr>
            <w:r w:rsidRPr="00A92A0C">
              <w:rPr>
                <w:rFonts w:asciiTheme="majorHAnsi" w:hAnsiTheme="majorHAnsi" w:cs="Arial"/>
                <w:b/>
                <w:sz w:val="22"/>
                <w:szCs w:val="22"/>
              </w:rPr>
              <w:lastRenderedPageBreak/>
              <w:t>S. No.</w:t>
            </w:r>
          </w:p>
        </w:tc>
        <w:tc>
          <w:tcPr>
            <w:tcW w:w="7695" w:type="dxa"/>
          </w:tcPr>
          <w:p w:rsidR="00815B71" w:rsidRPr="00A92A0C" w:rsidRDefault="0010005E" w:rsidP="00943807">
            <w:pPr>
              <w:pStyle w:val="p53"/>
              <w:tabs>
                <w:tab w:val="clear" w:pos="1383"/>
                <w:tab w:val="clear" w:pos="2023"/>
              </w:tabs>
              <w:spacing w:line="276" w:lineRule="auto"/>
              <w:ind w:left="0" w:right="29" w:firstLine="0"/>
              <w:rPr>
                <w:rFonts w:asciiTheme="majorHAnsi" w:hAnsiTheme="majorHAnsi" w:cs="Arial"/>
                <w:b/>
                <w:sz w:val="22"/>
                <w:szCs w:val="22"/>
              </w:rPr>
            </w:pPr>
            <w:r w:rsidRPr="00A92A0C">
              <w:rPr>
                <w:rFonts w:asciiTheme="majorHAnsi" w:hAnsiTheme="majorHAnsi" w:cs="Arial"/>
                <w:b/>
                <w:sz w:val="22"/>
                <w:szCs w:val="22"/>
              </w:rPr>
              <w:t xml:space="preserve">Criteria </w:t>
            </w:r>
          </w:p>
        </w:tc>
      </w:tr>
      <w:tr w:rsidR="00815B71" w:rsidRPr="00A92A0C" w:rsidTr="00815B71">
        <w:tc>
          <w:tcPr>
            <w:tcW w:w="1260" w:type="dxa"/>
          </w:tcPr>
          <w:p w:rsidR="00815B71" w:rsidRPr="00A92A0C" w:rsidRDefault="0010005E" w:rsidP="00943807">
            <w:pPr>
              <w:pStyle w:val="p53"/>
              <w:tabs>
                <w:tab w:val="clear" w:pos="1383"/>
                <w:tab w:val="clear" w:pos="2023"/>
              </w:tabs>
              <w:spacing w:line="276" w:lineRule="auto"/>
              <w:ind w:left="0" w:right="29" w:firstLine="0"/>
              <w:rPr>
                <w:rFonts w:asciiTheme="majorHAnsi" w:hAnsiTheme="majorHAnsi" w:cs="Arial"/>
                <w:sz w:val="22"/>
                <w:szCs w:val="22"/>
              </w:rPr>
            </w:pPr>
            <w:r w:rsidRPr="00A92A0C">
              <w:rPr>
                <w:rFonts w:asciiTheme="majorHAnsi" w:hAnsiTheme="majorHAnsi" w:cs="Arial"/>
                <w:sz w:val="22"/>
                <w:szCs w:val="22"/>
              </w:rPr>
              <w:t>A.</w:t>
            </w:r>
          </w:p>
        </w:tc>
        <w:tc>
          <w:tcPr>
            <w:tcW w:w="7695" w:type="dxa"/>
          </w:tcPr>
          <w:p w:rsidR="000D722D" w:rsidRPr="00A92A0C" w:rsidRDefault="0010005E" w:rsidP="00943807">
            <w:pPr>
              <w:pStyle w:val="p40"/>
              <w:tabs>
                <w:tab w:val="clear" w:pos="1451"/>
                <w:tab w:val="clear" w:pos="2142"/>
              </w:tabs>
              <w:spacing w:line="276" w:lineRule="auto"/>
              <w:ind w:left="522" w:right="29" w:hanging="360"/>
              <w:jc w:val="both"/>
              <w:rPr>
                <w:rFonts w:asciiTheme="majorHAnsi" w:hAnsiTheme="majorHAnsi" w:cs="Arial"/>
                <w:sz w:val="22"/>
                <w:szCs w:val="22"/>
              </w:rPr>
            </w:pPr>
            <w:r w:rsidRPr="00A92A0C">
              <w:rPr>
                <w:rFonts w:asciiTheme="majorHAnsi" w:hAnsiTheme="majorHAnsi" w:cs="Arial"/>
                <w:b/>
                <w:bCs/>
                <w:sz w:val="22"/>
                <w:szCs w:val="22"/>
              </w:rPr>
              <w:t>Experience of Bidder</w:t>
            </w:r>
            <w:r w:rsidRPr="00A92A0C">
              <w:rPr>
                <w:rFonts w:asciiTheme="majorHAnsi" w:hAnsiTheme="majorHAnsi" w:cs="Arial"/>
                <w:sz w:val="22"/>
                <w:szCs w:val="22"/>
              </w:rPr>
              <w:t>:</w:t>
            </w:r>
          </w:p>
          <w:p w:rsidR="000D722D" w:rsidRPr="00A92A0C" w:rsidRDefault="000D722D" w:rsidP="00943807">
            <w:pPr>
              <w:pStyle w:val="p40"/>
              <w:tabs>
                <w:tab w:val="clear" w:pos="1451"/>
                <w:tab w:val="clear" w:pos="2142"/>
              </w:tabs>
              <w:spacing w:line="276" w:lineRule="auto"/>
              <w:ind w:left="522" w:right="29" w:hanging="360"/>
              <w:jc w:val="both"/>
              <w:rPr>
                <w:rFonts w:asciiTheme="majorHAnsi" w:hAnsiTheme="majorHAnsi" w:cs="Arial"/>
                <w:sz w:val="22"/>
                <w:szCs w:val="22"/>
              </w:rPr>
            </w:pPr>
          </w:p>
          <w:p w:rsidR="000D722D" w:rsidRPr="00A92A0C" w:rsidRDefault="0010005E" w:rsidP="00943807">
            <w:pPr>
              <w:pStyle w:val="p40"/>
              <w:tabs>
                <w:tab w:val="clear" w:pos="1451"/>
                <w:tab w:val="clear" w:pos="2142"/>
              </w:tabs>
              <w:spacing w:line="276" w:lineRule="auto"/>
              <w:ind w:left="162" w:right="29" w:firstLine="0"/>
              <w:jc w:val="both"/>
              <w:rPr>
                <w:rFonts w:asciiTheme="majorHAnsi" w:hAnsiTheme="majorHAnsi" w:cs="Arial"/>
                <w:sz w:val="22"/>
                <w:szCs w:val="22"/>
              </w:rPr>
            </w:pPr>
            <w:r w:rsidRPr="00A92A0C">
              <w:rPr>
                <w:rFonts w:asciiTheme="majorHAnsi" w:hAnsiTheme="majorHAnsi" w:cs="Arial"/>
                <w:sz w:val="22"/>
                <w:szCs w:val="22"/>
              </w:rPr>
              <w:t xml:space="preserve">Bidder should have experience in carrying out the bid process under tariff based Bidding Guidelines of Ministry of Power, Govt. of India for (i) Procurement of Power under Case-I or Case-II or (ii) Selection of developer for Transmissions system. The support provided by the Bidder shall be sell side support. </w:t>
            </w:r>
          </w:p>
          <w:p w:rsidR="000D722D" w:rsidRPr="00A92A0C" w:rsidRDefault="000D722D" w:rsidP="00943807">
            <w:pPr>
              <w:pStyle w:val="p40"/>
              <w:tabs>
                <w:tab w:val="clear" w:pos="1451"/>
                <w:tab w:val="clear" w:pos="2142"/>
              </w:tabs>
              <w:spacing w:line="276" w:lineRule="auto"/>
              <w:ind w:left="522" w:right="29" w:hanging="360"/>
              <w:jc w:val="both"/>
              <w:rPr>
                <w:rFonts w:asciiTheme="majorHAnsi" w:hAnsiTheme="majorHAnsi" w:cs="Arial"/>
                <w:sz w:val="22"/>
                <w:szCs w:val="22"/>
              </w:rPr>
            </w:pPr>
          </w:p>
          <w:p w:rsidR="000D722D" w:rsidRPr="00A92A0C" w:rsidRDefault="0010005E" w:rsidP="00943807">
            <w:pPr>
              <w:pStyle w:val="p40"/>
              <w:tabs>
                <w:tab w:val="clear" w:pos="1451"/>
                <w:tab w:val="clear" w:pos="2142"/>
              </w:tabs>
              <w:spacing w:line="276" w:lineRule="auto"/>
              <w:ind w:left="162" w:right="29" w:firstLine="0"/>
              <w:jc w:val="both"/>
              <w:rPr>
                <w:rFonts w:asciiTheme="majorHAnsi" w:hAnsiTheme="majorHAnsi" w:cs="Arial"/>
                <w:sz w:val="22"/>
                <w:szCs w:val="22"/>
              </w:rPr>
            </w:pPr>
            <w:r w:rsidRPr="00A92A0C">
              <w:rPr>
                <w:rFonts w:asciiTheme="majorHAnsi" w:hAnsiTheme="majorHAnsi" w:cs="Arial"/>
                <w:sz w:val="22"/>
                <w:szCs w:val="22"/>
              </w:rPr>
              <w:t xml:space="preserve">(Sell side support shall mean support to a utility/sponsoring authority/procurer who is making available a specific project to a bidder for implementation.) </w:t>
            </w:r>
          </w:p>
          <w:p w:rsidR="000D722D" w:rsidRPr="00A92A0C" w:rsidRDefault="000D722D" w:rsidP="00943807">
            <w:pPr>
              <w:pStyle w:val="p40"/>
              <w:tabs>
                <w:tab w:val="clear" w:pos="1451"/>
                <w:tab w:val="clear" w:pos="2142"/>
              </w:tabs>
              <w:spacing w:line="276" w:lineRule="auto"/>
              <w:ind w:left="522" w:right="29" w:hanging="360"/>
              <w:jc w:val="both"/>
              <w:rPr>
                <w:rFonts w:asciiTheme="majorHAnsi" w:hAnsiTheme="majorHAnsi" w:cs="Arial"/>
                <w:sz w:val="22"/>
                <w:szCs w:val="22"/>
              </w:rPr>
            </w:pPr>
          </w:p>
          <w:p w:rsidR="000D722D" w:rsidRPr="00A92A0C" w:rsidRDefault="0010005E" w:rsidP="00943807">
            <w:pPr>
              <w:pStyle w:val="p40"/>
              <w:tabs>
                <w:tab w:val="clear" w:pos="1451"/>
                <w:tab w:val="clear" w:pos="2142"/>
              </w:tabs>
              <w:spacing w:line="276" w:lineRule="auto"/>
              <w:ind w:left="162" w:right="29" w:firstLine="0"/>
              <w:jc w:val="both"/>
              <w:rPr>
                <w:rFonts w:asciiTheme="majorHAnsi" w:hAnsiTheme="majorHAnsi" w:cs="Arial"/>
                <w:sz w:val="22"/>
                <w:szCs w:val="22"/>
              </w:rPr>
            </w:pPr>
            <w:r w:rsidRPr="00A92A0C">
              <w:rPr>
                <w:rFonts w:asciiTheme="majorHAnsi" w:hAnsiTheme="majorHAnsi" w:cs="Arial"/>
                <w:b/>
                <w:sz w:val="22"/>
                <w:szCs w:val="22"/>
              </w:rPr>
              <w:t>Note:</w:t>
            </w:r>
            <w:r w:rsidRPr="00A92A0C">
              <w:rPr>
                <w:rFonts w:asciiTheme="majorHAnsi" w:hAnsiTheme="majorHAnsi" w:cs="Arial"/>
                <w:sz w:val="22"/>
                <w:szCs w:val="22"/>
              </w:rPr>
              <w:t xml:space="preserve"> The experience of the Bidder under Case-I or Case-II or Transmission project shall be considered only for the projects where LOI has been issued (for Case-II and Transmission Project) / PPA has been signed (For Case-I Project). This is to be evidenced by enclosing</w:t>
            </w:r>
          </w:p>
          <w:p w:rsidR="000D722D" w:rsidRPr="00A92A0C" w:rsidRDefault="000D722D" w:rsidP="00943807">
            <w:pPr>
              <w:pStyle w:val="p40"/>
              <w:tabs>
                <w:tab w:val="clear" w:pos="1451"/>
                <w:tab w:val="clear" w:pos="2142"/>
              </w:tabs>
              <w:spacing w:line="276" w:lineRule="auto"/>
              <w:ind w:left="162" w:right="29" w:firstLine="0"/>
              <w:jc w:val="both"/>
              <w:rPr>
                <w:rFonts w:asciiTheme="majorHAnsi" w:hAnsiTheme="majorHAnsi" w:cs="Arial"/>
                <w:sz w:val="22"/>
                <w:szCs w:val="22"/>
              </w:rPr>
            </w:pPr>
          </w:p>
          <w:p w:rsidR="007206A3" w:rsidRPr="00A92A0C" w:rsidRDefault="0010005E" w:rsidP="00943807">
            <w:pPr>
              <w:pStyle w:val="p40"/>
              <w:numPr>
                <w:ilvl w:val="0"/>
                <w:numId w:val="34"/>
              </w:numPr>
              <w:tabs>
                <w:tab w:val="clear" w:pos="1451"/>
                <w:tab w:val="clear" w:pos="2142"/>
              </w:tabs>
              <w:spacing w:line="276" w:lineRule="auto"/>
              <w:ind w:left="522" w:right="29"/>
              <w:jc w:val="both"/>
              <w:rPr>
                <w:rFonts w:asciiTheme="majorHAnsi" w:hAnsiTheme="majorHAnsi" w:cs="Arial"/>
                <w:sz w:val="22"/>
                <w:szCs w:val="22"/>
              </w:rPr>
            </w:pPr>
            <w:r w:rsidRPr="00A92A0C">
              <w:rPr>
                <w:rFonts w:asciiTheme="majorHAnsi" w:hAnsiTheme="majorHAnsi" w:cs="Arial"/>
                <w:sz w:val="22"/>
                <w:szCs w:val="22"/>
              </w:rPr>
              <w:t xml:space="preserve">a copy of the Letter of Award/Contract Agreement issued to the   </w:t>
            </w:r>
            <w:r w:rsidR="0060039A" w:rsidRPr="00A92A0C">
              <w:rPr>
                <w:rFonts w:asciiTheme="majorHAnsi" w:hAnsiTheme="majorHAnsi" w:cs="Arial"/>
                <w:sz w:val="22"/>
                <w:szCs w:val="22"/>
              </w:rPr>
              <w:t>Bidder towards</w:t>
            </w:r>
            <w:r w:rsidRPr="00A92A0C">
              <w:rPr>
                <w:rFonts w:asciiTheme="majorHAnsi" w:hAnsiTheme="majorHAnsi" w:cs="Arial"/>
                <w:sz w:val="22"/>
                <w:szCs w:val="22"/>
              </w:rPr>
              <w:t xml:space="preserve"> providing services to the Procurer/Utility/Sponsoring Authority for a SPECIFIC project under Case-I or Case-II or Transmission Project. </w:t>
            </w:r>
          </w:p>
          <w:p w:rsidR="007206A3" w:rsidRPr="00A92A0C" w:rsidRDefault="007206A3" w:rsidP="00943807">
            <w:pPr>
              <w:pStyle w:val="p40"/>
              <w:tabs>
                <w:tab w:val="clear" w:pos="1451"/>
                <w:tab w:val="clear" w:pos="2142"/>
              </w:tabs>
              <w:spacing w:line="276" w:lineRule="auto"/>
              <w:ind w:left="522" w:right="29" w:hanging="360"/>
              <w:jc w:val="both"/>
              <w:rPr>
                <w:rFonts w:asciiTheme="majorHAnsi" w:hAnsiTheme="majorHAnsi" w:cs="Arial"/>
                <w:sz w:val="22"/>
                <w:szCs w:val="22"/>
              </w:rPr>
            </w:pPr>
          </w:p>
          <w:p w:rsidR="007206A3" w:rsidRPr="00A92A0C" w:rsidRDefault="0010005E" w:rsidP="00943807">
            <w:pPr>
              <w:pStyle w:val="p40"/>
              <w:numPr>
                <w:ilvl w:val="0"/>
                <w:numId w:val="34"/>
              </w:numPr>
              <w:tabs>
                <w:tab w:val="clear" w:pos="1451"/>
                <w:tab w:val="clear" w:pos="2142"/>
              </w:tabs>
              <w:spacing w:line="276" w:lineRule="auto"/>
              <w:ind w:left="522" w:right="29"/>
              <w:jc w:val="both"/>
              <w:rPr>
                <w:rFonts w:asciiTheme="majorHAnsi" w:hAnsiTheme="majorHAnsi" w:cs="Arial"/>
                <w:sz w:val="22"/>
                <w:szCs w:val="22"/>
              </w:rPr>
            </w:pPr>
            <w:r w:rsidRPr="00A92A0C">
              <w:rPr>
                <w:rFonts w:asciiTheme="majorHAnsi" w:hAnsiTheme="majorHAnsi" w:cs="Arial"/>
                <w:sz w:val="22"/>
                <w:szCs w:val="22"/>
              </w:rPr>
              <w:t>a copy of letter issued by the Procurer /utility/sponsoring authority / LOI / copy of PPA or Certificate of Completion or any other document for evidencing completion of assignment.</w:t>
            </w:r>
          </w:p>
          <w:p w:rsidR="000D722D" w:rsidRPr="00A92A0C" w:rsidRDefault="000D722D" w:rsidP="00943807">
            <w:pPr>
              <w:pStyle w:val="p40"/>
              <w:tabs>
                <w:tab w:val="clear" w:pos="1451"/>
                <w:tab w:val="clear" w:pos="2142"/>
              </w:tabs>
              <w:spacing w:line="276" w:lineRule="auto"/>
              <w:ind w:left="522" w:right="29" w:hanging="360"/>
              <w:jc w:val="both"/>
              <w:rPr>
                <w:rFonts w:asciiTheme="majorHAnsi" w:hAnsiTheme="majorHAnsi" w:cs="Arial"/>
                <w:b/>
                <w:bCs/>
                <w:sz w:val="22"/>
                <w:szCs w:val="22"/>
              </w:rPr>
            </w:pPr>
          </w:p>
          <w:p w:rsidR="000D722D" w:rsidRPr="00A92A0C" w:rsidRDefault="0010005E" w:rsidP="00943807">
            <w:pPr>
              <w:pStyle w:val="p40"/>
              <w:tabs>
                <w:tab w:val="clear" w:pos="1451"/>
                <w:tab w:val="clear" w:pos="2142"/>
              </w:tabs>
              <w:spacing w:line="276" w:lineRule="auto"/>
              <w:ind w:left="162" w:right="29" w:firstLine="0"/>
              <w:jc w:val="both"/>
              <w:rPr>
                <w:rFonts w:asciiTheme="majorHAnsi" w:hAnsiTheme="majorHAnsi" w:cs="Arial"/>
                <w:sz w:val="22"/>
                <w:szCs w:val="22"/>
              </w:rPr>
            </w:pPr>
            <w:r w:rsidRPr="00A92A0C">
              <w:rPr>
                <w:rFonts w:asciiTheme="majorHAnsi" w:hAnsiTheme="majorHAnsi" w:cs="Arial"/>
                <w:sz w:val="22"/>
                <w:szCs w:val="22"/>
              </w:rPr>
              <w:t xml:space="preserve">Bidders may please note that Letter of Award /Contract Agreement issued   for providing advisory services for a specific project (Case-I or Case-II or Transmission Project) will only be considered. Any other Letter of Award/Contract Agreement for providing advisory services without mentioning specific project shall not be considered for the purpose of meeting the requirement under this criteria.    </w:t>
            </w:r>
          </w:p>
          <w:p w:rsidR="00815B71" w:rsidRPr="00A92A0C" w:rsidRDefault="00815B71" w:rsidP="00943807">
            <w:pPr>
              <w:pStyle w:val="p53"/>
              <w:tabs>
                <w:tab w:val="clear" w:pos="1383"/>
                <w:tab w:val="clear" w:pos="2023"/>
              </w:tabs>
              <w:spacing w:line="276" w:lineRule="auto"/>
              <w:ind w:left="0" w:right="29" w:firstLine="0"/>
              <w:rPr>
                <w:rFonts w:asciiTheme="majorHAnsi" w:hAnsiTheme="majorHAnsi" w:cs="Arial"/>
                <w:sz w:val="22"/>
                <w:szCs w:val="22"/>
              </w:rPr>
            </w:pPr>
          </w:p>
        </w:tc>
      </w:tr>
      <w:tr w:rsidR="005E44D3" w:rsidRPr="00A92A0C" w:rsidTr="00815B71">
        <w:tc>
          <w:tcPr>
            <w:tcW w:w="1260" w:type="dxa"/>
          </w:tcPr>
          <w:p w:rsidR="005E44D3" w:rsidRPr="00A92A0C" w:rsidRDefault="005E44D3" w:rsidP="00943807">
            <w:pPr>
              <w:pStyle w:val="p53"/>
              <w:tabs>
                <w:tab w:val="clear" w:pos="1383"/>
                <w:tab w:val="clear" w:pos="2023"/>
              </w:tabs>
              <w:spacing w:line="276" w:lineRule="auto"/>
              <w:ind w:left="0" w:right="29" w:firstLine="0"/>
              <w:rPr>
                <w:rFonts w:asciiTheme="majorHAnsi" w:hAnsiTheme="majorHAnsi" w:cs="Arial"/>
                <w:sz w:val="22"/>
                <w:szCs w:val="22"/>
              </w:rPr>
            </w:pPr>
          </w:p>
        </w:tc>
        <w:tc>
          <w:tcPr>
            <w:tcW w:w="7695" w:type="dxa"/>
          </w:tcPr>
          <w:p w:rsidR="000D722D" w:rsidRPr="00A92A0C" w:rsidRDefault="000D722D" w:rsidP="00943807">
            <w:pPr>
              <w:pStyle w:val="p40"/>
              <w:tabs>
                <w:tab w:val="clear" w:pos="1451"/>
                <w:tab w:val="clear" w:pos="2142"/>
              </w:tabs>
              <w:spacing w:line="276" w:lineRule="auto"/>
              <w:ind w:left="162" w:right="29" w:firstLine="0"/>
              <w:rPr>
                <w:rFonts w:asciiTheme="majorHAnsi" w:hAnsiTheme="majorHAnsi" w:cs="Arial"/>
                <w:b/>
                <w:bCs/>
                <w:sz w:val="22"/>
                <w:szCs w:val="22"/>
              </w:rPr>
            </w:pPr>
          </w:p>
          <w:p w:rsidR="000D722D" w:rsidRPr="00A92A0C" w:rsidRDefault="0010005E" w:rsidP="00943807">
            <w:pPr>
              <w:pStyle w:val="p40"/>
              <w:tabs>
                <w:tab w:val="clear" w:pos="1451"/>
                <w:tab w:val="clear" w:pos="2142"/>
              </w:tabs>
              <w:spacing w:line="276" w:lineRule="auto"/>
              <w:ind w:left="162" w:right="29" w:firstLine="0"/>
              <w:jc w:val="both"/>
              <w:rPr>
                <w:rFonts w:asciiTheme="majorHAnsi" w:hAnsiTheme="majorHAnsi" w:cs="Arial"/>
                <w:b/>
                <w:bCs/>
                <w:sz w:val="22"/>
                <w:szCs w:val="22"/>
              </w:rPr>
            </w:pPr>
            <w:r w:rsidRPr="00A92A0C">
              <w:rPr>
                <w:rFonts w:asciiTheme="majorHAnsi" w:hAnsiTheme="majorHAnsi" w:cs="Arial"/>
                <w:b/>
                <w:bCs/>
                <w:sz w:val="22"/>
                <w:szCs w:val="22"/>
              </w:rPr>
              <w:t>Qualification, experience &amp; competency of  Key personnel who shall be working for the proposed assignment(s)</w:t>
            </w:r>
          </w:p>
          <w:p w:rsidR="000D722D" w:rsidRPr="00A92A0C" w:rsidRDefault="000D722D" w:rsidP="00943807">
            <w:pPr>
              <w:pStyle w:val="p40"/>
              <w:tabs>
                <w:tab w:val="clear" w:pos="1451"/>
                <w:tab w:val="clear" w:pos="2142"/>
              </w:tabs>
              <w:spacing w:line="276" w:lineRule="auto"/>
              <w:ind w:left="162" w:right="29" w:firstLine="0"/>
              <w:rPr>
                <w:rFonts w:asciiTheme="majorHAnsi" w:hAnsiTheme="majorHAnsi" w:cs="Arial"/>
                <w:b/>
                <w:bCs/>
                <w:sz w:val="22"/>
                <w:szCs w:val="22"/>
              </w:rPr>
            </w:pPr>
          </w:p>
        </w:tc>
      </w:tr>
      <w:tr w:rsidR="005E44D3" w:rsidRPr="00A92A0C" w:rsidTr="00815B71">
        <w:tc>
          <w:tcPr>
            <w:tcW w:w="1260" w:type="dxa"/>
          </w:tcPr>
          <w:p w:rsidR="005E44D3" w:rsidRPr="00A92A0C" w:rsidRDefault="0010005E" w:rsidP="00943807">
            <w:pPr>
              <w:pStyle w:val="p53"/>
              <w:tabs>
                <w:tab w:val="clear" w:pos="1383"/>
                <w:tab w:val="clear" w:pos="2023"/>
              </w:tabs>
              <w:spacing w:line="276" w:lineRule="auto"/>
              <w:ind w:left="0" w:right="29" w:firstLine="0"/>
              <w:rPr>
                <w:rFonts w:asciiTheme="majorHAnsi" w:hAnsiTheme="majorHAnsi" w:cs="Arial"/>
                <w:sz w:val="22"/>
                <w:szCs w:val="22"/>
              </w:rPr>
            </w:pPr>
            <w:r w:rsidRPr="00A92A0C">
              <w:rPr>
                <w:rFonts w:asciiTheme="majorHAnsi" w:hAnsiTheme="majorHAnsi" w:cs="Arial"/>
                <w:sz w:val="22"/>
                <w:szCs w:val="22"/>
              </w:rPr>
              <w:t>B</w:t>
            </w:r>
          </w:p>
          <w:p w:rsidR="005E44D3" w:rsidRPr="00A92A0C" w:rsidRDefault="005E44D3" w:rsidP="00943807">
            <w:pPr>
              <w:pStyle w:val="p53"/>
              <w:tabs>
                <w:tab w:val="clear" w:pos="1383"/>
                <w:tab w:val="clear" w:pos="2023"/>
              </w:tabs>
              <w:spacing w:line="276" w:lineRule="auto"/>
              <w:ind w:left="0" w:right="29" w:firstLine="0"/>
              <w:rPr>
                <w:rFonts w:asciiTheme="majorHAnsi" w:hAnsiTheme="majorHAnsi" w:cs="Arial"/>
                <w:b/>
                <w:sz w:val="22"/>
                <w:szCs w:val="22"/>
              </w:rPr>
            </w:pPr>
          </w:p>
          <w:p w:rsidR="005E44D3" w:rsidRPr="00A92A0C" w:rsidRDefault="005E44D3" w:rsidP="00943807">
            <w:pPr>
              <w:pStyle w:val="p53"/>
              <w:tabs>
                <w:tab w:val="clear" w:pos="1383"/>
                <w:tab w:val="clear" w:pos="2023"/>
              </w:tabs>
              <w:spacing w:line="276" w:lineRule="auto"/>
              <w:ind w:left="0" w:right="29" w:firstLine="0"/>
              <w:rPr>
                <w:rFonts w:asciiTheme="majorHAnsi" w:hAnsiTheme="majorHAnsi" w:cs="Arial"/>
                <w:b/>
                <w:sz w:val="22"/>
                <w:szCs w:val="22"/>
              </w:rPr>
            </w:pPr>
          </w:p>
          <w:p w:rsidR="005E44D3" w:rsidRPr="00A92A0C" w:rsidRDefault="0010005E" w:rsidP="00943807">
            <w:pPr>
              <w:pStyle w:val="p53"/>
              <w:tabs>
                <w:tab w:val="clear" w:pos="1383"/>
                <w:tab w:val="clear" w:pos="2023"/>
              </w:tabs>
              <w:spacing w:line="276" w:lineRule="auto"/>
              <w:ind w:left="0" w:right="29" w:firstLine="0"/>
              <w:rPr>
                <w:rFonts w:asciiTheme="majorHAnsi" w:hAnsiTheme="majorHAnsi" w:cs="Arial"/>
                <w:sz w:val="22"/>
                <w:szCs w:val="22"/>
              </w:rPr>
            </w:pPr>
            <w:r w:rsidRPr="00A92A0C">
              <w:rPr>
                <w:rFonts w:asciiTheme="majorHAnsi" w:hAnsiTheme="majorHAnsi" w:cs="Arial"/>
                <w:sz w:val="22"/>
                <w:szCs w:val="22"/>
              </w:rPr>
              <w:t>B1</w:t>
            </w:r>
          </w:p>
          <w:p w:rsidR="005E44D3" w:rsidRPr="00A92A0C" w:rsidRDefault="005E44D3" w:rsidP="00943807">
            <w:pPr>
              <w:pStyle w:val="p53"/>
              <w:tabs>
                <w:tab w:val="clear" w:pos="1383"/>
                <w:tab w:val="clear" w:pos="2023"/>
              </w:tabs>
              <w:spacing w:line="276" w:lineRule="auto"/>
              <w:ind w:left="0" w:right="29" w:firstLine="0"/>
              <w:rPr>
                <w:rFonts w:asciiTheme="majorHAnsi" w:hAnsiTheme="majorHAnsi" w:cs="Arial"/>
                <w:sz w:val="22"/>
                <w:szCs w:val="22"/>
              </w:rPr>
            </w:pPr>
          </w:p>
          <w:p w:rsidR="005E44D3" w:rsidRPr="00A92A0C" w:rsidRDefault="0010005E" w:rsidP="00943807">
            <w:pPr>
              <w:pStyle w:val="p53"/>
              <w:tabs>
                <w:tab w:val="clear" w:pos="1383"/>
                <w:tab w:val="clear" w:pos="2023"/>
              </w:tabs>
              <w:spacing w:line="276" w:lineRule="auto"/>
              <w:ind w:left="0" w:right="29" w:firstLine="0"/>
              <w:rPr>
                <w:rFonts w:asciiTheme="majorHAnsi" w:hAnsiTheme="majorHAnsi" w:cs="Arial"/>
                <w:b/>
                <w:sz w:val="22"/>
                <w:szCs w:val="22"/>
              </w:rPr>
            </w:pPr>
            <w:r w:rsidRPr="00A92A0C">
              <w:rPr>
                <w:rFonts w:asciiTheme="majorHAnsi" w:hAnsiTheme="majorHAnsi" w:cs="Arial"/>
                <w:sz w:val="22"/>
                <w:szCs w:val="22"/>
              </w:rPr>
              <w:t>B2</w:t>
            </w:r>
          </w:p>
        </w:tc>
        <w:tc>
          <w:tcPr>
            <w:tcW w:w="7695" w:type="dxa"/>
          </w:tcPr>
          <w:p w:rsidR="007206A3" w:rsidRPr="00A92A0C" w:rsidRDefault="0010005E" w:rsidP="00943807">
            <w:pPr>
              <w:pStyle w:val="p40"/>
              <w:tabs>
                <w:tab w:val="clear" w:pos="1451"/>
                <w:tab w:val="clear" w:pos="2142"/>
              </w:tabs>
              <w:spacing w:line="276" w:lineRule="auto"/>
              <w:ind w:left="162" w:right="29" w:firstLine="0"/>
              <w:jc w:val="both"/>
              <w:rPr>
                <w:rFonts w:asciiTheme="majorHAnsi" w:hAnsiTheme="majorHAnsi" w:cs="Arial"/>
                <w:sz w:val="22"/>
                <w:szCs w:val="22"/>
              </w:rPr>
            </w:pPr>
            <w:r w:rsidRPr="00A92A0C">
              <w:rPr>
                <w:rFonts w:asciiTheme="majorHAnsi" w:hAnsiTheme="majorHAnsi" w:cs="Arial"/>
                <w:b/>
                <w:sz w:val="22"/>
                <w:szCs w:val="22"/>
              </w:rPr>
              <w:t>Financial Expert</w:t>
            </w:r>
            <w:r w:rsidRPr="00A92A0C">
              <w:rPr>
                <w:rFonts w:asciiTheme="majorHAnsi" w:hAnsiTheme="majorHAnsi" w:cs="Arial"/>
                <w:sz w:val="22"/>
                <w:szCs w:val="22"/>
              </w:rPr>
              <w:t xml:space="preserve"> (CA, ICWA, MBA (Fin) / PGDM (Fin) or equivalent). These Experts shall be full time employees of Financial Consultant </w:t>
            </w:r>
          </w:p>
          <w:p w:rsidR="007206A3" w:rsidRPr="00A92A0C" w:rsidRDefault="007206A3" w:rsidP="00943807">
            <w:pPr>
              <w:pStyle w:val="p40"/>
              <w:tabs>
                <w:tab w:val="clear" w:pos="1451"/>
                <w:tab w:val="clear" w:pos="2142"/>
              </w:tabs>
              <w:spacing w:line="276" w:lineRule="auto"/>
              <w:ind w:left="162" w:right="29" w:firstLine="0"/>
              <w:jc w:val="both"/>
              <w:rPr>
                <w:rFonts w:asciiTheme="majorHAnsi" w:hAnsiTheme="majorHAnsi" w:cs="Arial"/>
                <w:sz w:val="22"/>
                <w:szCs w:val="22"/>
              </w:rPr>
            </w:pPr>
          </w:p>
          <w:p w:rsidR="007206A3" w:rsidRPr="00A92A0C" w:rsidRDefault="0010005E" w:rsidP="00943807">
            <w:pPr>
              <w:pStyle w:val="p40"/>
              <w:tabs>
                <w:tab w:val="clear" w:pos="1451"/>
                <w:tab w:val="clear" w:pos="2142"/>
              </w:tabs>
              <w:spacing w:line="276" w:lineRule="auto"/>
              <w:ind w:left="162" w:right="29" w:firstLine="0"/>
              <w:jc w:val="both"/>
              <w:rPr>
                <w:rFonts w:asciiTheme="majorHAnsi" w:hAnsiTheme="majorHAnsi" w:cs="Arial"/>
                <w:sz w:val="22"/>
                <w:szCs w:val="22"/>
              </w:rPr>
            </w:pPr>
            <w:r w:rsidRPr="00A92A0C">
              <w:rPr>
                <w:rFonts w:asciiTheme="majorHAnsi" w:hAnsiTheme="majorHAnsi" w:cs="Arial"/>
                <w:sz w:val="22"/>
                <w:szCs w:val="22"/>
              </w:rPr>
              <w:t>Expert No-1: Min total work experience of 15 years.</w:t>
            </w:r>
          </w:p>
          <w:p w:rsidR="007206A3" w:rsidRPr="00A92A0C" w:rsidRDefault="007206A3" w:rsidP="00943807">
            <w:pPr>
              <w:pStyle w:val="p40"/>
              <w:tabs>
                <w:tab w:val="clear" w:pos="1451"/>
                <w:tab w:val="clear" w:pos="2142"/>
              </w:tabs>
              <w:spacing w:line="276" w:lineRule="auto"/>
              <w:ind w:left="162" w:right="29" w:firstLine="0"/>
              <w:jc w:val="both"/>
              <w:rPr>
                <w:rFonts w:asciiTheme="majorHAnsi" w:hAnsiTheme="majorHAnsi" w:cs="Arial"/>
                <w:sz w:val="22"/>
                <w:szCs w:val="22"/>
              </w:rPr>
            </w:pPr>
          </w:p>
          <w:p w:rsidR="007206A3" w:rsidRPr="00A92A0C" w:rsidRDefault="0010005E" w:rsidP="00943807">
            <w:pPr>
              <w:pStyle w:val="p40"/>
              <w:tabs>
                <w:tab w:val="clear" w:pos="1451"/>
                <w:tab w:val="clear" w:pos="2142"/>
              </w:tabs>
              <w:spacing w:line="276" w:lineRule="auto"/>
              <w:ind w:left="162" w:right="29" w:firstLine="0"/>
              <w:jc w:val="both"/>
              <w:rPr>
                <w:rFonts w:asciiTheme="majorHAnsi" w:hAnsiTheme="majorHAnsi" w:cs="Arial"/>
                <w:sz w:val="22"/>
                <w:szCs w:val="22"/>
              </w:rPr>
            </w:pPr>
            <w:r w:rsidRPr="00A92A0C">
              <w:rPr>
                <w:rFonts w:asciiTheme="majorHAnsi" w:hAnsiTheme="majorHAnsi" w:cs="Arial"/>
                <w:sz w:val="22"/>
                <w:szCs w:val="22"/>
              </w:rPr>
              <w:t>Expert No-2: Min total work experience of 10 years.</w:t>
            </w:r>
          </w:p>
          <w:p w:rsidR="007206A3" w:rsidRPr="00A92A0C" w:rsidRDefault="007206A3" w:rsidP="00943807">
            <w:pPr>
              <w:pStyle w:val="p40"/>
              <w:tabs>
                <w:tab w:val="clear" w:pos="1451"/>
                <w:tab w:val="clear" w:pos="2142"/>
              </w:tabs>
              <w:spacing w:line="276" w:lineRule="auto"/>
              <w:ind w:left="162" w:right="29" w:firstLine="0"/>
              <w:jc w:val="both"/>
              <w:rPr>
                <w:rFonts w:asciiTheme="majorHAnsi" w:hAnsiTheme="majorHAnsi" w:cs="Arial"/>
                <w:sz w:val="22"/>
                <w:szCs w:val="22"/>
              </w:rPr>
            </w:pPr>
          </w:p>
          <w:p w:rsidR="007206A3" w:rsidRPr="00A92A0C" w:rsidRDefault="0010005E" w:rsidP="00943807">
            <w:pPr>
              <w:pStyle w:val="p40"/>
              <w:tabs>
                <w:tab w:val="clear" w:pos="1451"/>
                <w:tab w:val="clear" w:pos="2142"/>
              </w:tabs>
              <w:spacing w:line="276" w:lineRule="auto"/>
              <w:ind w:left="162" w:right="29" w:firstLine="0"/>
              <w:jc w:val="both"/>
              <w:rPr>
                <w:rFonts w:asciiTheme="majorHAnsi" w:hAnsiTheme="majorHAnsi" w:cs="Arial"/>
                <w:sz w:val="22"/>
                <w:szCs w:val="22"/>
              </w:rPr>
            </w:pPr>
            <w:r w:rsidRPr="00A92A0C">
              <w:rPr>
                <w:rFonts w:asciiTheme="majorHAnsi" w:hAnsiTheme="majorHAnsi" w:cs="Arial"/>
                <w:sz w:val="22"/>
                <w:szCs w:val="22"/>
              </w:rPr>
              <w:t xml:space="preserve">The Experts must have experience in the Bid Process Advisory assignments under tariff based bidding guidelines of Ministry of Power, GoI, for Procurement of Power under Case –I/Case-II or selection of developer for Transmission System upto issuance of LOI/signing of PPA. The support </w:t>
            </w:r>
            <w:r w:rsidRPr="00A92A0C">
              <w:rPr>
                <w:rFonts w:asciiTheme="majorHAnsi" w:hAnsiTheme="majorHAnsi" w:cs="Arial"/>
                <w:sz w:val="22"/>
                <w:szCs w:val="22"/>
              </w:rPr>
              <w:lastRenderedPageBreak/>
              <w:t>provided by both the experts must be sell side support.</w:t>
            </w:r>
          </w:p>
          <w:p w:rsidR="007206A3" w:rsidRPr="00A92A0C" w:rsidRDefault="007206A3" w:rsidP="00943807">
            <w:pPr>
              <w:pStyle w:val="p40"/>
              <w:tabs>
                <w:tab w:val="clear" w:pos="1451"/>
                <w:tab w:val="clear" w:pos="2142"/>
              </w:tabs>
              <w:spacing w:line="276" w:lineRule="auto"/>
              <w:ind w:left="162" w:right="29" w:firstLine="0"/>
              <w:jc w:val="both"/>
              <w:rPr>
                <w:rFonts w:asciiTheme="majorHAnsi" w:hAnsiTheme="majorHAnsi" w:cs="Arial"/>
                <w:sz w:val="22"/>
                <w:szCs w:val="22"/>
              </w:rPr>
            </w:pPr>
          </w:p>
          <w:p w:rsidR="000D722D" w:rsidRPr="00A92A0C" w:rsidRDefault="0010005E" w:rsidP="00943807">
            <w:pPr>
              <w:pStyle w:val="p40"/>
              <w:tabs>
                <w:tab w:val="clear" w:pos="1451"/>
                <w:tab w:val="clear" w:pos="2142"/>
              </w:tabs>
              <w:spacing w:line="276" w:lineRule="auto"/>
              <w:ind w:left="162" w:right="29" w:firstLine="0"/>
              <w:jc w:val="both"/>
              <w:rPr>
                <w:rFonts w:asciiTheme="majorHAnsi" w:hAnsiTheme="majorHAnsi" w:cs="Arial"/>
                <w:b/>
                <w:bCs/>
                <w:sz w:val="22"/>
                <w:szCs w:val="22"/>
              </w:rPr>
            </w:pPr>
            <w:r w:rsidRPr="00A92A0C">
              <w:rPr>
                <w:rFonts w:asciiTheme="majorHAnsi" w:hAnsiTheme="majorHAnsi" w:cs="Arial"/>
                <w:b/>
                <w:bCs/>
                <w:sz w:val="22"/>
                <w:szCs w:val="22"/>
              </w:rPr>
              <w:t>The above required experience of the Experts shall be provided in the CVs as per proforma provided.</w:t>
            </w:r>
          </w:p>
        </w:tc>
      </w:tr>
      <w:tr w:rsidR="005E44D3" w:rsidRPr="00A92A0C" w:rsidTr="00815B71">
        <w:tc>
          <w:tcPr>
            <w:tcW w:w="1260" w:type="dxa"/>
          </w:tcPr>
          <w:p w:rsidR="005E44D3" w:rsidRPr="00A92A0C" w:rsidRDefault="005E44D3" w:rsidP="00943807">
            <w:pPr>
              <w:pStyle w:val="p53"/>
              <w:tabs>
                <w:tab w:val="clear" w:pos="1383"/>
                <w:tab w:val="clear" w:pos="2023"/>
              </w:tabs>
              <w:spacing w:line="276" w:lineRule="auto"/>
              <w:ind w:left="0" w:right="29" w:firstLine="0"/>
              <w:rPr>
                <w:rFonts w:asciiTheme="majorHAnsi" w:hAnsiTheme="majorHAnsi" w:cs="Arial"/>
                <w:sz w:val="22"/>
                <w:szCs w:val="22"/>
              </w:rPr>
            </w:pPr>
          </w:p>
        </w:tc>
        <w:tc>
          <w:tcPr>
            <w:tcW w:w="7695" w:type="dxa"/>
          </w:tcPr>
          <w:p w:rsidR="005E44D3" w:rsidRPr="00A92A0C" w:rsidRDefault="005E44D3" w:rsidP="00943807">
            <w:pPr>
              <w:pStyle w:val="p40"/>
              <w:tabs>
                <w:tab w:val="clear" w:pos="1451"/>
                <w:tab w:val="clear" w:pos="2142"/>
              </w:tabs>
              <w:spacing w:line="276" w:lineRule="auto"/>
              <w:ind w:left="162" w:right="29" w:firstLine="0"/>
              <w:jc w:val="both"/>
              <w:rPr>
                <w:rFonts w:asciiTheme="majorHAnsi" w:hAnsiTheme="majorHAnsi" w:cs="Arial"/>
                <w:b/>
                <w:sz w:val="22"/>
                <w:szCs w:val="22"/>
              </w:rPr>
            </w:pPr>
          </w:p>
        </w:tc>
      </w:tr>
      <w:tr w:rsidR="005E44D3" w:rsidRPr="00A92A0C" w:rsidTr="00815B71">
        <w:tc>
          <w:tcPr>
            <w:tcW w:w="1260" w:type="dxa"/>
          </w:tcPr>
          <w:p w:rsidR="005E44D3" w:rsidRPr="00A92A0C" w:rsidRDefault="0010005E" w:rsidP="00943807">
            <w:pPr>
              <w:pStyle w:val="p53"/>
              <w:tabs>
                <w:tab w:val="clear" w:pos="1383"/>
                <w:tab w:val="clear" w:pos="2023"/>
              </w:tabs>
              <w:spacing w:line="276" w:lineRule="auto"/>
              <w:ind w:left="0" w:right="29" w:firstLine="0"/>
              <w:rPr>
                <w:rFonts w:asciiTheme="majorHAnsi" w:hAnsiTheme="majorHAnsi" w:cs="Arial"/>
                <w:sz w:val="22"/>
                <w:szCs w:val="22"/>
              </w:rPr>
            </w:pPr>
            <w:r w:rsidRPr="00A92A0C">
              <w:rPr>
                <w:rFonts w:asciiTheme="majorHAnsi" w:hAnsiTheme="majorHAnsi" w:cs="Arial"/>
                <w:sz w:val="22"/>
                <w:szCs w:val="22"/>
              </w:rPr>
              <w:t>C</w:t>
            </w:r>
          </w:p>
          <w:p w:rsidR="005E44D3" w:rsidRPr="00A92A0C" w:rsidRDefault="005E44D3" w:rsidP="00943807">
            <w:pPr>
              <w:pStyle w:val="p53"/>
              <w:tabs>
                <w:tab w:val="clear" w:pos="1383"/>
                <w:tab w:val="clear" w:pos="2023"/>
              </w:tabs>
              <w:spacing w:line="276" w:lineRule="auto"/>
              <w:ind w:left="0" w:right="29" w:firstLine="0"/>
              <w:rPr>
                <w:rFonts w:asciiTheme="majorHAnsi" w:hAnsiTheme="majorHAnsi" w:cs="Arial"/>
                <w:sz w:val="22"/>
                <w:szCs w:val="22"/>
              </w:rPr>
            </w:pPr>
          </w:p>
          <w:p w:rsidR="005E44D3" w:rsidRPr="00A92A0C" w:rsidRDefault="005E44D3" w:rsidP="00943807">
            <w:pPr>
              <w:pStyle w:val="p53"/>
              <w:tabs>
                <w:tab w:val="clear" w:pos="1383"/>
                <w:tab w:val="clear" w:pos="2023"/>
              </w:tabs>
              <w:spacing w:line="276" w:lineRule="auto"/>
              <w:ind w:left="0" w:right="29" w:firstLine="0"/>
              <w:rPr>
                <w:rFonts w:asciiTheme="majorHAnsi" w:hAnsiTheme="majorHAnsi" w:cs="Arial"/>
                <w:sz w:val="22"/>
                <w:szCs w:val="22"/>
              </w:rPr>
            </w:pPr>
          </w:p>
          <w:p w:rsidR="005E44D3" w:rsidRPr="00A92A0C" w:rsidRDefault="0010005E" w:rsidP="00943807">
            <w:pPr>
              <w:pStyle w:val="p53"/>
              <w:tabs>
                <w:tab w:val="clear" w:pos="1383"/>
                <w:tab w:val="clear" w:pos="2023"/>
              </w:tabs>
              <w:spacing w:line="276" w:lineRule="auto"/>
              <w:ind w:left="0" w:right="29" w:firstLine="0"/>
              <w:rPr>
                <w:rFonts w:asciiTheme="majorHAnsi" w:hAnsiTheme="majorHAnsi" w:cs="Arial"/>
                <w:sz w:val="22"/>
                <w:szCs w:val="22"/>
              </w:rPr>
            </w:pPr>
            <w:r w:rsidRPr="00A92A0C">
              <w:rPr>
                <w:rFonts w:asciiTheme="majorHAnsi" w:hAnsiTheme="majorHAnsi" w:cs="Arial"/>
                <w:sz w:val="22"/>
                <w:szCs w:val="22"/>
              </w:rPr>
              <w:t>C1</w:t>
            </w:r>
          </w:p>
          <w:p w:rsidR="005E44D3" w:rsidRPr="00A92A0C" w:rsidRDefault="005E44D3" w:rsidP="00943807">
            <w:pPr>
              <w:pStyle w:val="p53"/>
              <w:tabs>
                <w:tab w:val="clear" w:pos="1383"/>
                <w:tab w:val="clear" w:pos="2023"/>
              </w:tabs>
              <w:spacing w:line="276" w:lineRule="auto"/>
              <w:ind w:left="0" w:right="29" w:firstLine="0"/>
              <w:rPr>
                <w:rFonts w:asciiTheme="majorHAnsi" w:hAnsiTheme="majorHAnsi" w:cs="Arial"/>
                <w:sz w:val="22"/>
                <w:szCs w:val="22"/>
              </w:rPr>
            </w:pPr>
          </w:p>
          <w:p w:rsidR="005E44D3" w:rsidRPr="00A92A0C" w:rsidRDefault="0010005E" w:rsidP="00943807">
            <w:pPr>
              <w:pStyle w:val="p53"/>
              <w:tabs>
                <w:tab w:val="clear" w:pos="1383"/>
                <w:tab w:val="clear" w:pos="2023"/>
              </w:tabs>
              <w:spacing w:line="276" w:lineRule="auto"/>
              <w:ind w:left="0" w:right="29" w:firstLine="0"/>
              <w:rPr>
                <w:rFonts w:asciiTheme="majorHAnsi" w:hAnsiTheme="majorHAnsi" w:cs="Arial"/>
                <w:sz w:val="22"/>
                <w:szCs w:val="22"/>
              </w:rPr>
            </w:pPr>
            <w:r w:rsidRPr="00A92A0C">
              <w:rPr>
                <w:rFonts w:asciiTheme="majorHAnsi" w:hAnsiTheme="majorHAnsi" w:cs="Arial"/>
                <w:sz w:val="22"/>
                <w:szCs w:val="22"/>
              </w:rPr>
              <w:t>C2</w:t>
            </w:r>
          </w:p>
        </w:tc>
        <w:tc>
          <w:tcPr>
            <w:tcW w:w="7695" w:type="dxa"/>
          </w:tcPr>
          <w:p w:rsidR="000D722D" w:rsidRPr="00A92A0C" w:rsidRDefault="0010005E" w:rsidP="00943807">
            <w:pPr>
              <w:pStyle w:val="p40"/>
              <w:tabs>
                <w:tab w:val="clear" w:pos="1451"/>
                <w:tab w:val="clear" w:pos="2142"/>
              </w:tabs>
              <w:spacing w:line="276" w:lineRule="auto"/>
              <w:ind w:left="162" w:right="29" w:firstLine="0"/>
              <w:jc w:val="both"/>
              <w:rPr>
                <w:rFonts w:asciiTheme="majorHAnsi" w:hAnsiTheme="majorHAnsi" w:cs="Arial"/>
                <w:sz w:val="22"/>
                <w:szCs w:val="22"/>
              </w:rPr>
            </w:pPr>
            <w:r w:rsidRPr="00A92A0C">
              <w:rPr>
                <w:rFonts w:asciiTheme="majorHAnsi" w:hAnsiTheme="majorHAnsi" w:cs="Arial"/>
                <w:b/>
                <w:bCs/>
                <w:sz w:val="22"/>
                <w:szCs w:val="22"/>
              </w:rPr>
              <w:t>Legal Expert</w:t>
            </w:r>
            <w:r w:rsidRPr="00A92A0C">
              <w:rPr>
                <w:rFonts w:asciiTheme="majorHAnsi" w:hAnsiTheme="majorHAnsi" w:cs="Arial"/>
                <w:sz w:val="22"/>
                <w:szCs w:val="22"/>
              </w:rPr>
              <w:t xml:space="preserve"> (LLB or eqvt.) These experts shall be full time employees of Bidder /Consortium Partner/sub consultant (Legal Consultant)</w:t>
            </w:r>
          </w:p>
          <w:p w:rsidR="000D722D" w:rsidRPr="00A92A0C" w:rsidRDefault="000D722D" w:rsidP="00943807">
            <w:pPr>
              <w:pStyle w:val="p40"/>
              <w:tabs>
                <w:tab w:val="clear" w:pos="1451"/>
                <w:tab w:val="clear" w:pos="2142"/>
              </w:tabs>
              <w:spacing w:line="276" w:lineRule="auto"/>
              <w:ind w:left="162" w:right="29" w:firstLine="0"/>
              <w:jc w:val="both"/>
              <w:rPr>
                <w:rFonts w:asciiTheme="majorHAnsi" w:hAnsiTheme="majorHAnsi" w:cs="Arial"/>
                <w:sz w:val="22"/>
                <w:szCs w:val="22"/>
              </w:rPr>
            </w:pPr>
          </w:p>
          <w:p w:rsidR="000D722D" w:rsidRPr="00A92A0C" w:rsidRDefault="0010005E" w:rsidP="00943807">
            <w:pPr>
              <w:pStyle w:val="p40"/>
              <w:tabs>
                <w:tab w:val="clear" w:pos="1451"/>
                <w:tab w:val="clear" w:pos="2142"/>
              </w:tabs>
              <w:spacing w:line="276" w:lineRule="auto"/>
              <w:ind w:left="162" w:right="29" w:firstLine="0"/>
              <w:jc w:val="both"/>
              <w:rPr>
                <w:rFonts w:asciiTheme="majorHAnsi" w:hAnsiTheme="majorHAnsi" w:cs="Arial"/>
                <w:sz w:val="22"/>
                <w:szCs w:val="22"/>
              </w:rPr>
            </w:pPr>
            <w:r w:rsidRPr="00A92A0C">
              <w:rPr>
                <w:rFonts w:asciiTheme="majorHAnsi" w:hAnsiTheme="majorHAnsi" w:cs="Arial"/>
                <w:sz w:val="22"/>
                <w:szCs w:val="22"/>
              </w:rPr>
              <w:t>Expert No-1: Min total work experience of 15 years.</w:t>
            </w:r>
          </w:p>
          <w:p w:rsidR="000D722D" w:rsidRPr="00A92A0C" w:rsidRDefault="000D722D" w:rsidP="00943807">
            <w:pPr>
              <w:pStyle w:val="p40"/>
              <w:tabs>
                <w:tab w:val="clear" w:pos="1451"/>
                <w:tab w:val="clear" w:pos="2142"/>
              </w:tabs>
              <w:spacing w:line="276" w:lineRule="auto"/>
              <w:ind w:left="162" w:right="29" w:firstLine="0"/>
              <w:jc w:val="both"/>
              <w:rPr>
                <w:rFonts w:asciiTheme="majorHAnsi" w:hAnsiTheme="majorHAnsi" w:cs="Arial"/>
                <w:sz w:val="22"/>
                <w:szCs w:val="22"/>
              </w:rPr>
            </w:pPr>
          </w:p>
          <w:p w:rsidR="000D722D" w:rsidRPr="00A92A0C" w:rsidRDefault="0010005E" w:rsidP="00943807">
            <w:pPr>
              <w:pStyle w:val="p40"/>
              <w:tabs>
                <w:tab w:val="clear" w:pos="1451"/>
                <w:tab w:val="clear" w:pos="2142"/>
              </w:tabs>
              <w:spacing w:line="276" w:lineRule="auto"/>
              <w:ind w:left="162" w:right="29" w:firstLine="0"/>
              <w:jc w:val="both"/>
              <w:rPr>
                <w:rFonts w:asciiTheme="majorHAnsi" w:hAnsiTheme="majorHAnsi" w:cs="Arial"/>
                <w:sz w:val="22"/>
                <w:szCs w:val="22"/>
              </w:rPr>
            </w:pPr>
            <w:r w:rsidRPr="00A92A0C">
              <w:rPr>
                <w:rFonts w:asciiTheme="majorHAnsi" w:hAnsiTheme="majorHAnsi" w:cs="Arial"/>
                <w:sz w:val="22"/>
                <w:szCs w:val="22"/>
              </w:rPr>
              <w:t>Expert No-2: Min total work experience of 10 years.</w:t>
            </w:r>
          </w:p>
          <w:p w:rsidR="000D722D" w:rsidRPr="00A92A0C" w:rsidRDefault="000D722D" w:rsidP="00943807">
            <w:pPr>
              <w:pStyle w:val="p40"/>
              <w:tabs>
                <w:tab w:val="clear" w:pos="1451"/>
                <w:tab w:val="clear" w:pos="2142"/>
              </w:tabs>
              <w:spacing w:line="276" w:lineRule="auto"/>
              <w:ind w:left="162" w:right="29" w:firstLine="0"/>
              <w:jc w:val="both"/>
              <w:rPr>
                <w:rFonts w:asciiTheme="majorHAnsi" w:hAnsiTheme="majorHAnsi" w:cs="Arial"/>
                <w:sz w:val="22"/>
                <w:szCs w:val="22"/>
              </w:rPr>
            </w:pPr>
          </w:p>
          <w:p w:rsidR="000D722D" w:rsidRPr="00A92A0C" w:rsidRDefault="0010005E" w:rsidP="00943807">
            <w:pPr>
              <w:pStyle w:val="p40"/>
              <w:tabs>
                <w:tab w:val="clear" w:pos="1451"/>
                <w:tab w:val="clear" w:pos="2142"/>
              </w:tabs>
              <w:spacing w:line="276" w:lineRule="auto"/>
              <w:ind w:left="162" w:right="29" w:firstLine="0"/>
              <w:jc w:val="both"/>
              <w:rPr>
                <w:rFonts w:asciiTheme="majorHAnsi" w:hAnsiTheme="majorHAnsi" w:cs="Arial"/>
                <w:sz w:val="22"/>
                <w:szCs w:val="22"/>
              </w:rPr>
            </w:pPr>
            <w:r w:rsidRPr="00A92A0C">
              <w:rPr>
                <w:rFonts w:asciiTheme="majorHAnsi" w:hAnsiTheme="majorHAnsi" w:cs="Arial"/>
                <w:sz w:val="22"/>
                <w:szCs w:val="22"/>
              </w:rPr>
              <w:t xml:space="preserve">The legal experts must have experience of drafting RfQ / RfP documents, scrutiny of bids/offers received in Infrastructure sector. The support provided by the Experts shall be sell side support. </w:t>
            </w:r>
          </w:p>
          <w:p w:rsidR="000D722D" w:rsidRPr="00A92A0C" w:rsidRDefault="000D722D" w:rsidP="00943807">
            <w:pPr>
              <w:pStyle w:val="p40"/>
              <w:tabs>
                <w:tab w:val="clear" w:pos="1451"/>
                <w:tab w:val="clear" w:pos="2142"/>
              </w:tabs>
              <w:spacing w:line="276" w:lineRule="auto"/>
              <w:ind w:left="162" w:right="29" w:firstLine="0"/>
              <w:jc w:val="both"/>
              <w:rPr>
                <w:rFonts w:asciiTheme="majorHAnsi" w:hAnsiTheme="majorHAnsi" w:cs="Arial"/>
                <w:sz w:val="22"/>
                <w:szCs w:val="22"/>
              </w:rPr>
            </w:pPr>
          </w:p>
          <w:p w:rsidR="007206A3" w:rsidRPr="00A92A0C" w:rsidRDefault="0010005E" w:rsidP="00943807">
            <w:pPr>
              <w:pStyle w:val="p40"/>
              <w:tabs>
                <w:tab w:val="clear" w:pos="1451"/>
                <w:tab w:val="clear" w:pos="2142"/>
              </w:tabs>
              <w:spacing w:line="276" w:lineRule="auto"/>
              <w:ind w:left="162" w:right="29" w:firstLine="0"/>
              <w:jc w:val="both"/>
              <w:rPr>
                <w:rFonts w:asciiTheme="majorHAnsi" w:hAnsiTheme="majorHAnsi" w:cs="Arial"/>
                <w:b/>
                <w:sz w:val="22"/>
                <w:szCs w:val="22"/>
              </w:rPr>
            </w:pPr>
            <w:r w:rsidRPr="00A92A0C">
              <w:rPr>
                <w:rFonts w:asciiTheme="majorHAnsi" w:hAnsiTheme="majorHAnsi" w:cs="Arial"/>
                <w:b/>
                <w:bCs/>
                <w:sz w:val="22"/>
                <w:szCs w:val="22"/>
              </w:rPr>
              <w:t>The above required experience of the Experts shall be provided in the CVs as per proforma provided</w:t>
            </w:r>
            <w:r w:rsidRPr="00A92A0C">
              <w:rPr>
                <w:rFonts w:asciiTheme="majorHAnsi" w:hAnsiTheme="majorHAnsi" w:cs="Arial"/>
                <w:sz w:val="22"/>
                <w:szCs w:val="22"/>
              </w:rPr>
              <w:t>.</w:t>
            </w:r>
          </w:p>
        </w:tc>
      </w:tr>
    </w:tbl>
    <w:p w:rsidR="000D722D" w:rsidRPr="00A92A0C" w:rsidRDefault="000D722D" w:rsidP="00943807">
      <w:pPr>
        <w:pStyle w:val="p53"/>
        <w:tabs>
          <w:tab w:val="clear" w:pos="1383"/>
          <w:tab w:val="clear" w:pos="2023"/>
        </w:tabs>
        <w:spacing w:line="276" w:lineRule="auto"/>
        <w:ind w:right="29"/>
        <w:rPr>
          <w:rFonts w:asciiTheme="majorHAnsi" w:hAnsiTheme="majorHAnsi" w:cs="Arial"/>
          <w:sz w:val="22"/>
          <w:szCs w:val="22"/>
        </w:rPr>
      </w:pPr>
    </w:p>
    <w:p w:rsidR="000D722D" w:rsidRPr="00A92A0C" w:rsidRDefault="0010005E" w:rsidP="00943807">
      <w:pPr>
        <w:pStyle w:val="p53"/>
        <w:tabs>
          <w:tab w:val="clear" w:pos="1383"/>
          <w:tab w:val="clear" w:pos="2023"/>
        </w:tabs>
        <w:spacing w:line="276" w:lineRule="auto"/>
        <w:ind w:left="720" w:right="29" w:hanging="720"/>
        <w:rPr>
          <w:rFonts w:asciiTheme="majorHAnsi" w:hAnsiTheme="majorHAnsi" w:cs="Arial"/>
          <w:sz w:val="22"/>
          <w:szCs w:val="22"/>
        </w:rPr>
      </w:pPr>
      <w:r w:rsidRPr="00A92A0C">
        <w:rPr>
          <w:rFonts w:asciiTheme="majorHAnsi" w:hAnsiTheme="majorHAnsi" w:cs="Arial"/>
          <w:sz w:val="22"/>
          <w:szCs w:val="22"/>
        </w:rPr>
        <w:t>5.2</w:t>
      </w:r>
      <w:r w:rsidRPr="00A92A0C">
        <w:rPr>
          <w:rFonts w:asciiTheme="majorHAnsi" w:hAnsiTheme="majorHAnsi" w:cs="Arial"/>
          <w:sz w:val="22"/>
          <w:szCs w:val="22"/>
        </w:rPr>
        <w:tab/>
        <w:t>The bidders shall indicate the names of Consortium Partners Firms, if any and indicate the type of services to be provided by them. Bidder shall quote for all the complete financial, commercial and legal consultancy services and Bidder quoting for part of the services shall be rejected. There will not be any change in the structure / constitution of the consortia during the entire period of empanelment.</w:t>
      </w:r>
    </w:p>
    <w:p w:rsidR="00775164" w:rsidRPr="00A92A0C" w:rsidRDefault="00775164" w:rsidP="00943807">
      <w:pPr>
        <w:spacing w:line="276" w:lineRule="auto"/>
        <w:ind w:right="29"/>
        <w:rPr>
          <w:rFonts w:asciiTheme="majorHAnsi" w:hAnsiTheme="majorHAnsi" w:cs="Arial"/>
          <w:sz w:val="22"/>
          <w:szCs w:val="22"/>
        </w:rPr>
      </w:pPr>
    </w:p>
    <w:p w:rsidR="000D722D" w:rsidRPr="00A92A0C" w:rsidRDefault="0010005E" w:rsidP="00943807">
      <w:pPr>
        <w:pStyle w:val="p53"/>
        <w:numPr>
          <w:ilvl w:val="1"/>
          <w:numId w:val="48"/>
        </w:numPr>
        <w:tabs>
          <w:tab w:val="clear" w:pos="1383"/>
          <w:tab w:val="clear" w:pos="2023"/>
        </w:tabs>
        <w:spacing w:line="276" w:lineRule="auto"/>
        <w:ind w:left="720" w:right="29" w:hanging="720"/>
        <w:rPr>
          <w:rFonts w:asciiTheme="majorHAnsi" w:hAnsiTheme="majorHAnsi" w:cs="Arial"/>
          <w:sz w:val="22"/>
          <w:szCs w:val="22"/>
        </w:rPr>
      </w:pPr>
      <w:r w:rsidRPr="00A92A0C">
        <w:rPr>
          <w:rFonts w:asciiTheme="majorHAnsi" w:hAnsiTheme="majorHAnsi" w:cs="Arial"/>
          <w:sz w:val="22"/>
          <w:szCs w:val="22"/>
        </w:rPr>
        <w:t xml:space="preserve">Financial Proposal of only those bidders, who meet the above criteria after evaluation, will be opened on a suitable date. The same shall be intimated to qualified bidders only. Financial Proposal of those bidders who fail to qualify will not be opened and </w:t>
      </w:r>
      <w:r w:rsidR="00E905EB" w:rsidRPr="00A92A0C">
        <w:rPr>
          <w:rFonts w:asciiTheme="majorHAnsi" w:hAnsiTheme="majorHAnsi" w:cs="Arial"/>
          <w:sz w:val="22"/>
          <w:szCs w:val="22"/>
        </w:rPr>
        <w:t xml:space="preserve">EMD </w:t>
      </w:r>
      <w:r w:rsidRPr="00A92A0C">
        <w:rPr>
          <w:rFonts w:asciiTheme="majorHAnsi" w:hAnsiTheme="majorHAnsi" w:cs="Arial"/>
          <w:sz w:val="22"/>
          <w:szCs w:val="22"/>
        </w:rPr>
        <w:t xml:space="preserve">shall be returned. </w:t>
      </w:r>
    </w:p>
    <w:p w:rsidR="000D722D" w:rsidRPr="00A92A0C" w:rsidRDefault="000D722D" w:rsidP="00943807">
      <w:pPr>
        <w:pStyle w:val="ListParagraph"/>
        <w:spacing w:line="276" w:lineRule="auto"/>
        <w:rPr>
          <w:rFonts w:asciiTheme="majorHAnsi" w:hAnsiTheme="majorHAnsi" w:cs="Arial"/>
          <w:sz w:val="22"/>
          <w:szCs w:val="22"/>
        </w:rPr>
      </w:pPr>
    </w:p>
    <w:p w:rsidR="000D722D" w:rsidRPr="00A92A0C" w:rsidRDefault="0010005E" w:rsidP="00943807">
      <w:pPr>
        <w:pStyle w:val="p53"/>
        <w:numPr>
          <w:ilvl w:val="1"/>
          <w:numId w:val="48"/>
        </w:numPr>
        <w:tabs>
          <w:tab w:val="clear" w:pos="1383"/>
          <w:tab w:val="clear" w:pos="2023"/>
        </w:tabs>
        <w:spacing w:line="276" w:lineRule="auto"/>
        <w:ind w:left="720" w:right="29" w:hanging="720"/>
        <w:rPr>
          <w:rFonts w:asciiTheme="majorHAnsi" w:hAnsiTheme="majorHAnsi" w:cs="Arial"/>
          <w:sz w:val="22"/>
          <w:szCs w:val="22"/>
        </w:rPr>
      </w:pPr>
      <w:r w:rsidRPr="00A92A0C">
        <w:rPr>
          <w:rFonts w:asciiTheme="majorHAnsi" w:hAnsiTheme="majorHAnsi" w:cs="Arial"/>
          <w:sz w:val="22"/>
          <w:szCs w:val="22"/>
        </w:rPr>
        <w:t xml:space="preserve">The lowest quoted and evaluated price of the Bidder for one assignment shall be offered to remaining Bidders in order to match the price. Only those Bidders who match the lowest quoted and evaluated price will be considered for empanelment.  The Contract Price (i.e. lowest quoted and evaluated price) for each assignment shall remain Firm throughout the period of empanelment and shall not be subject to any variation / adjustment for any reason whatsoever.    </w:t>
      </w:r>
    </w:p>
    <w:p w:rsidR="000D722D" w:rsidRPr="00A92A0C" w:rsidRDefault="000D722D" w:rsidP="00943807">
      <w:pPr>
        <w:pStyle w:val="ListParagraph"/>
        <w:spacing w:line="276" w:lineRule="auto"/>
        <w:rPr>
          <w:rFonts w:asciiTheme="majorHAnsi" w:hAnsiTheme="majorHAnsi" w:cs="Arial"/>
          <w:sz w:val="22"/>
          <w:szCs w:val="22"/>
        </w:rPr>
      </w:pPr>
    </w:p>
    <w:p w:rsidR="000D722D" w:rsidRPr="00A92A0C" w:rsidRDefault="001378E7" w:rsidP="00943807">
      <w:pPr>
        <w:pStyle w:val="p53"/>
        <w:numPr>
          <w:ilvl w:val="1"/>
          <w:numId w:val="48"/>
        </w:numPr>
        <w:tabs>
          <w:tab w:val="clear" w:pos="1383"/>
          <w:tab w:val="clear" w:pos="2023"/>
        </w:tabs>
        <w:spacing w:line="276" w:lineRule="auto"/>
        <w:ind w:left="709" w:right="29" w:hanging="709"/>
        <w:rPr>
          <w:rFonts w:asciiTheme="majorHAnsi" w:hAnsiTheme="majorHAnsi" w:cs="Arial"/>
          <w:sz w:val="22"/>
          <w:szCs w:val="22"/>
        </w:rPr>
      </w:pPr>
      <w:r w:rsidRPr="00A92A0C">
        <w:rPr>
          <w:rFonts w:asciiTheme="majorHAnsi" w:hAnsiTheme="majorHAnsi" w:cs="Arial"/>
          <w:sz w:val="22"/>
          <w:szCs w:val="22"/>
        </w:rPr>
        <w:t>The work will be awarded on priority starting from L1 to Ln</w:t>
      </w:r>
      <w:r w:rsidR="0010005E" w:rsidRPr="00A92A0C">
        <w:rPr>
          <w:rFonts w:asciiTheme="majorHAnsi" w:hAnsiTheme="majorHAnsi" w:cs="Arial"/>
          <w:sz w:val="22"/>
          <w:szCs w:val="22"/>
        </w:rPr>
        <w:t>.</w:t>
      </w:r>
      <w:r w:rsidRPr="00A92A0C">
        <w:rPr>
          <w:rFonts w:asciiTheme="majorHAnsi" w:hAnsiTheme="majorHAnsi" w:cs="Arial"/>
          <w:sz w:val="22"/>
          <w:szCs w:val="22"/>
        </w:rPr>
        <w:t xml:space="preserve"> the work will be awarded on rotational basis, i.e. the party awarded the first work will be approached again when the entire cycle is completed.</w:t>
      </w:r>
      <w:r w:rsidR="0010005E" w:rsidRPr="00A92A0C">
        <w:rPr>
          <w:rFonts w:asciiTheme="majorHAnsi" w:hAnsiTheme="majorHAnsi" w:cs="Arial"/>
          <w:sz w:val="22"/>
          <w:szCs w:val="22"/>
        </w:rPr>
        <w:t xml:space="preserve"> The allocation shall be done in such a manner that not more than three assignments shall be carried out by the Financial </w:t>
      </w:r>
      <w:r w:rsidRPr="00A92A0C">
        <w:rPr>
          <w:rFonts w:asciiTheme="majorHAnsi" w:hAnsiTheme="majorHAnsi" w:cs="Arial"/>
          <w:sz w:val="22"/>
          <w:szCs w:val="22"/>
        </w:rPr>
        <w:t>Consultant at</w:t>
      </w:r>
      <w:r w:rsidR="0010005E" w:rsidRPr="00A92A0C">
        <w:rPr>
          <w:rFonts w:asciiTheme="majorHAnsi" w:hAnsiTheme="majorHAnsi" w:cs="Arial"/>
          <w:sz w:val="22"/>
          <w:szCs w:val="22"/>
        </w:rPr>
        <w:t xml:space="preserve"> any point of time. For avoidance of doubt, allocation of a new assignment to empaneled Consultant will be considered only when on-going assignments of the Financial Consultant are less than three.</w:t>
      </w:r>
    </w:p>
    <w:p w:rsidR="000D722D" w:rsidRPr="00A92A0C" w:rsidRDefault="000D722D" w:rsidP="00943807">
      <w:pPr>
        <w:pStyle w:val="p54"/>
        <w:spacing w:line="276" w:lineRule="auto"/>
        <w:ind w:left="709" w:right="29" w:firstLine="0"/>
        <w:rPr>
          <w:rFonts w:asciiTheme="majorHAnsi" w:hAnsiTheme="majorHAnsi" w:cs="Arial"/>
          <w:sz w:val="22"/>
          <w:szCs w:val="22"/>
        </w:rPr>
      </w:pPr>
    </w:p>
    <w:p w:rsidR="000D722D" w:rsidRPr="00A92A0C" w:rsidRDefault="0010005E" w:rsidP="00943807">
      <w:pPr>
        <w:pStyle w:val="p53"/>
        <w:numPr>
          <w:ilvl w:val="0"/>
          <w:numId w:val="48"/>
        </w:numPr>
        <w:tabs>
          <w:tab w:val="clear" w:pos="1383"/>
          <w:tab w:val="clear" w:pos="2023"/>
        </w:tabs>
        <w:spacing w:line="276" w:lineRule="auto"/>
        <w:ind w:left="709" w:right="29" w:hanging="709"/>
        <w:rPr>
          <w:rFonts w:asciiTheme="majorHAnsi" w:hAnsiTheme="majorHAnsi" w:cs="Arial"/>
          <w:sz w:val="22"/>
          <w:szCs w:val="22"/>
        </w:rPr>
      </w:pPr>
      <w:r w:rsidRPr="00A92A0C">
        <w:rPr>
          <w:rFonts w:asciiTheme="majorHAnsi" w:hAnsiTheme="majorHAnsi" w:cs="Arial"/>
          <w:b/>
          <w:bCs/>
          <w:sz w:val="22"/>
          <w:szCs w:val="22"/>
        </w:rPr>
        <w:t>BASIS OF PRICE OFFER</w:t>
      </w:r>
      <w:r w:rsidRPr="00A92A0C">
        <w:rPr>
          <w:rFonts w:asciiTheme="majorHAnsi" w:hAnsiTheme="majorHAnsi" w:cs="Arial"/>
          <w:sz w:val="22"/>
          <w:szCs w:val="22"/>
        </w:rPr>
        <w:t xml:space="preserve">: </w:t>
      </w:r>
    </w:p>
    <w:p w:rsidR="00BF542E" w:rsidRPr="00A92A0C" w:rsidRDefault="00BF542E" w:rsidP="00943807">
      <w:pPr>
        <w:pStyle w:val="p53"/>
        <w:spacing w:line="276" w:lineRule="auto"/>
        <w:ind w:left="360" w:right="29" w:firstLine="0"/>
        <w:rPr>
          <w:rFonts w:asciiTheme="majorHAnsi" w:hAnsiTheme="majorHAnsi" w:cs="Arial"/>
          <w:sz w:val="22"/>
          <w:szCs w:val="22"/>
        </w:rPr>
      </w:pPr>
    </w:p>
    <w:p w:rsidR="000D722D" w:rsidRPr="00A92A0C" w:rsidRDefault="0010005E" w:rsidP="00943807">
      <w:pPr>
        <w:pStyle w:val="p54"/>
        <w:tabs>
          <w:tab w:val="clear" w:pos="1451"/>
          <w:tab w:val="clear" w:pos="2023"/>
        </w:tabs>
        <w:spacing w:line="276" w:lineRule="auto"/>
        <w:ind w:left="720" w:right="29" w:hanging="720"/>
        <w:rPr>
          <w:rFonts w:asciiTheme="majorHAnsi" w:hAnsiTheme="majorHAnsi" w:cs="Arial"/>
          <w:sz w:val="22"/>
          <w:szCs w:val="22"/>
        </w:rPr>
      </w:pPr>
      <w:r w:rsidRPr="00A92A0C">
        <w:rPr>
          <w:rFonts w:asciiTheme="majorHAnsi" w:hAnsiTheme="majorHAnsi" w:cs="Arial"/>
          <w:sz w:val="22"/>
          <w:szCs w:val="22"/>
        </w:rPr>
        <w:tab/>
        <w:t>The Price Offer shall be for the Terms of Reference (</w:t>
      </w:r>
      <w:r w:rsidRPr="00A92A0C">
        <w:rPr>
          <w:rFonts w:asciiTheme="majorHAnsi" w:hAnsiTheme="majorHAnsi" w:cs="Arial"/>
          <w:b/>
          <w:bCs/>
          <w:sz w:val="22"/>
          <w:szCs w:val="22"/>
        </w:rPr>
        <w:t>Annexure-1</w:t>
      </w:r>
      <w:r w:rsidRPr="00A92A0C">
        <w:rPr>
          <w:rFonts w:asciiTheme="majorHAnsi" w:hAnsiTheme="majorHAnsi" w:cs="Arial"/>
          <w:sz w:val="22"/>
          <w:szCs w:val="22"/>
        </w:rPr>
        <w:t xml:space="preserve">) and shall remain </w:t>
      </w:r>
      <w:r w:rsidRPr="00A92A0C">
        <w:rPr>
          <w:rFonts w:asciiTheme="majorHAnsi" w:hAnsiTheme="majorHAnsi" w:cs="Arial"/>
          <w:b/>
          <w:bCs/>
          <w:sz w:val="22"/>
          <w:szCs w:val="22"/>
        </w:rPr>
        <w:t>FIRM</w:t>
      </w:r>
      <w:r w:rsidRPr="00A92A0C">
        <w:rPr>
          <w:rFonts w:asciiTheme="majorHAnsi" w:hAnsiTheme="majorHAnsi" w:cs="Arial"/>
          <w:sz w:val="22"/>
          <w:szCs w:val="22"/>
        </w:rPr>
        <w:t xml:space="preserve"> throughout the period of contract including any extension thereof. The location for carrying out the assignment will be RECTPCL’s office at New Delhi. Accordingly, the Quoted Price will be on a lump sum basis inclusive of all travel, stay; out of pocket expenses, cost of producing documents, fee/cost of Consortium partner/sub-consultant, if </w:t>
      </w:r>
      <w:r w:rsidR="0024503E" w:rsidRPr="00A92A0C">
        <w:rPr>
          <w:rFonts w:asciiTheme="majorHAnsi" w:hAnsiTheme="majorHAnsi" w:cs="Arial"/>
          <w:sz w:val="22"/>
          <w:szCs w:val="22"/>
        </w:rPr>
        <w:t>applicable etc.</w:t>
      </w:r>
      <w:r w:rsidRPr="00A92A0C">
        <w:rPr>
          <w:rFonts w:asciiTheme="majorHAnsi" w:hAnsiTheme="majorHAnsi" w:cs="Arial"/>
          <w:sz w:val="22"/>
          <w:szCs w:val="22"/>
        </w:rPr>
        <w:t xml:space="preserve"> and RECTPCL will </w:t>
      </w:r>
      <w:r w:rsidRPr="00A92A0C">
        <w:rPr>
          <w:rFonts w:asciiTheme="majorHAnsi" w:hAnsiTheme="majorHAnsi" w:cs="Arial"/>
          <w:sz w:val="22"/>
          <w:szCs w:val="22"/>
        </w:rPr>
        <w:lastRenderedPageBreak/>
        <w:t xml:space="preserve">not pay and/or reimburse anything over and above the price quoted. Office accommodation, transport and daily movement of consultants, telephone, computer and other facilities shall be arranged by the consultant at his/their own cost. </w:t>
      </w:r>
    </w:p>
    <w:p w:rsidR="000D722D" w:rsidRPr="00A92A0C" w:rsidRDefault="000D722D" w:rsidP="00943807">
      <w:pPr>
        <w:pStyle w:val="p54"/>
        <w:tabs>
          <w:tab w:val="clear" w:pos="1451"/>
          <w:tab w:val="clear" w:pos="2023"/>
        </w:tabs>
        <w:spacing w:line="276" w:lineRule="auto"/>
        <w:ind w:left="720" w:right="29" w:hanging="720"/>
        <w:rPr>
          <w:rFonts w:asciiTheme="majorHAnsi" w:hAnsiTheme="majorHAnsi" w:cs="Arial"/>
          <w:sz w:val="22"/>
          <w:szCs w:val="22"/>
        </w:rPr>
      </w:pPr>
    </w:p>
    <w:p w:rsidR="000D722D" w:rsidRPr="00A92A0C" w:rsidRDefault="0010005E" w:rsidP="00943807">
      <w:pPr>
        <w:pStyle w:val="p54"/>
        <w:tabs>
          <w:tab w:val="clear" w:pos="1451"/>
          <w:tab w:val="clear" w:pos="2023"/>
        </w:tabs>
        <w:spacing w:line="276" w:lineRule="auto"/>
        <w:ind w:left="720" w:right="29" w:hanging="720"/>
        <w:rPr>
          <w:rFonts w:asciiTheme="majorHAnsi" w:hAnsiTheme="majorHAnsi" w:cs="Arial"/>
          <w:sz w:val="22"/>
          <w:szCs w:val="22"/>
        </w:rPr>
      </w:pPr>
      <w:r w:rsidRPr="00A92A0C">
        <w:rPr>
          <w:rFonts w:asciiTheme="majorHAnsi" w:hAnsiTheme="majorHAnsi" w:cs="Arial"/>
          <w:sz w:val="22"/>
          <w:szCs w:val="22"/>
        </w:rPr>
        <w:tab/>
      </w:r>
      <w:r w:rsidR="0060039A" w:rsidRPr="00A92A0C">
        <w:rPr>
          <w:rFonts w:asciiTheme="majorHAnsi" w:hAnsiTheme="majorHAnsi" w:cs="Arial"/>
          <w:sz w:val="22"/>
          <w:szCs w:val="22"/>
        </w:rPr>
        <w:t>However,</w:t>
      </w:r>
      <w:r w:rsidRPr="00A92A0C">
        <w:rPr>
          <w:rFonts w:asciiTheme="majorHAnsi" w:hAnsiTheme="majorHAnsi" w:cs="Arial"/>
          <w:sz w:val="22"/>
          <w:szCs w:val="22"/>
        </w:rPr>
        <w:t xml:space="preserve"> if the place of carrying out assignment is other than Delhi (in case of other transmission projects allocated by other State Government / Authorities), only the travel including local </w:t>
      </w:r>
      <w:r w:rsidR="0060039A" w:rsidRPr="00A92A0C">
        <w:rPr>
          <w:rFonts w:asciiTheme="majorHAnsi" w:hAnsiTheme="majorHAnsi" w:cs="Arial"/>
          <w:sz w:val="22"/>
          <w:szCs w:val="22"/>
        </w:rPr>
        <w:t>travelling, stay</w:t>
      </w:r>
      <w:r w:rsidRPr="00A92A0C">
        <w:rPr>
          <w:rFonts w:asciiTheme="majorHAnsi" w:hAnsiTheme="majorHAnsi" w:cs="Arial"/>
          <w:sz w:val="22"/>
          <w:szCs w:val="22"/>
        </w:rPr>
        <w:t xml:space="preserve"> and out of pocket expenses shall be reimbursed, at actuals over and above the Contract Price by RECTPCL subject to furnishing the documentary evidence, in Original for such expenses. The travel expense for outstation shall be as per the entitlement of Deputy General Manager in REC for the tour undertaken by Partner/ Sr. Expert and as per entitlement of Assistant Manager in REC for tour undertaken by others.</w:t>
      </w:r>
    </w:p>
    <w:p w:rsidR="000D722D" w:rsidRPr="00A92A0C" w:rsidRDefault="0010005E" w:rsidP="00943807">
      <w:pPr>
        <w:pStyle w:val="p54"/>
        <w:tabs>
          <w:tab w:val="clear" w:pos="1451"/>
          <w:tab w:val="clear" w:pos="2023"/>
        </w:tabs>
        <w:spacing w:line="276" w:lineRule="auto"/>
        <w:ind w:left="720" w:right="29" w:hanging="720"/>
        <w:rPr>
          <w:rFonts w:asciiTheme="majorHAnsi" w:hAnsiTheme="majorHAnsi" w:cs="Arial"/>
          <w:sz w:val="22"/>
          <w:szCs w:val="22"/>
        </w:rPr>
      </w:pPr>
      <w:r w:rsidRPr="00A92A0C">
        <w:rPr>
          <w:rFonts w:asciiTheme="majorHAnsi" w:hAnsiTheme="majorHAnsi" w:cs="Arial"/>
          <w:sz w:val="22"/>
          <w:szCs w:val="22"/>
        </w:rPr>
        <w:t xml:space="preserve">  </w:t>
      </w:r>
    </w:p>
    <w:p w:rsidR="000D722D" w:rsidRPr="00A92A0C" w:rsidRDefault="0010005E" w:rsidP="00943807">
      <w:pPr>
        <w:pStyle w:val="p54"/>
        <w:tabs>
          <w:tab w:val="clear" w:pos="1451"/>
          <w:tab w:val="clear" w:pos="2023"/>
        </w:tabs>
        <w:spacing w:line="276" w:lineRule="auto"/>
        <w:ind w:left="720" w:right="29" w:firstLine="0"/>
        <w:rPr>
          <w:rFonts w:asciiTheme="majorHAnsi" w:hAnsiTheme="majorHAnsi" w:cs="Arial"/>
          <w:sz w:val="22"/>
          <w:szCs w:val="22"/>
        </w:rPr>
      </w:pPr>
      <w:r w:rsidRPr="00A92A0C">
        <w:rPr>
          <w:rFonts w:asciiTheme="majorHAnsi" w:hAnsiTheme="majorHAnsi" w:cs="Arial"/>
          <w:sz w:val="22"/>
          <w:szCs w:val="22"/>
        </w:rPr>
        <w:t xml:space="preserve">The quoted prices shall be exclusive of </w:t>
      </w:r>
      <w:r w:rsidR="00505D43" w:rsidRPr="00A92A0C">
        <w:rPr>
          <w:rFonts w:asciiTheme="majorHAnsi" w:hAnsiTheme="majorHAnsi" w:cs="Arial"/>
          <w:sz w:val="22"/>
          <w:szCs w:val="22"/>
        </w:rPr>
        <w:t xml:space="preserve">Goods &amp; Service Tax </w:t>
      </w:r>
      <w:r w:rsidRPr="00A92A0C">
        <w:rPr>
          <w:rFonts w:asciiTheme="majorHAnsi" w:hAnsiTheme="majorHAnsi" w:cs="Arial"/>
          <w:sz w:val="22"/>
          <w:szCs w:val="22"/>
        </w:rPr>
        <w:t>which shall be paid extra as per prevailing rates. Income tax will be deducted by RECTPCL at source as per law and Tax Deduction at Source Certificate shall be issued to the Consultant by RECTPCL.</w:t>
      </w:r>
    </w:p>
    <w:p w:rsidR="00586C1D" w:rsidRPr="00A92A0C" w:rsidRDefault="00586C1D" w:rsidP="00943807">
      <w:pPr>
        <w:pStyle w:val="p54"/>
        <w:spacing w:line="276" w:lineRule="auto"/>
        <w:ind w:left="720" w:right="29" w:hanging="720"/>
        <w:rPr>
          <w:rFonts w:asciiTheme="majorHAnsi" w:hAnsiTheme="majorHAnsi" w:cs="Arial"/>
          <w:sz w:val="22"/>
          <w:szCs w:val="22"/>
        </w:rPr>
      </w:pPr>
    </w:p>
    <w:p w:rsidR="00586C1D" w:rsidRPr="00A92A0C" w:rsidRDefault="0010005E" w:rsidP="00943807">
      <w:pPr>
        <w:spacing w:line="276" w:lineRule="auto"/>
        <w:ind w:left="720" w:right="29"/>
        <w:jc w:val="both"/>
        <w:rPr>
          <w:rFonts w:asciiTheme="majorHAnsi" w:hAnsiTheme="majorHAnsi" w:cs="Arial"/>
          <w:sz w:val="22"/>
          <w:szCs w:val="22"/>
        </w:rPr>
      </w:pPr>
      <w:r w:rsidRPr="00A92A0C">
        <w:rPr>
          <w:rFonts w:asciiTheme="majorHAnsi" w:hAnsiTheme="majorHAnsi" w:cs="Arial"/>
          <w:sz w:val="22"/>
          <w:szCs w:val="22"/>
        </w:rPr>
        <w:t xml:space="preserve">The consultant is required to quote a </w:t>
      </w:r>
      <w:r w:rsidRPr="00A92A0C">
        <w:rPr>
          <w:rFonts w:asciiTheme="majorHAnsi" w:hAnsiTheme="majorHAnsi" w:cs="Arial"/>
          <w:b/>
          <w:bCs/>
          <w:sz w:val="22"/>
          <w:szCs w:val="22"/>
        </w:rPr>
        <w:t>lump sum amount</w:t>
      </w:r>
      <w:r w:rsidRPr="00A92A0C">
        <w:rPr>
          <w:rFonts w:asciiTheme="majorHAnsi" w:hAnsiTheme="majorHAnsi" w:cs="Arial"/>
          <w:sz w:val="22"/>
          <w:szCs w:val="22"/>
        </w:rPr>
        <w:t>, as per prescribed form, for the entire assignment. This lump sum amount offered will be taken into consideration while carrying out evaluation of financial proposals.</w:t>
      </w:r>
    </w:p>
    <w:p w:rsidR="00224EEC" w:rsidRPr="00A92A0C" w:rsidRDefault="00224EEC" w:rsidP="00943807">
      <w:pPr>
        <w:spacing w:line="276" w:lineRule="auto"/>
        <w:ind w:left="720" w:right="29"/>
        <w:jc w:val="both"/>
        <w:rPr>
          <w:rFonts w:asciiTheme="majorHAnsi" w:hAnsiTheme="majorHAnsi" w:cs="Arial"/>
          <w:sz w:val="22"/>
          <w:szCs w:val="22"/>
        </w:rPr>
      </w:pPr>
    </w:p>
    <w:p w:rsidR="00923732" w:rsidRPr="00A92A0C" w:rsidRDefault="00923732" w:rsidP="00923732">
      <w:pPr>
        <w:spacing w:line="300" w:lineRule="auto"/>
        <w:ind w:left="720" w:right="29"/>
        <w:jc w:val="both"/>
        <w:rPr>
          <w:rFonts w:ascii="Cambria" w:hAnsi="Cambria" w:cs="Arial"/>
          <w:sz w:val="22"/>
          <w:szCs w:val="22"/>
          <w:lang w:val="en-GB"/>
        </w:rPr>
      </w:pPr>
      <w:r w:rsidRPr="00A92A0C">
        <w:rPr>
          <w:rFonts w:ascii="Cambria" w:hAnsi="Cambria" w:cs="Arial"/>
          <w:b/>
          <w:sz w:val="22"/>
          <w:szCs w:val="22"/>
          <w:lang w:val="en-GB"/>
        </w:rPr>
        <w:t>Note: Bidders may please note that the Standard Bidding Documents and Guidelines are currently under modification considering PoC regime, revision in Companies Act, other relevant regulation/ law related changes etc. in bidding process. An amendment to SBD and Guidelines may be issued by MoP, GoI. Any addition or deletion of any of the above mentioned activities due to amendments in SBD/Guidelines will be deemed included in the scope of work of the Consultant. The Consultant shall be required to perform all the activities, as may be required due to changes in SBD/Guidelines, for the successful completion of the aforementioned assignment without any additional cost to RECTPCL.  For avoidance of doubt, the quoted consultancy fee shall not be changed under any circumstance due to changes in SBD/Guidelines by Ministry of Power, GoI at any point of time.</w:t>
      </w:r>
    </w:p>
    <w:p w:rsidR="000F01F5" w:rsidRPr="00A92A0C" w:rsidRDefault="000F01F5" w:rsidP="00943807">
      <w:pPr>
        <w:spacing w:line="276" w:lineRule="auto"/>
        <w:ind w:left="720" w:right="29"/>
        <w:jc w:val="both"/>
        <w:rPr>
          <w:rFonts w:asciiTheme="majorHAnsi" w:hAnsiTheme="majorHAnsi" w:cs="Arial"/>
          <w:sz w:val="22"/>
          <w:szCs w:val="22"/>
          <w:lang w:val="en-GB"/>
        </w:rPr>
      </w:pPr>
    </w:p>
    <w:p w:rsidR="000D722D" w:rsidRPr="00A92A0C" w:rsidRDefault="0010005E" w:rsidP="00943807">
      <w:pPr>
        <w:pStyle w:val="p53"/>
        <w:numPr>
          <w:ilvl w:val="0"/>
          <w:numId w:val="48"/>
        </w:numPr>
        <w:tabs>
          <w:tab w:val="clear" w:pos="1383"/>
          <w:tab w:val="clear" w:pos="2023"/>
        </w:tabs>
        <w:spacing w:line="276" w:lineRule="auto"/>
        <w:ind w:left="709" w:right="29" w:hanging="709"/>
        <w:rPr>
          <w:rFonts w:asciiTheme="majorHAnsi" w:hAnsiTheme="majorHAnsi" w:cs="Arial"/>
          <w:b/>
          <w:bCs/>
          <w:sz w:val="22"/>
          <w:szCs w:val="22"/>
        </w:rPr>
      </w:pPr>
      <w:r w:rsidRPr="00A92A0C">
        <w:rPr>
          <w:rFonts w:asciiTheme="majorHAnsi" w:hAnsiTheme="majorHAnsi" w:cs="Arial"/>
          <w:b/>
          <w:bCs/>
          <w:sz w:val="22"/>
          <w:szCs w:val="22"/>
        </w:rPr>
        <w:t>Methodology for determining priority for extending option to match the L1 rates and empanelment</w:t>
      </w:r>
    </w:p>
    <w:p w:rsidR="000D722D" w:rsidRPr="00A92A0C" w:rsidRDefault="000D722D" w:rsidP="00943807">
      <w:pPr>
        <w:pStyle w:val="p53"/>
        <w:tabs>
          <w:tab w:val="clear" w:pos="1383"/>
          <w:tab w:val="clear" w:pos="2023"/>
          <w:tab w:val="left" w:pos="588"/>
        </w:tabs>
        <w:spacing w:line="276" w:lineRule="auto"/>
        <w:ind w:left="709" w:right="29" w:firstLine="0"/>
        <w:rPr>
          <w:rFonts w:asciiTheme="majorHAnsi" w:hAnsiTheme="majorHAnsi" w:cs="Arial"/>
          <w:b/>
          <w:bCs/>
          <w:sz w:val="22"/>
          <w:szCs w:val="22"/>
        </w:rPr>
      </w:pPr>
    </w:p>
    <w:p w:rsidR="000D722D" w:rsidRPr="00A92A0C" w:rsidRDefault="0010005E" w:rsidP="00943807">
      <w:pPr>
        <w:pStyle w:val="p53"/>
        <w:tabs>
          <w:tab w:val="left" w:pos="588"/>
        </w:tabs>
        <w:spacing w:line="276" w:lineRule="auto"/>
        <w:ind w:left="709" w:right="29"/>
        <w:rPr>
          <w:rFonts w:asciiTheme="majorHAnsi" w:hAnsiTheme="majorHAnsi" w:cs="Arial"/>
          <w:bCs/>
          <w:sz w:val="22"/>
          <w:szCs w:val="22"/>
        </w:rPr>
      </w:pPr>
      <w:r w:rsidRPr="00A92A0C">
        <w:rPr>
          <w:rFonts w:asciiTheme="majorHAnsi" w:hAnsiTheme="majorHAnsi" w:cs="Arial"/>
          <w:b/>
          <w:bCs/>
          <w:sz w:val="22"/>
          <w:szCs w:val="22"/>
        </w:rPr>
        <w:t xml:space="preserve"> </w:t>
      </w:r>
      <w:r w:rsidRPr="00A92A0C">
        <w:rPr>
          <w:rFonts w:asciiTheme="majorHAnsi" w:hAnsiTheme="majorHAnsi" w:cs="Arial"/>
          <w:b/>
          <w:bCs/>
          <w:sz w:val="22"/>
          <w:szCs w:val="22"/>
        </w:rPr>
        <w:tab/>
      </w:r>
      <w:r w:rsidRPr="00A92A0C">
        <w:rPr>
          <w:rFonts w:asciiTheme="majorHAnsi" w:hAnsiTheme="majorHAnsi" w:cs="Arial"/>
          <w:b/>
          <w:bCs/>
          <w:sz w:val="22"/>
          <w:szCs w:val="22"/>
        </w:rPr>
        <w:tab/>
      </w:r>
      <w:r w:rsidRPr="00A92A0C">
        <w:rPr>
          <w:rFonts w:asciiTheme="majorHAnsi" w:hAnsiTheme="majorHAnsi" w:cs="Arial"/>
          <w:color w:val="000000"/>
          <w:sz w:val="22"/>
          <w:szCs w:val="22"/>
        </w:rPr>
        <w:t xml:space="preserve">RECTPCL reserves the right to decide the number of Bidders to be </w:t>
      </w:r>
      <w:r w:rsidR="003B0927" w:rsidRPr="00A92A0C">
        <w:rPr>
          <w:rFonts w:asciiTheme="majorHAnsi" w:hAnsiTheme="majorHAnsi" w:cs="Arial"/>
          <w:color w:val="000000"/>
          <w:sz w:val="22"/>
          <w:szCs w:val="22"/>
        </w:rPr>
        <w:t>empaneled</w:t>
      </w:r>
      <w:r w:rsidRPr="00A92A0C">
        <w:rPr>
          <w:rFonts w:asciiTheme="majorHAnsi" w:hAnsiTheme="majorHAnsi" w:cs="Arial"/>
          <w:color w:val="000000"/>
          <w:sz w:val="22"/>
          <w:szCs w:val="22"/>
        </w:rPr>
        <w:t xml:space="preserve"> depending upon the response received from the Bidders.</w:t>
      </w:r>
      <w:r w:rsidRPr="00A92A0C">
        <w:rPr>
          <w:rFonts w:asciiTheme="majorHAnsi" w:hAnsiTheme="majorHAnsi" w:cs="Arial"/>
          <w:bCs/>
          <w:sz w:val="22"/>
          <w:szCs w:val="22"/>
        </w:rPr>
        <w:t xml:space="preserve"> The priority for matching ‘L1 rates’ shall be given to the Bidder starting from next lowest quoted price. The Bidders shall have to match with the ‘L1 rates’ and only those Bidders who match with L1 rates will be </w:t>
      </w:r>
      <w:r w:rsidR="003B0927" w:rsidRPr="00A92A0C">
        <w:rPr>
          <w:rFonts w:asciiTheme="majorHAnsi" w:hAnsiTheme="majorHAnsi" w:cs="Arial"/>
          <w:bCs/>
          <w:sz w:val="22"/>
          <w:szCs w:val="22"/>
        </w:rPr>
        <w:t>empaneled</w:t>
      </w:r>
      <w:r w:rsidRPr="00A92A0C">
        <w:rPr>
          <w:rFonts w:asciiTheme="majorHAnsi" w:hAnsiTheme="majorHAnsi" w:cs="Arial"/>
          <w:bCs/>
          <w:sz w:val="22"/>
          <w:szCs w:val="22"/>
        </w:rPr>
        <w:t xml:space="preserve">. </w:t>
      </w:r>
    </w:p>
    <w:p w:rsidR="000D722D" w:rsidRPr="00A92A0C" w:rsidRDefault="000D722D" w:rsidP="00943807">
      <w:pPr>
        <w:pStyle w:val="p53"/>
        <w:tabs>
          <w:tab w:val="clear" w:pos="1383"/>
          <w:tab w:val="clear" w:pos="2023"/>
          <w:tab w:val="left" w:pos="588"/>
        </w:tabs>
        <w:spacing w:line="276" w:lineRule="auto"/>
        <w:ind w:left="0" w:right="29" w:firstLine="0"/>
        <w:rPr>
          <w:rFonts w:asciiTheme="majorHAnsi" w:hAnsiTheme="majorHAnsi" w:cs="Arial"/>
          <w:b/>
          <w:bCs/>
          <w:sz w:val="22"/>
          <w:szCs w:val="22"/>
        </w:rPr>
      </w:pPr>
    </w:p>
    <w:p w:rsidR="000D722D" w:rsidRPr="00A92A0C" w:rsidRDefault="0010005E" w:rsidP="00943807">
      <w:pPr>
        <w:pStyle w:val="p53"/>
        <w:numPr>
          <w:ilvl w:val="0"/>
          <w:numId w:val="48"/>
        </w:numPr>
        <w:tabs>
          <w:tab w:val="clear" w:pos="1383"/>
          <w:tab w:val="clear" w:pos="2023"/>
          <w:tab w:val="left" w:pos="588"/>
        </w:tabs>
        <w:spacing w:line="276" w:lineRule="auto"/>
        <w:ind w:left="709" w:right="29" w:hanging="709"/>
        <w:rPr>
          <w:rFonts w:asciiTheme="majorHAnsi" w:hAnsiTheme="majorHAnsi" w:cs="Arial"/>
          <w:b/>
          <w:bCs/>
          <w:sz w:val="22"/>
          <w:szCs w:val="22"/>
        </w:rPr>
      </w:pPr>
      <w:r w:rsidRPr="00A92A0C">
        <w:rPr>
          <w:rFonts w:asciiTheme="majorHAnsi" w:hAnsiTheme="majorHAnsi" w:cs="Arial"/>
          <w:b/>
          <w:bCs/>
          <w:sz w:val="22"/>
          <w:szCs w:val="22"/>
        </w:rPr>
        <w:t xml:space="preserve">EARNEST MONEY DEPOSIT: </w:t>
      </w:r>
    </w:p>
    <w:p w:rsidR="000D722D" w:rsidRPr="00A92A0C" w:rsidRDefault="0010005E" w:rsidP="00943807">
      <w:pPr>
        <w:pStyle w:val="p30"/>
        <w:tabs>
          <w:tab w:val="clear" w:pos="714"/>
        </w:tabs>
        <w:spacing w:line="276" w:lineRule="auto"/>
        <w:ind w:left="714" w:right="29" w:hanging="354"/>
        <w:jc w:val="both"/>
        <w:rPr>
          <w:rFonts w:asciiTheme="majorHAnsi" w:hAnsiTheme="majorHAnsi" w:cs="Arial"/>
          <w:sz w:val="22"/>
          <w:szCs w:val="22"/>
        </w:rPr>
      </w:pPr>
      <w:r w:rsidRPr="00A92A0C">
        <w:rPr>
          <w:rFonts w:asciiTheme="majorHAnsi" w:hAnsiTheme="majorHAnsi" w:cs="Arial"/>
          <w:sz w:val="22"/>
          <w:szCs w:val="22"/>
        </w:rPr>
        <w:tab/>
      </w:r>
    </w:p>
    <w:p w:rsidR="00224EEC" w:rsidRPr="00A92A0C" w:rsidRDefault="0010005E" w:rsidP="00943807">
      <w:pPr>
        <w:pStyle w:val="p54"/>
        <w:spacing w:line="276" w:lineRule="auto"/>
        <w:ind w:left="720" w:right="29" w:hanging="720"/>
        <w:rPr>
          <w:rFonts w:asciiTheme="majorHAnsi" w:hAnsiTheme="majorHAnsi" w:cs="Arial"/>
          <w:sz w:val="22"/>
          <w:szCs w:val="22"/>
        </w:rPr>
      </w:pPr>
      <w:r w:rsidRPr="00A92A0C">
        <w:rPr>
          <w:rFonts w:asciiTheme="majorHAnsi" w:hAnsiTheme="majorHAnsi" w:cs="Arial"/>
          <w:sz w:val="22"/>
          <w:szCs w:val="22"/>
        </w:rPr>
        <w:tab/>
        <w:t xml:space="preserve">Earnest Money Deposit of INR 50,000.00 (Indian Rupees Fifty Thousand Only) in the form of Demand Draft or in the form of Bank Guarantee (as per Performa enclosed at </w:t>
      </w:r>
      <w:r w:rsidRPr="00A92A0C">
        <w:rPr>
          <w:rFonts w:asciiTheme="majorHAnsi" w:hAnsiTheme="majorHAnsi" w:cs="Arial"/>
          <w:b/>
          <w:sz w:val="22"/>
          <w:szCs w:val="22"/>
        </w:rPr>
        <w:t>Annexure-4</w:t>
      </w:r>
      <w:r w:rsidRPr="00A92A0C">
        <w:rPr>
          <w:rFonts w:asciiTheme="majorHAnsi" w:hAnsiTheme="majorHAnsi" w:cs="Arial"/>
          <w:sz w:val="22"/>
          <w:szCs w:val="22"/>
        </w:rPr>
        <w:t xml:space="preserve">) in favour of REC Transmission Projects Company Limited payable at New Delhi shall accompany the Bid for the Consultancy Services Package in a separate third envelope. Bids received without Earnest Money Deposit </w:t>
      </w:r>
      <w:r w:rsidR="00E905EB" w:rsidRPr="00A92A0C">
        <w:rPr>
          <w:rFonts w:asciiTheme="majorHAnsi" w:hAnsiTheme="majorHAnsi" w:cs="Arial"/>
          <w:sz w:val="22"/>
          <w:szCs w:val="22"/>
        </w:rPr>
        <w:t>shall</w:t>
      </w:r>
      <w:r w:rsidRPr="00A92A0C">
        <w:rPr>
          <w:rFonts w:asciiTheme="majorHAnsi" w:hAnsiTheme="majorHAnsi" w:cs="Arial"/>
          <w:sz w:val="22"/>
          <w:szCs w:val="22"/>
        </w:rPr>
        <w:t xml:space="preserve"> be rejected outright. The Earnest Money Deposit will be retained by RECTPCL for the entire period of empanelment, including any extension thereof, </w:t>
      </w:r>
      <w:r w:rsidRPr="00A92A0C">
        <w:rPr>
          <w:rFonts w:asciiTheme="majorHAnsi" w:hAnsiTheme="majorHAnsi" w:cs="Arial"/>
          <w:sz w:val="22"/>
          <w:szCs w:val="22"/>
        </w:rPr>
        <w:lastRenderedPageBreak/>
        <w:t xml:space="preserve">and </w:t>
      </w:r>
      <w:r w:rsidR="00E905EB" w:rsidRPr="00A92A0C">
        <w:rPr>
          <w:rFonts w:asciiTheme="majorHAnsi" w:hAnsiTheme="majorHAnsi" w:cs="Arial"/>
          <w:sz w:val="22"/>
          <w:szCs w:val="22"/>
        </w:rPr>
        <w:t>shall</w:t>
      </w:r>
      <w:r w:rsidRPr="00A92A0C">
        <w:rPr>
          <w:rFonts w:asciiTheme="majorHAnsi" w:hAnsiTheme="majorHAnsi" w:cs="Arial"/>
          <w:sz w:val="22"/>
          <w:szCs w:val="22"/>
        </w:rPr>
        <w:t xml:space="preserve"> be returned to empanel Bidders only upon expiry of the empanelment period.  The Earnest Money Deposit of all unsuccessful Bidders shall be returned within thirty (30) days of finalization of empanelment.</w:t>
      </w:r>
    </w:p>
    <w:p w:rsidR="00017396" w:rsidRPr="00A92A0C" w:rsidRDefault="00017396" w:rsidP="00943807">
      <w:pPr>
        <w:pStyle w:val="p54"/>
        <w:spacing w:line="276" w:lineRule="auto"/>
        <w:ind w:left="720" w:right="29" w:hanging="720"/>
        <w:rPr>
          <w:rFonts w:asciiTheme="majorHAnsi" w:hAnsiTheme="majorHAnsi" w:cs="Arial"/>
          <w:sz w:val="22"/>
          <w:szCs w:val="22"/>
        </w:rPr>
      </w:pPr>
    </w:p>
    <w:p w:rsidR="00017396" w:rsidRPr="00A92A0C" w:rsidRDefault="0010005E" w:rsidP="00943807">
      <w:pPr>
        <w:pStyle w:val="p54"/>
        <w:spacing w:line="276" w:lineRule="auto"/>
        <w:ind w:left="720" w:right="29" w:hanging="720"/>
        <w:rPr>
          <w:rFonts w:asciiTheme="majorHAnsi" w:hAnsiTheme="majorHAnsi" w:cs="Arial"/>
          <w:sz w:val="22"/>
          <w:szCs w:val="22"/>
        </w:rPr>
      </w:pPr>
      <w:r w:rsidRPr="00A92A0C">
        <w:rPr>
          <w:rFonts w:asciiTheme="majorHAnsi" w:hAnsiTheme="majorHAnsi" w:cs="Arial"/>
          <w:sz w:val="22"/>
          <w:szCs w:val="22"/>
        </w:rPr>
        <w:tab/>
        <w:t xml:space="preserve">The validity of Bank Guarantee towards Earnest Money Deposit shall be </w:t>
      </w:r>
      <w:r w:rsidR="007A1CDE" w:rsidRPr="00A92A0C">
        <w:rPr>
          <w:rFonts w:asciiTheme="majorHAnsi" w:hAnsiTheme="majorHAnsi" w:cs="Arial"/>
          <w:sz w:val="22"/>
          <w:szCs w:val="22"/>
        </w:rPr>
        <w:t>30</w:t>
      </w:r>
      <w:r w:rsidRPr="00A92A0C">
        <w:rPr>
          <w:rFonts w:asciiTheme="majorHAnsi" w:hAnsiTheme="majorHAnsi" w:cs="Arial"/>
          <w:sz w:val="22"/>
          <w:szCs w:val="22"/>
        </w:rPr>
        <w:t xml:space="preserve"> months from the date of submission of Bids. </w:t>
      </w:r>
    </w:p>
    <w:p w:rsidR="00775164" w:rsidRPr="00A92A0C" w:rsidRDefault="00775164" w:rsidP="00943807">
      <w:pPr>
        <w:pStyle w:val="p53"/>
        <w:spacing w:line="276" w:lineRule="auto"/>
        <w:ind w:left="588" w:right="29" w:hanging="228"/>
        <w:rPr>
          <w:rFonts w:asciiTheme="majorHAnsi" w:hAnsiTheme="majorHAnsi" w:cs="Arial"/>
          <w:sz w:val="22"/>
          <w:szCs w:val="22"/>
        </w:rPr>
      </w:pPr>
    </w:p>
    <w:p w:rsidR="000D722D" w:rsidRPr="00A92A0C" w:rsidRDefault="0010005E" w:rsidP="00943807">
      <w:pPr>
        <w:pStyle w:val="p53"/>
        <w:numPr>
          <w:ilvl w:val="0"/>
          <w:numId w:val="48"/>
        </w:numPr>
        <w:tabs>
          <w:tab w:val="clear" w:pos="1383"/>
          <w:tab w:val="clear" w:pos="2023"/>
          <w:tab w:val="left" w:pos="588"/>
        </w:tabs>
        <w:spacing w:line="276" w:lineRule="auto"/>
        <w:ind w:right="29"/>
        <w:rPr>
          <w:rFonts w:asciiTheme="majorHAnsi" w:hAnsiTheme="majorHAnsi" w:cs="Arial"/>
          <w:b/>
          <w:bCs/>
          <w:sz w:val="22"/>
          <w:szCs w:val="22"/>
        </w:rPr>
      </w:pPr>
      <w:r w:rsidRPr="00A92A0C">
        <w:rPr>
          <w:rFonts w:asciiTheme="majorHAnsi" w:hAnsiTheme="majorHAnsi" w:cs="Arial"/>
          <w:sz w:val="22"/>
          <w:szCs w:val="22"/>
        </w:rPr>
        <w:tab/>
      </w:r>
      <w:r w:rsidRPr="00A92A0C">
        <w:rPr>
          <w:rFonts w:asciiTheme="majorHAnsi" w:hAnsiTheme="majorHAnsi" w:cs="Arial"/>
          <w:b/>
          <w:sz w:val="22"/>
          <w:szCs w:val="22"/>
        </w:rPr>
        <w:t>PERIOD OF EMPANELMENT</w:t>
      </w:r>
    </w:p>
    <w:p w:rsidR="000D722D" w:rsidRPr="00A92A0C" w:rsidRDefault="000D722D" w:rsidP="00943807">
      <w:pPr>
        <w:pStyle w:val="p53"/>
        <w:tabs>
          <w:tab w:val="clear" w:pos="1383"/>
          <w:tab w:val="clear" w:pos="2023"/>
          <w:tab w:val="left" w:pos="588"/>
        </w:tabs>
        <w:spacing w:line="276" w:lineRule="auto"/>
        <w:ind w:left="360" w:right="29" w:firstLine="0"/>
        <w:rPr>
          <w:rFonts w:asciiTheme="majorHAnsi" w:hAnsiTheme="majorHAnsi" w:cs="Arial"/>
          <w:b/>
          <w:bCs/>
          <w:sz w:val="22"/>
          <w:szCs w:val="22"/>
        </w:rPr>
      </w:pPr>
    </w:p>
    <w:p w:rsidR="000D722D" w:rsidRPr="00A92A0C" w:rsidRDefault="0010005E" w:rsidP="00943807">
      <w:pPr>
        <w:pStyle w:val="p53"/>
        <w:tabs>
          <w:tab w:val="clear" w:pos="1383"/>
          <w:tab w:val="clear" w:pos="2023"/>
        </w:tabs>
        <w:spacing w:line="276" w:lineRule="auto"/>
        <w:ind w:left="709" w:right="29" w:firstLine="0"/>
        <w:rPr>
          <w:rFonts w:asciiTheme="majorHAnsi" w:hAnsiTheme="majorHAnsi" w:cs="Arial"/>
          <w:bCs/>
          <w:sz w:val="22"/>
          <w:szCs w:val="22"/>
        </w:rPr>
      </w:pPr>
      <w:r w:rsidRPr="00A92A0C">
        <w:rPr>
          <w:rFonts w:asciiTheme="majorHAnsi" w:hAnsiTheme="majorHAnsi" w:cs="Arial"/>
          <w:bCs/>
          <w:sz w:val="22"/>
          <w:szCs w:val="22"/>
        </w:rPr>
        <w:tab/>
        <w:t xml:space="preserve">The qualified Bidders / Consortium will be </w:t>
      </w:r>
      <w:r w:rsidR="003B0927" w:rsidRPr="00A92A0C">
        <w:rPr>
          <w:rFonts w:asciiTheme="majorHAnsi" w:hAnsiTheme="majorHAnsi" w:cs="Arial"/>
          <w:bCs/>
          <w:sz w:val="22"/>
          <w:szCs w:val="22"/>
        </w:rPr>
        <w:t>empaneled</w:t>
      </w:r>
      <w:r w:rsidRPr="00A92A0C">
        <w:rPr>
          <w:rFonts w:asciiTheme="majorHAnsi" w:hAnsiTheme="majorHAnsi" w:cs="Arial"/>
          <w:bCs/>
          <w:sz w:val="22"/>
          <w:szCs w:val="22"/>
        </w:rPr>
        <w:t xml:space="preserve"> by RECTPCL for an initial period of </w:t>
      </w:r>
      <w:r w:rsidR="00B814C1" w:rsidRPr="00A92A0C">
        <w:rPr>
          <w:rFonts w:asciiTheme="majorHAnsi" w:hAnsiTheme="majorHAnsi" w:cs="Arial"/>
          <w:bCs/>
          <w:sz w:val="22"/>
          <w:szCs w:val="22"/>
        </w:rPr>
        <w:t xml:space="preserve">Two </w:t>
      </w:r>
      <w:r w:rsidRPr="00A92A0C">
        <w:rPr>
          <w:rFonts w:asciiTheme="majorHAnsi" w:hAnsiTheme="majorHAnsi" w:cs="Arial"/>
          <w:bCs/>
          <w:sz w:val="22"/>
          <w:szCs w:val="22"/>
        </w:rPr>
        <w:t>Year from the date of issue of empanelment</w:t>
      </w:r>
      <w:r w:rsidRPr="00A92A0C">
        <w:rPr>
          <w:rFonts w:asciiTheme="majorHAnsi" w:hAnsiTheme="majorHAnsi"/>
          <w:sz w:val="22"/>
          <w:szCs w:val="22"/>
        </w:rPr>
        <w:t xml:space="preserve"> </w:t>
      </w:r>
      <w:r w:rsidRPr="00A92A0C">
        <w:rPr>
          <w:rFonts w:asciiTheme="majorHAnsi" w:hAnsiTheme="majorHAnsi" w:cs="Arial"/>
          <w:bCs/>
          <w:sz w:val="22"/>
          <w:szCs w:val="22"/>
        </w:rPr>
        <w:t xml:space="preserve">subject to conditions of Clause 14 for “Cancellation of empanelment”. RECTPCL, in its discretion can extend the period of empanelment for one more year without any change in terms and conditions of empanelment. </w:t>
      </w:r>
    </w:p>
    <w:p w:rsidR="000D722D" w:rsidRPr="00A92A0C" w:rsidRDefault="0010005E" w:rsidP="00943807">
      <w:pPr>
        <w:pStyle w:val="p53"/>
        <w:tabs>
          <w:tab w:val="clear" w:pos="1383"/>
          <w:tab w:val="clear" w:pos="2023"/>
          <w:tab w:val="left" w:pos="588"/>
        </w:tabs>
        <w:spacing w:line="276" w:lineRule="auto"/>
        <w:ind w:left="360" w:right="29" w:firstLine="0"/>
        <w:rPr>
          <w:rFonts w:asciiTheme="majorHAnsi" w:hAnsiTheme="majorHAnsi" w:cs="Arial"/>
          <w:b/>
          <w:bCs/>
          <w:sz w:val="22"/>
          <w:szCs w:val="22"/>
        </w:rPr>
      </w:pPr>
      <w:r w:rsidRPr="00A92A0C">
        <w:rPr>
          <w:rFonts w:asciiTheme="majorHAnsi" w:hAnsiTheme="majorHAnsi" w:cs="Arial"/>
          <w:b/>
          <w:bCs/>
          <w:sz w:val="22"/>
          <w:szCs w:val="22"/>
        </w:rPr>
        <w:t xml:space="preserve">   </w:t>
      </w:r>
    </w:p>
    <w:p w:rsidR="000D722D" w:rsidRPr="00A92A0C" w:rsidRDefault="0010005E" w:rsidP="00943807">
      <w:pPr>
        <w:pStyle w:val="p53"/>
        <w:numPr>
          <w:ilvl w:val="0"/>
          <w:numId w:val="48"/>
        </w:numPr>
        <w:tabs>
          <w:tab w:val="clear" w:pos="1383"/>
          <w:tab w:val="clear" w:pos="2023"/>
        </w:tabs>
        <w:spacing w:line="276" w:lineRule="auto"/>
        <w:ind w:left="709" w:right="29" w:hanging="709"/>
        <w:rPr>
          <w:rFonts w:asciiTheme="majorHAnsi" w:hAnsiTheme="majorHAnsi" w:cs="Arial"/>
          <w:b/>
          <w:bCs/>
          <w:sz w:val="22"/>
          <w:szCs w:val="22"/>
        </w:rPr>
      </w:pPr>
      <w:r w:rsidRPr="00A92A0C">
        <w:rPr>
          <w:rFonts w:asciiTheme="majorHAnsi" w:hAnsiTheme="majorHAnsi" w:cs="Arial"/>
          <w:b/>
          <w:bCs/>
          <w:sz w:val="22"/>
          <w:szCs w:val="22"/>
        </w:rPr>
        <w:t>CALENDAR OF EVENTS</w:t>
      </w:r>
    </w:p>
    <w:p w:rsidR="00B95271" w:rsidRPr="00A92A0C" w:rsidRDefault="00B95271" w:rsidP="00943807">
      <w:pPr>
        <w:pStyle w:val="p53"/>
        <w:tabs>
          <w:tab w:val="left" w:pos="588"/>
        </w:tabs>
        <w:spacing w:line="276" w:lineRule="auto"/>
        <w:ind w:left="360" w:right="29"/>
        <w:rPr>
          <w:rFonts w:asciiTheme="majorHAnsi" w:hAnsiTheme="majorHAnsi" w:cs="Arial"/>
          <w:b/>
          <w:bCs/>
          <w:sz w:val="22"/>
          <w:szCs w:val="22"/>
        </w:rPr>
      </w:pPr>
    </w:p>
    <w:p w:rsidR="00B95271" w:rsidRPr="00A92A0C" w:rsidRDefault="0010005E" w:rsidP="00943807">
      <w:pPr>
        <w:pStyle w:val="p53"/>
        <w:tabs>
          <w:tab w:val="clear" w:pos="1383"/>
          <w:tab w:val="clear" w:pos="2023"/>
        </w:tabs>
        <w:spacing w:line="276" w:lineRule="auto"/>
        <w:ind w:left="709" w:right="29" w:firstLine="0"/>
        <w:rPr>
          <w:rFonts w:asciiTheme="majorHAnsi" w:hAnsiTheme="majorHAnsi" w:cs="Arial"/>
          <w:bCs/>
          <w:sz w:val="22"/>
          <w:szCs w:val="22"/>
        </w:rPr>
      </w:pPr>
      <w:r w:rsidRPr="00A92A0C">
        <w:rPr>
          <w:rFonts w:asciiTheme="majorHAnsi" w:hAnsiTheme="majorHAnsi" w:cs="Arial"/>
          <w:b/>
          <w:bCs/>
          <w:sz w:val="22"/>
          <w:szCs w:val="22"/>
        </w:rPr>
        <w:tab/>
      </w:r>
      <w:r w:rsidRPr="00A92A0C">
        <w:rPr>
          <w:rFonts w:asciiTheme="majorHAnsi" w:hAnsiTheme="majorHAnsi" w:cs="Arial"/>
          <w:bCs/>
          <w:sz w:val="22"/>
          <w:szCs w:val="22"/>
        </w:rPr>
        <w:t>The time line for empanelment of Consultant shall be as follows:</w:t>
      </w:r>
    </w:p>
    <w:p w:rsidR="00B95271" w:rsidRPr="00A92A0C" w:rsidRDefault="0010005E" w:rsidP="00943807">
      <w:pPr>
        <w:pStyle w:val="p53"/>
        <w:tabs>
          <w:tab w:val="clear" w:pos="1383"/>
          <w:tab w:val="clear" w:pos="2023"/>
        </w:tabs>
        <w:spacing w:line="276" w:lineRule="auto"/>
        <w:ind w:left="709" w:right="29" w:firstLine="0"/>
        <w:rPr>
          <w:rFonts w:asciiTheme="majorHAnsi" w:hAnsiTheme="majorHAnsi" w:cs="Arial"/>
          <w:bCs/>
          <w:sz w:val="22"/>
          <w:szCs w:val="22"/>
        </w:rPr>
      </w:pPr>
      <w:r w:rsidRPr="00A92A0C">
        <w:rPr>
          <w:rFonts w:asciiTheme="majorHAnsi" w:hAnsiTheme="majorHAnsi" w:cs="Arial"/>
          <w:bCs/>
          <w:sz w:val="22"/>
          <w:szCs w:val="22"/>
        </w:rPr>
        <w:tab/>
      </w:r>
    </w:p>
    <w:p w:rsidR="00B95271" w:rsidRPr="00A92A0C" w:rsidRDefault="0010005E" w:rsidP="00943807">
      <w:pPr>
        <w:pStyle w:val="p53"/>
        <w:tabs>
          <w:tab w:val="clear" w:pos="1383"/>
          <w:tab w:val="clear" w:pos="2023"/>
        </w:tabs>
        <w:spacing w:line="276" w:lineRule="auto"/>
        <w:ind w:left="709" w:right="29" w:firstLine="0"/>
        <w:rPr>
          <w:rFonts w:asciiTheme="majorHAnsi" w:hAnsiTheme="majorHAnsi" w:cs="Arial"/>
          <w:b/>
          <w:bCs/>
          <w:sz w:val="22"/>
          <w:szCs w:val="22"/>
        </w:rPr>
      </w:pPr>
      <w:r w:rsidRPr="00A92A0C">
        <w:rPr>
          <w:rFonts w:asciiTheme="majorHAnsi" w:hAnsiTheme="majorHAnsi" w:cs="Arial"/>
          <w:bCs/>
          <w:sz w:val="22"/>
          <w:szCs w:val="22"/>
        </w:rPr>
        <w:tab/>
      </w:r>
      <w:r w:rsidRPr="00A92A0C">
        <w:rPr>
          <w:rFonts w:asciiTheme="majorHAnsi" w:hAnsiTheme="majorHAnsi" w:cs="Arial"/>
          <w:bCs/>
          <w:sz w:val="22"/>
          <w:szCs w:val="22"/>
        </w:rPr>
        <w:tab/>
      </w:r>
      <w:r w:rsidRPr="00A92A0C">
        <w:rPr>
          <w:rFonts w:asciiTheme="majorHAnsi" w:hAnsiTheme="majorHAnsi" w:cs="Arial"/>
          <w:b/>
          <w:bCs/>
          <w:sz w:val="22"/>
          <w:szCs w:val="22"/>
          <w:u w:val="single"/>
        </w:rPr>
        <w:t>Event</w:t>
      </w:r>
      <w:r w:rsidRPr="00A92A0C">
        <w:rPr>
          <w:rFonts w:asciiTheme="majorHAnsi" w:hAnsiTheme="majorHAnsi" w:cs="Arial"/>
          <w:b/>
          <w:bCs/>
          <w:sz w:val="22"/>
          <w:szCs w:val="22"/>
          <w:u w:val="single"/>
        </w:rPr>
        <w:tab/>
        <w:t>Date</w:t>
      </w:r>
      <w:r w:rsidRPr="00A92A0C">
        <w:rPr>
          <w:rFonts w:asciiTheme="majorHAnsi" w:hAnsiTheme="majorHAnsi" w:cs="Arial"/>
          <w:b/>
          <w:bCs/>
          <w:sz w:val="22"/>
          <w:szCs w:val="22"/>
        </w:rPr>
        <w:tab/>
      </w:r>
      <w:r w:rsidRPr="00A92A0C">
        <w:rPr>
          <w:rFonts w:asciiTheme="majorHAnsi" w:hAnsiTheme="majorHAnsi" w:cs="Arial"/>
          <w:b/>
          <w:bCs/>
          <w:sz w:val="22"/>
          <w:szCs w:val="22"/>
        </w:rPr>
        <w:tab/>
      </w:r>
      <w:r w:rsidRPr="00A92A0C">
        <w:rPr>
          <w:rFonts w:asciiTheme="majorHAnsi" w:hAnsiTheme="majorHAnsi" w:cs="Arial"/>
          <w:b/>
          <w:bCs/>
          <w:sz w:val="22"/>
          <w:szCs w:val="22"/>
        </w:rPr>
        <w:tab/>
      </w:r>
      <w:r w:rsidRPr="00A92A0C">
        <w:rPr>
          <w:rFonts w:asciiTheme="majorHAnsi" w:hAnsiTheme="majorHAnsi" w:cs="Arial"/>
          <w:b/>
          <w:bCs/>
          <w:sz w:val="22"/>
          <w:szCs w:val="22"/>
        </w:rPr>
        <w:tab/>
      </w:r>
      <w:r w:rsidRPr="00A92A0C">
        <w:rPr>
          <w:rFonts w:asciiTheme="majorHAnsi" w:hAnsiTheme="majorHAnsi" w:cs="Arial"/>
          <w:b/>
          <w:bCs/>
          <w:sz w:val="22"/>
          <w:szCs w:val="22"/>
        </w:rPr>
        <w:tab/>
      </w:r>
      <w:r w:rsidRPr="00A92A0C">
        <w:rPr>
          <w:rFonts w:asciiTheme="majorHAnsi" w:hAnsiTheme="majorHAnsi" w:cs="Arial"/>
          <w:b/>
          <w:bCs/>
          <w:sz w:val="22"/>
          <w:szCs w:val="22"/>
        </w:rPr>
        <w:tab/>
      </w:r>
      <w:r w:rsidRPr="00A92A0C">
        <w:rPr>
          <w:rFonts w:asciiTheme="majorHAnsi" w:hAnsiTheme="majorHAnsi" w:cs="Arial"/>
          <w:b/>
          <w:bCs/>
          <w:sz w:val="22"/>
          <w:szCs w:val="22"/>
          <w:u w:val="single"/>
        </w:rPr>
        <w:t>Timeline</w:t>
      </w:r>
    </w:p>
    <w:p w:rsidR="00B95271" w:rsidRPr="00A92A0C" w:rsidRDefault="00B95271" w:rsidP="00943807">
      <w:pPr>
        <w:pStyle w:val="p53"/>
        <w:tabs>
          <w:tab w:val="clear" w:pos="1383"/>
          <w:tab w:val="clear" w:pos="2023"/>
        </w:tabs>
        <w:spacing w:line="276" w:lineRule="auto"/>
        <w:ind w:left="709" w:right="29" w:firstLine="0"/>
        <w:rPr>
          <w:rFonts w:asciiTheme="majorHAnsi" w:hAnsiTheme="majorHAnsi" w:cs="Arial"/>
          <w:bCs/>
          <w:sz w:val="22"/>
          <w:szCs w:val="22"/>
        </w:rPr>
      </w:pPr>
    </w:p>
    <w:p w:rsidR="00BF565F" w:rsidRPr="00A92A0C" w:rsidRDefault="0010005E" w:rsidP="00943807">
      <w:pPr>
        <w:pStyle w:val="p53"/>
        <w:tabs>
          <w:tab w:val="clear" w:pos="1383"/>
          <w:tab w:val="clear" w:pos="2023"/>
        </w:tabs>
        <w:spacing w:line="276" w:lineRule="auto"/>
        <w:ind w:left="709" w:right="29" w:firstLine="0"/>
        <w:rPr>
          <w:rFonts w:asciiTheme="majorHAnsi" w:hAnsiTheme="majorHAnsi" w:cs="Arial"/>
          <w:bCs/>
          <w:sz w:val="22"/>
          <w:szCs w:val="22"/>
        </w:rPr>
      </w:pPr>
      <w:r w:rsidRPr="00A92A0C">
        <w:rPr>
          <w:rFonts w:asciiTheme="majorHAnsi" w:hAnsiTheme="majorHAnsi" w:cs="Arial"/>
          <w:bCs/>
          <w:sz w:val="22"/>
          <w:szCs w:val="22"/>
        </w:rPr>
        <w:t xml:space="preserve">Date </w:t>
      </w:r>
      <w:r w:rsidR="00E905EB" w:rsidRPr="00A92A0C">
        <w:rPr>
          <w:rFonts w:asciiTheme="majorHAnsi" w:hAnsiTheme="majorHAnsi" w:cs="Arial"/>
          <w:bCs/>
          <w:sz w:val="22"/>
          <w:szCs w:val="22"/>
        </w:rPr>
        <w:t xml:space="preserve">from which </w:t>
      </w:r>
      <w:r w:rsidRPr="00A92A0C">
        <w:rPr>
          <w:rFonts w:asciiTheme="majorHAnsi" w:hAnsiTheme="majorHAnsi" w:cs="Arial"/>
          <w:bCs/>
          <w:sz w:val="22"/>
          <w:szCs w:val="22"/>
        </w:rPr>
        <w:t>tender document</w:t>
      </w:r>
      <w:r w:rsidR="00E905EB" w:rsidRPr="00A92A0C">
        <w:rPr>
          <w:rFonts w:asciiTheme="majorHAnsi" w:hAnsiTheme="majorHAnsi" w:cs="Arial"/>
          <w:bCs/>
          <w:sz w:val="22"/>
          <w:szCs w:val="22"/>
        </w:rPr>
        <w:t xml:space="preserve"> is available</w:t>
      </w:r>
      <w:r w:rsidRPr="00A92A0C">
        <w:rPr>
          <w:rFonts w:asciiTheme="majorHAnsi" w:hAnsiTheme="majorHAnsi" w:cs="Arial"/>
          <w:bCs/>
          <w:sz w:val="22"/>
          <w:szCs w:val="22"/>
        </w:rPr>
        <w:tab/>
      </w:r>
      <w:r w:rsidRPr="00A92A0C">
        <w:rPr>
          <w:rFonts w:asciiTheme="majorHAnsi" w:hAnsiTheme="majorHAnsi" w:cs="Arial"/>
          <w:bCs/>
          <w:sz w:val="22"/>
          <w:szCs w:val="22"/>
        </w:rPr>
        <w:tab/>
      </w:r>
      <w:r w:rsidRPr="00A92A0C">
        <w:rPr>
          <w:rFonts w:asciiTheme="majorHAnsi" w:hAnsiTheme="majorHAnsi" w:cs="Arial"/>
          <w:bCs/>
          <w:sz w:val="22"/>
          <w:szCs w:val="22"/>
        </w:rPr>
        <w:tab/>
      </w:r>
      <w:r w:rsidR="0024503E" w:rsidRPr="00A92A0C">
        <w:rPr>
          <w:rFonts w:asciiTheme="majorHAnsi" w:hAnsiTheme="majorHAnsi" w:cs="Arial"/>
          <w:bCs/>
          <w:sz w:val="22"/>
          <w:szCs w:val="22"/>
        </w:rPr>
        <w:t>13.03.2018</w:t>
      </w:r>
    </w:p>
    <w:p w:rsidR="0024503E" w:rsidRPr="00A92A0C" w:rsidRDefault="0024503E" w:rsidP="00943807">
      <w:pPr>
        <w:pStyle w:val="p53"/>
        <w:tabs>
          <w:tab w:val="clear" w:pos="1383"/>
          <w:tab w:val="clear" w:pos="2023"/>
        </w:tabs>
        <w:spacing w:line="276" w:lineRule="auto"/>
        <w:ind w:left="709" w:right="29" w:firstLine="0"/>
        <w:rPr>
          <w:rFonts w:asciiTheme="majorHAnsi" w:hAnsiTheme="majorHAnsi" w:cs="Arial"/>
          <w:bCs/>
          <w:sz w:val="22"/>
          <w:szCs w:val="22"/>
        </w:rPr>
      </w:pPr>
    </w:p>
    <w:p w:rsidR="00BF565F" w:rsidRPr="00A92A0C" w:rsidRDefault="0010005E" w:rsidP="00943807">
      <w:pPr>
        <w:pStyle w:val="p53"/>
        <w:tabs>
          <w:tab w:val="clear" w:pos="1383"/>
          <w:tab w:val="clear" w:pos="2023"/>
        </w:tabs>
        <w:spacing w:line="276" w:lineRule="auto"/>
        <w:ind w:left="709" w:right="29" w:firstLine="0"/>
        <w:rPr>
          <w:rFonts w:asciiTheme="majorHAnsi" w:hAnsiTheme="majorHAnsi" w:cs="Arial"/>
          <w:bCs/>
          <w:sz w:val="22"/>
          <w:szCs w:val="22"/>
        </w:rPr>
      </w:pPr>
      <w:r w:rsidRPr="00A92A0C">
        <w:rPr>
          <w:rFonts w:asciiTheme="majorHAnsi" w:hAnsiTheme="majorHAnsi" w:cs="Arial"/>
          <w:bCs/>
          <w:sz w:val="22"/>
          <w:szCs w:val="22"/>
        </w:rPr>
        <w:t>Last Date for Submission of Bids</w:t>
      </w:r>
      <w:r w:rsidRPr="00A92A0C">
        <w:rPr>
          <w:rFonts w:asciiTheme="majorHAnsi" w:hAnsiTheme="majorHAnsi" w:cs="Arial"/>
          <w:bCs/>
          <w:sz w:val="22"/>
          <w:szCs w:val="22"/>
        </w:rPr>
        <w:tab/>
      </w:r>
      <w:r w:rsidRPr="00A92A0C">
        <w:rPr>
          <w:rFonts w:asciiTheme="majorHAnsi" w:hAnsiTheme="majorHAnsi" w:cs="Arial"/>
          <w:bCs/>
          <w:sz w:val="22"/>
          <w:szCs w:val="22"/>
        </w:rPr>
        <w:tab/>
      </w:r>
      <w:r w:rsidRPr="00A92A0C">
        <w:rPr>
          <w:rFonts w:asciiTheme="majorHAnsi" w:hAnsiTheme="majorHAnsi" w:cs="Arial"/>
          <w:bCs/>
          <w:sz w:val="22"/>
          <w:szCs w:val="22"/>
        </w:rPr>
        <w:tab/>
      </w:r>
      <w:r w:rsidRPr="00A92A0C">
        <w:rPr>
          <w:rFonts w:asciiTheme="majorHAnsi" w:hAnsiTheme="majorHAnsi" w:cs="Arial"/>
          <w:bCs/>
          <w:sz w:val="22"/>
          <w:szCs w:val="22"/>
        </w:rPr>
        <w:tab/>
        <w:t>upto 1500 Hrs on</w:t>
      </w:r>
    </w:p>
    <w:p w:rsidR="00327F6A" w:rsidRPr="00A92A0C" w:rsidRDefault="0010005E" w:rsidP="00943807">
      <w:pPr>
        <w:pStyle w:val="p53"/>
        <w:tabs>
          <w:tab w:val="clear" w:pos="1383"/>
          <w:tab w:val="clear" w:pos="2023"/>
        </w:tabs>
        <w:spacing w:line="276" w:lineRule="auto"/>
        <w:ind w:left="709" w:right="29" w:firstLine="0"/>
        <w:rPr>
          <w:rFonts w:asciiTheme="majorHAnsi" w:hAnsiTheme="majorHAnsi" w:cs="Arial"/>
          <w:bCs/>
          <w:sz w:val="22"/>
          <w:szCs w:val="22"/>
        </w:rPr>
      </w:pPr>
      <w:r w:rsidRPr="00A92A0C">
        <w:rPr>
          <w:rFonts w:asciiTheme="majorHAnsi" w:hAnsiTheme="majorHAnsi" w:cs="Arial"/>
          <w:bCs/>
          <w:sz w:val="22"/>
          <w:szCs w:val="22"/>
        </w:rPr>
        <w:tab/>
      </w:r>
      <w:r w:rsidRPr="00A92A0C">
        <w:rPr>
          <w:rFonts w:asciiTheme="majorHAnsi" w:hAnsiTheme="majorHAnsi" w:cs="Arial"/>
          <w:bCs/>
          <w:sz w:val="22"/>
          <w:szCs w:val="22"/>
        </w:rPr>
        <w:tab/>
      </w:r>
      <w:r w:rsidRPr="00A92A0C">
        <w:rPr>
          <w:rFonts w:asciiTheme="majorHAnsi" w:hAnsiTheme="majorHAnsi" w:cs="Arial"/>
          <w:bCs/>
          <w:sz w:val="22"/>
          <w:szCs w:val="22"/>
        </w:rPr>
        <w:tab/>
      </w:r>
      <w:r w:rsidRPr="00A92A0C">
        <w:rPr>
          <w:rFonts w:asciiTheme="majorHAnsi" w:hAnsiTheme="majorHAnsi" w:cs="Arial"/>
          <w:bCs/>
          <w:sz w:val="22"/>
          <w:szCs w:val="22"/>
        </w:rPr>
        <w:tab/>
      </w:r>
      <w:r w:rsidRPr="00A92A0C">
        <w:rPr>
          <w:rFonts w:asciiTheme="majorHAnsi" w:hAnsiTheme="majorHAnsi" w:cs="Arial"/>
          <w:bCs/>
          <w:sz w:val="22"/>
          <w:szCs w:val="22"/>
        </w:rPr>
        <w:tab/>
      </w:r>
      <w:r w:rsidRPr="00A92A0C">
        <w:rPr>
          <w:rFonts w:asciiTheme="majorHAnsi" w:hAnsiTheme="majorHAnsi" w:cs="Arial"/>
          <w:bCs/>
          <w:sz w:val="22"/>
          <w:szCs w:val="22"/>
        </w:rPr>
        <w:tab/>
      </w:r>
      <w:r w:rsidRPr="00A92A0C">
        <w:rPr>
          <w:rFonts w:asciiTheme="majorHAnsi" w:hAnsiTheme="majorHAnsi" w:cs="Arial"/>
          <w:bCs/>
          <w:sz w:val="22"/>
          <w:szCs w:val="22"/>
        </w:rPr>
        <w:tab/>
      </w:r>
      <w:r w:rsidRPr="00A92A0C">
        <w:rPr>
          <w:rFonts w:asciiTheme="majorHAnsi" w:hAnsiTheme="majorHAnsi" w:cs="Arial"/>
          <w:bCs/>
          <w:sz w:val="22"/>
          <w:szCs w:val="22"/>
        </w:rPr>
        <w:tab/>
      </w:r>
      <w:r w:rsidRPr="00A92A0C">
        <w:rPr>
          <w:rFonts w:asciiTheme="majorHAnsi" w:hAnsiTheme="majorHAnsi" w:cs="Arial"/>
          <w:bCs/>
          <w:sz w:val="22"/>
          <w:szCs w:val="22"/>
        </w:rPr>
        <w:tab/>
      </w:r>
      <w:r w:rsidR="00327F6A" w:rsidRPr="00A92A0C">
        <w:rPr>
          <w:rFonts w:asciiTheme="majorHAnsi" w:hAnsiTheme="majorHAnsi" w:cs="Arial"/>
          <w:bCs/>
          <w:sz w:val="22"/>
          <w:szCs w:val="22"/>
        </w:rPr>
        <w:t>28.03.2018</w:t>
      </w:r>
    </w:p>
    <w:p w:rsidR="00B95271" w:rsidRPr="00A92A0C" w:rsidRDefault="0010005E" w:rsidP="00943807">
      <w:pPr>
        <w:pStyle w:val="p53"/>
        <w:tabs>
          <w:tab w:val="clear" w:pos="1383"/>
          <w:tab w:val="clear" w:pos="2023"/>
        </w:tabs>
        <w:spacing w:line="276" w:lineRule="auto"/>
        <w:ind w:left="709" w:right="29" w:firstLine="0"/>
        <w:rPr>
          <w:rFonts w:asciiTheme="majorHAnsi" w:hAnsiTheme="majorHAnsi" w:cs="Arial"/>
          <w:bCs/>
          <w:sz w:val="22"/>
          <w:szCs w:val="22"/>
        </w:rPr>
      </w:pPr>
      <w:r w:rsidRPr="00A92A0C">
        <w:rPr>
          <w:rFonts w:asciiTheme="majorHAnsi" w:hAnsiTheme="majorHAnsi" w:cs="Arial"/>
          <w:bCs/>
          <w:sz w:val="22"/>
          <w:szCs w:val="22"/>
        </w:rPr>
        <w:t>Opening of Technical Bid</w:t>
      </w:r>
      <w:r w:rsidRPr="00A92A0C">
        <w:rPr>
          <w:rFonts w:asciiTheme="majorHAnsi" w:hAnsiTheme="majorHAnsi" w:cs="Arial"/>
          <w:bCs/>
          <w:sz w:val="22"/>
          <w:szCs w:val="22"/>
        </w:rPr>
        <w:tab/>
      </w:r>
      <w:r w:rsidRPr="00A92A0C">
        <w:rPr>
          <w:rFonts w:asciiTheme="majorHAnsi" w:hAnsiTheme="majorHAnsi" w:cs="Arial"/>
          <w:bCs/>
          <w:sz w:val="22"/>
          <w:szCs w:val="22"/>
        </w:rPr>
        <w:tab/>
      </w:r>
      <w:r w:rsidRPr="00A92A0C">
        <w:rPr>
          <w:rFonts w:asciiTheme="majorHAnsi" w:hAnsiTheme="majorHAnsi" w:cs="Arial"/>
          <w:bCs/>
          <w:sz w:val="22"/>
          <w:szCs w:val="22"/>
        </w:rPr>
        <w:tab/>
      </w:r>
      <w:r w:rsidRPr="00A92A0C">
        <w:rPr>
          <w:rFonts w:asciiTheme="majorHAnsi" w:hAnsiTheme="majorHAnsi" w:cs="Arial"/>
          <w:bCs/>
          <w:sz w:val="22"/>
          <w:szCs w:val="22"/>
        </w:rPr>
        <w:tab/>
      </w:r>
      <w:r w:rsidRPr="00A92A0C">
        <w:rPr>
          <w:rFonts w:asciiTheme="majorHAnsi" w:hAnsiTheme="majorHAnsi" w:cs="Arial"/>
          <w:bCs/>
          <w:sz w:val="22"/>
          <w:szCs w:val="22"/>
        </w:rPr>
        <w:tab/>
        <w:t>1</w:t>
      </w:r>
      <w:r w:rsidR="0074421D" w:rsidRPr="00A92A0C">
        <w:rPr>
          <w:rFonts w:asciiTheme="majorHAnsi" w:hAnsiTheme="majorHAnsi" w:cs="Arial"/>
          <w:bCs/>
          <w:sz w:val="22"/>
          <w:szCs w:val="22"/>
        </w:rPr>
        <w:t>530</w:t>
      </w:r>
      <w:r w:rsidRPr="00A92A0C">
        <w:rPr>
          <w:rFonts w:asciiTheme="majorHAnsi" w:hAnsiTheme="majorHAnsi" w:cs="Arial"/>
          <w:bCs/>
          <w:sz w:val="22"/>
          <w:szCs w:val="22"/>
        </w:rPr>
        <w:t xml:space="preserve"> Hrs on</w:t>
      </w:r>
    </w:p>
    <w:p w:rsidR="000D722D" w:rsidRPr="00A92A0C" w:rsidRDefault="0010005E" w:rsidP="00943807">
      <w:pPr>
        <w:pStyle w:val="p53"/>
        <w:tabs>
          <w:tab w:val="left" w:pos="588"/>
        </w:tabs>
        <w:spacing w:line="276" w:lineRule="auto"/>
        <w:ind w:left="709" w:right="29" w:firstLine="0"/>
        <w:jc w:val="center"/>
        <w:rPr>
          <w:rFonts w:asciiTheme="majorHAnsi" w:hAnsiTheme="majorHAnsi" w:cs="Arial"/>
          <w:bCs/>
          <w:sz w:val="22"/>
          <w:szCs w:val="22"/>
        </w:rPr>
      </w:pPr>
      <w:r w:rsidRPr="00A92A0C">
        <w:rPr>
          <w:rFonts w:asciiTheme="majorHAnsi" w:hAnsiTheme="majorHAnsi" w:cs="Arial"/>
          <w:bCs/>
          <w:sz w:val="22"/>
          <w:szCs w:val="22"/>
        </w:rPr>
        <w:t xml:space="preserve">                                                                               </w:t>
      </w:r>
      <w:r w:rsidR="00327F6A" w:rsidRPr="00A92A0C">
        <w:rPr>
          <w:rFonts w:asciiTheme="majorHAnsi" w:hAnsiTheme="majorHAnsi" w:cs="Arial"/>
          <w:bCs/>
          <w:sz w:val="22"/>
          <w:szCs w:val="22"/>
        </w:rPr>
        <w:t>28.03.2018</w:t>
      </w:r>
    </w:p>
    <w:p w:rsidR="000D722D" w:rsidRPr="00A92A0C" w:rsidRDefault="0010005E" w:rsidP="00943807">
      <w:pPr>
        <w:pStyle w:val="p53"/>
        <w:tabs>
          <w:tab w:val="left" w:pos="588"/>
        </w:tabs>
        <w:spacing w:line="276" w:lineRule="auto"/>
        <w:ind w:left="6480" w:right="29" w:hanging="5771"/>
        <w:rPr>
          <w:rFonts w:asciiTheme="majorHAnsi" w:hAnsiTheme="majorHAnsi" w:cs="Arial"/>
          <w:bCs/>
          <w:sz w:val="22"/>
          <w:szCs w:val="22"/>
        </w:rPr>
      </w:pPr>
      <w:r w:rsidRPr="00A92A0C">
        <w:rPr>
          <w:rFonts w:asciiTheme="majorHAnsi" w:hAnsiTheme="majorHAnsi" w:cs="Arial"/>
          <w:bCs/>
          <w:sz w:val="22"/>
          <w:szCs w:val="22"/>
        </w:rPr>
        <w:t>Opening of Financial Bid</w:t>
      </w:r>
      <w:r w:rsidRPr="00A92A0C">
        <w:rPr>
          <w:rFonts w:asciiTheme="majorHAnsi" w:hAnsiTheme="majorHAnsi" w:cs="Arial"/>
          <w:bCs/>
          <w:sz w:val="22"/>
          <w:szCs w:val="22"/>
        </w:rPr>
        <w:tab/>
        <w:t>To be intimated separately to all the qualified bidders</w:t>
      </w:r>
    </w:p>
    <w:p w:rsidR="000D722D" w:rsidRPr="00A92A0C" w:rsidRDefault="0010005E" w:rsidP="00943807">
      <w:pPr>
        <w:pStyle w:val="p53"/>
        <w:tabs>
          <w:tab w:val="left" w:pos="588"/>
        </w:tabs>
        <w:spacing w:line="276" w:lineRule="auto"/>
        <w:ind w:left="709" w:right="29" w:firstLine="0"/>
        <w:rPr>
          <w:rFonts w:asciiTheme="majorHAnsi" w:hAnsiTheme="majorHAnsi" w:cs="Arial"/>
          <w:bCs/>
          <w:sz w:val="22"/>
          <w:szCs w:val="22"/>
        </w:rPr>
      </w:pPr>
      <w:r w:rsidRPr="00A92A0C">
        <w:rPr>
          <w:rFonts w:asciiTheme="majorHAnsi" w:hAnsiTheme="majorHAnsi" w:cs="Arial"/>
          <w:bCs/>
          <w:sz w:val="22"/>
          <w:szCs w:val="22"/>
        </w:rPr>
        <w:tab/>
      </w:r>
      <w:r w:rsidRPr="00A92A0C">
        <w:rPr>
          <w:rFonts w:asciiTheme="majorHAnsi" w:hAnsiTheme="majorHAnsi" w:cs="Arial"/>
          <w:bCs/>
          <w:sz w:val="22"/>
          <w:szCs w:val="22"/>
        </w:rPr>
        <w:tab/>
      </w:r>
    </w:p>
    <w:p w:rsidR="000D722D" w:rsidRPr="00A92A0C" w:rsidRDefault="0010005E" w:rsidP="00943807">
      <w:pPr>
        <w:pStyle w:val="p53"/>
        <w:numPr>
          <w:ilvl w:val="0"/>
          <w:numId w:val="48"/>
        </w:numPr>
        <w:tabs>
          <w:tab w:val="clear" w:pos="1383"/>
          <w:tab w:val="clear" w:pos="2023"/>
        </w:tabs>
        <w:spacing w:line="276" w:lineRule="auto"/>
        <w:ind w:left="709" w:right="29" w:hanging="709"/>
        <w:rPr>
          <w:rFonts w:asciiTheme="majorHAnsi" w:hAnsiTheme="majorHAnsi" w:cs="Arial"/>
          <w:b/>
          <w:bCs/>
          <w:sz w:val="22"/>
          <w:szCs w:val="22"/>
        </w:rPr>
      </w:pPr>
      <w:r w:rsidRPr="00A92A0C">
        <w:rPr>
          <w:rFonts w:asciiTheme="majorHAnsi" w:hAnsiTheme="majorHAnsi" w:cs="Arial"/>
          <w:b/>
          <w:bCs/>
          <w:sz w:val="22"/>
          <w:szCs w:val="22"/>
        </w:rPr>
        <w:t xml:space="preserve">TIME SCHEDULE/COMPLETION PERIOD FOR SPECIFIC ASSIGNMENT: </w:t>
      </w:r>
    </w:p>
    <w:p w:rsidR="00775164" w:rsidRPr="00A92A0C" w:rsidRDefault="00775164" w:rsidP="00943807">
      <w:pPr>
        <w:pStyle w:val="p53"/>
        <w:spacing w:line="276" w:lineRule="auto"/>
        <w:ind w:left="360" w:right="29" w:firstLine="0"/>
        <w:rPr>
          <w:rFonts w:asciiTheme="majorHAnsi" w:hAnsiTheme="majorHAnsi" w:cs="Arial"/>
          <w:sz w:val="22"/>
          <w:szCs w:val="22"/>
        </w:rPr>
      </w:pPr>
    </w:p>
    <w:p w:rsidR="00775164" w:rsidRPr="00A92A0C" w:rsidRDefault="0010005E" w:rsidP="00943807">
      <w:pPr>
        <w:pStyle w:val="p54"/>
        <w:spacing w:line="276" w:lineRule="auto"/>
        <w:ind w:left="720" w:right="29" w:hanging="720"/>
        <w:rPr>
          <w:rFonts w:asciiTheme="majorHAnsi" w:hAnsiTheme="majorHAnsi" w:cs="Arial"/>
          <w:sz w:val="22"/>
          <w:szCs w:val="22"/>
        </w:rPr>
      </w:pPr>
      <w:r w:rsidRPr="00A92A0C">
        <w:rPr>
          <w:rFonts w:asciiTheme="majorHAnsi" w:hAnsiTheme="majorHAnsi" w:cs="Arial"/>
          <w:sz w:val="22"/>
          <w:szCs w:val="22"/>
        </w:rPr>
        <w:tab/>
        <w:t xml:space="preserve">The estimated time period for completion of the assignment for selection of developer for aforementioned Transmission System is 145 days from the date of issue of </w:t>
      </w:r>
      <w:r w:rsidR="007E2F5E" w:rsidRPr="00A92A0C">
        <w:rPr>
          <w:rFonts w:asciiTheme="majorHAnsi" w:hAnsiTheme="majorHAnsi" w:cs="Arial"/>
          <w:sz w:val="22"/>
          <w:szCs w:val="22"/>
        </w:rPr>
        <w:t>the RFQ</w:t>
      </w:r>
      <w:r w:rsidRPr="00A92A0C">
        <w:rPr>
          <w:rFonts w:asciiTheme="majorHAnsi" w:hAnsiTheme="majorHAnsi" w:cs="Arial"/>
          <w:sz w:val="22"/>
          <w:szCs w:val="22"/>
        </w:rPr>
        <w:t>. However, this could undergo a change and completion of all activities (upto transfer of Shell Company to the selected developer and signing of all agreements by the selected developer) will be the terminal point of the assignment being quoted by the bidder and not the time duration. In case, actual completion period is more than the above schedule, the Consultant shall perform such work without any additional cost/fees.</w:t>
      </w:r>
    </w:p>
    <w:p w:rsidR="00775164" w:rsidRPr="00A92A0C" w:rsidRDefault="00775164" w:rsidP="00943807">
      <w:pPr>
        <w:tabs>
          <w:tab w:val="left" w:pos="1383"/>
          <w:tab w:val="left" w:pos="2023"/>
        </w:tabs>
        <w:spacing w:line="276" w:lineRule="auto"/>
        <w:ind w:right="29"/>
        <w:jc w:val="both"/>
        <w:rPr>
          <w:rFonts w:asciiTheme="majorHAnsi" w:hAnsiTheme="majorHAnsi" w:cs="Arial"/>
          <w:sz w:val="22"/>
          <w:szCs w:val="22"/>
        </w:rPr>
      </w:pPr>
    </w:p>
    <w:p w:rsidR="000D722D" w:rsidRPr="00A92A0C" w:rsidRDefault="0010005E" w:rsidP="00943807">
      <w:pPr>
        <w:pStyle w:val="p53"/>
        <w:numPr>
          <w:ilvl w:val="0"/>
          <w:numId w:val="48"/>
        </w:numPr>
        <w:tabs>
          <w:tab w:val="clear" w:pos="1383"/>
          <w:tab w:val="clear" w:pos="2023"/>
          <w:tab w:val="left" w:pos="588"/>
        </w:tabs>
        <w:spacing w:line="276" w:lineRule="auto"/>
        <w:ind w:right="29"/>
        <w:rPr>
          <w:rFonts w:asciiTheme="majorHAnsi" w:hAnsiTheme="majorHAnsi" w:cs="Arial"/>
          <w:sz w:val="22"/>
          <w:szCs w:val="22"/>
        </w:rPr>
      </w:pPr>
      <w:r w:rsidRPr="00A92A0C">
        <w:rPr>
          <w:rFonts w:asciiTheme="majorHAnsi" w:hAnsiTheme="majorHAnsi" w:cs="Arial"/>
          <w:b/>
          <w:bCs/>
          <w:sz w:val="22"/>
          <w:szCs w:val="22"/>
        </w:rPr>
        <w:t>CONTRACT PERFORMANCE GUARANTEE</w:t>
      </w:r>
    </w:p>
    <w:p w:rsidR="00224EEC" w:rsidRPr="00A92A0C" w:rsidRDefault="00224EEC" w:rsidP="00943807">
      <w:pPr>
        <w:pStyle w:val="p53"/>
        <w:tabs>
          <w:tab w:val="clear" w:pos="1383"/>
          <w:tab w:val="left" w:pos="588"/>
        </w:tabs>
        <w:spacing w:line="276" w:lineRule="auto"/>
        <w:ind w:left="2340" w:right="29" w:firstLine="0"/>
        <w:rPr>
          <w:rFonts w:asciiTheme="majorHAnsi" w:hAnsiTheme="majorHAnsi" w:cs="Arial"/>
          <w:sz w:val="22"/>
          <w:szCs w:val="22"/>
        </w:rPr>
      </w:pPr>
    </w:p>
    <w:p w:rsidR="00224EEC" w:rsidRPr="00A92A0C" w:rsidRDefault="0010005E" w:rsidP="00943807">
      <w:pPr>
        <w:pStyle w:val="p54"/>
        <w:spacing w:line="276" w:lineRule="auto"/>
        <w:ind w:left="720" w:right="29" w:hanging="720"/>
        <w:rPr>
          <w:rFonts w:asciiTheme="majorHAnsi" w:hAnsiTheme="majorHAnsi" w:cs="Arial"/>
          <w:sz w:val="22"/>
          <w:szCs w:val="22"/>
        </w:rPr>
      </w:pPr>
      <w:r w:rsidRPr="00A92A0C">
        <w:rPr>
          <w:rFonts w:asciiTheme="majorHAnsi" w:hAnsiTheme="majorHAnsi" w:cs="Arial"/>
          <w:sz w:val="22"/>
          <w:szCs w:val="22"/>
        </w:rPr>
        <w:tab/>
        <w:t xml:space="preserve">In the event of allocation of assignment to an empaneled </w:t>
      </w:r>
      <w:r w:rsidR="001378E7" w:rsidRPr="00A92A0C">
        <w:rPr>
          <w:rFonts w:asciiTheme="majorHAnsi" w:hAnsiTheme="majorHAnsi" w:cs="Arial"/>
          <w:sz w:val="22"/>
          <w:szCs w:val="22"/>
        </w:rPr>
        <w:t>Consortium,</w:t>
      </w:r>
      <w:r w:rsidRPr="00A92A0C">
        <w:rPr>
          <w:rFonts w:asciiTheme="majorHAnsi" w:hAnsiTheme="majorHAnsi" w:cs="Arial"/>
          <w:sz w:val="22"/>
          <w:szCs w:val="22"/>
        </w:rPr>
        <w:t xml:space="preserve"> </w:t>
      </w:r>
      <w:r w:rsidR="001378E7" w:rsidRPr="00A92A0C">
        <w:rPr>
          <w:rFonts w:asciiTheme="majorHAnsi" w:hAnsiTheme="majorHAnsi" w:cs="Arial"/>
          <w:sz w:val="22"/>
          <w:szCs w:val="22"/>
        </w:rPr>
        <w:t>the Bidder,</w:t>
      </w:r>
      <w:r w:rsidRPr="00A92A0C">
        <w:rPr>
          <w:rFonts w:asciiTheme="majorHAnsi" w:hAnsiTheme="majorHAnsi" w:cs="Arial"/>
          <w:sz w:val="22"/>
          <w:szCs w:val="22"/>
        </w:rPr>
        <w:t xml:space="preserve"> within fifteen days of receipt of the Letter of Award for a specific assignment from RECTPCL, will be required to arrange submission of the Contract Performance Guarantee in the form of a Bank Guarantee (BG) equivalent to 10% (Ten Percent) of the contract consideration. The BG shall be as per Performa enclosed as </w:t>
      </w:r>
      <w:r w:rsidRPr="00A92A0C">
        <w:rPr>
          <w:rFonts w:asciiTheme="majorHAnsi" w:hAnsiTheme="majorHAnsi" w:cs="Arial"/>
          <w:b/>
          <w:sz w:val="22"/>
          <w:szCs w:val="22"/>
        </w:rPr>
        <w:t>Annexure-</w:t>
      </w:r>
      <w:r w:rsidRPr="00A92A0C">
        <w:rPr>
          <w:rFonts w:asciiTheme="majorHAnsi" w:hAnsiTheme="majorHAnsi" w:cs="Arial"/>
          <w:b/>
          <w:bCs/>
          <w:sz w:val="22"/>
          <w:szCs w:val="22"/>
        </w:rPr>
        <w:t>3</w:t>
      </w:r>
      <w:r w:rsidRPr="00A92A0C">
        <w:rPr>
          <w:rFonts w:asciiTheme="majorHAnsi" w:hAnsiTheme="majorHAnsi" w:cs="Arial"/>
          <w:sz w:val="22"/>
          <w:szCs w:val="22"/>
        </w:rPr>
        <w:t xml:space="preserve"> and initially kept valid up to the completion of the assignment plus six months.</w:t>
      </w:r>
    </w:p>
    <w:p w:rsidR="00224EEC" w:rsidRPr="00A92A0C" w:rsidRDefault="00224EEC" w:rsidP="00943807">
      <w:pPr>
        <w:tabs>
          <w:tab w:val="left" w:pos="1383"/>
          <w:tab w:val="left" w:pos="2023"/>
        </w:tabs>
        <w:spacing w:line="276" w:lineRule="auto"/>
        <w:ind w:right="29"/>
        <w:jc w:val="both"/>
        <w:rPr>
          <w:rFonts w:asciiTheme="majorHAnsi" w:hAnsiTheme="majorHAnsi" w:cs="Arial"/>
          <w:sz w:val="22"/>
          <w:szCs w:val="22"/>
        </w:rPr>
      </w:pPr>
    </w:p>
    <w:p w:rsidR="00923732" w:rsidRPr="00A92A0C" w:rsidRDefault="00923732" w:rsidP="00943807">
      <w:pPr>
        <w:tabs>
          <w:tab w:val="left" w:pos="1383"/>
          <w:tab w:val="left" w:pos="2023"/>
        </w:tabs>
        <w:spacing w:line="276" w:lineRule="auto"/>
        <w:ind w:right="29"/>
        <w:jc w:val="both"/>
        <w:rPr>
          <w:rFonts w:asciiTheme="majorHAnsi" w:hAnsiTheme="majorHAnsi" w:cs="Arial"/>
          <w:sz w:val="22"/>
          <w:szCs w:val="22"/>
        </w:rPr>
      </w:pPr>
    </w:p>
    <w:p w:rsidR="000D722D" w:rsidRPr="00A92A0C" w:rsidRDefault="0010005E" w:rsidP="00943807">
      <w:pPr>
        <w:pStyle w:val="p53"/>
        <w:numPr>
          <w:ilvl w:val="0"/>
          <w:numId w:val="48"/>
        </w:numPr>
        <w:tabs>
          <w:tab w:val="clear" w:pos="1383"/>
          <w:tab w:val="clear" w:pos="2023"/>
          <w:tab w:val="left" w:pos="588"/>
        </w:tabs>
        <w:spacing w:line="276" w:lineRule="auto"/>
        <w:ind w:right="29"/>
        <w:rPr>
          <w:rFonts w:asciiTheme="majorHAnsi" w:hAnsiTheme="majorHAnsi" w:cs="Arial"/>
          <w:b/>
          <w:bCs/>
          <w:sz w:val="22"/>
          <w:szCs w:val="22"/>
        </w:rPr>
      </w:pPr>
      <w:r w:rsidRPr="00A92A0C">
        <w:rPr>
          <w:rFonts w:asciiTheme="majorHAnsi" w:hAnsiTheme="majorHAnsi" w:cs="Arial"/>
          <w:b/>
          <w:bCs/>
          <w:sz w:val="22"/>
          <w:szCs w:val="22"/>
        </w:rPr>
        <w:lastRenderedPageBreak/>
        <w:t xml:space="preserve">SIGNING OF FORMAL CONTRACT AGREEMENT: </w:t>
      </w:r>
    </w:p>
    <w:p w:rsidR="00775164" w:rsidRPr="00A92A0C" w:rsidRDefault="00775164" w:rsidP="00943807">
      <w:pPr>
        <w:pStyle w:val="p53"/>
        <w:spacing w:line="276" w:lineRule="auto"/>
        <w:ind w:left="360" w:right="29" w:firstLine="0"/>
        <w:rPr>
          <w:rFonts w:asciiTheme="majorHAnsi" w:hAnsiTheme="majorHAnsi" w:cs="Arial"/>
          <w:sz w:val="22"/>
          <w:szCs w:val="22"/>
        </w:rPr>
      </w:pPr>
    </w:p>
    <w:p w:rsidR="00775164" w:rsidRPr="00A92A0C" w:rsidRDefault="0010005E" w:rsidP="00943807">
      <w:pPr>
        <w:pStyle w:val="p54"/>
        <w:spacing w:line="276" w:lineRule="auto"/>
        <w:ind w:left="720" w:right="29" w:hanging="720"/>
        <w:rPr>
          <w:rFonts w:asciiTheme="majorHAnsi" w:hAnsiTheme="majorHAnsi" w:cs="Arial"/>
          <w:sz w:val="22"/>
          <w:szCs w:val="22"/>
        </w:rPr>
      </w:pPr>
      <w:r w:rsidRPr="00A92A0C">
        <w:rPr>
          <w:rFonts w:asciiTheme="majorHAnsi" w:hAnsiTheme="majorHAnsi" w:cs="Arial"/>
          <w:sz w:val="22"/>
          <w:szCs w:val="22"/>
        </w:rPr>
        <w:tab/>
        <w:t xml:space="preserve">In the event of an award for a specific assignment to the empaneled Consultant, such  empaneled Consultant shall be required to enter into a Contract Agreement with RECTPCL within 7 (Seven) days from the date of the Letter of Award (LOA) or within such extended time as may be granted by RECTPCL. </w:t>
      </w:r>
    </w:p>
    <w:p w:rsidR="00BD3C99" w:rsidRPr="00A92A0C" w:rsidRDefault="00BD3C99" w:rsidP="00943807">
      <w:pPr>
        <w:pStyle w:val="p54"/>
        <w:spacing w:line="276" w:lineRule="auto"/>
        <w:ind w:left="720" w:right="29" w:hanging="720"/>
        <w:rPr>
          <w:rFonts w:asciiTheme="majorHAnsi" w:hAnsiTheme="majorHAnsi" w:cs="Arial"/>
          <w:sz w:val="22"/>
          <w:szCs w:val="22"/>
        </w:rPr>
      </w:pPr>
    </w:p>
    <w:p w:rsidR="000D722D" w:rsidRPr="00A92A0C" w:rsidRDefault="0010005E" w:rsidP="00943807">
      <w:pPr>
        <w:pStyle w:val="p53"/>
        <w:numPr>
          <w:ilvl w:val="0"/>
          <w:numId w:val="48"/>
        </w:numPr>
        <w:tabs>
          <w:tab w:val="clear" w:pos="1383"/>
          <w:tab w:val="clear" w:pos="2023"/>
        </w:tabs>
        <w:spacing w:line="276" w:lineRule="auto"/>
        <w:ind w:left="709" w:right="29" w:hanging="709"/>
        <w:rPr>
          <w:rFonts w:asciiTheme="majorHAnsi" w:hAnsiTheme="majorHAnsi" w:cs="Arial"/>
          <w:b/>
          <w:bCs/>
          <w:sz w:val="22"/>
          <w:szCs w:val="22"/>
        </w:rPr>
      </w:pPr>
      <w:r w:rsidRPr="00A92A0C">
        <w:rPr>
          <w:rFonts w:asciiTheme="majorHAnsi" w:hAnsiTheme="majorHAnsi" w:cs="Arial"/>
          <w:b/>
          <w:bCs/>
          <w:sz w:val="22"/>
          <w:szCs w:val="22"/>
        </w:rPr>
        <w:t>CANCELLATION OF EMPANELMENT</w:t>
      </w:r>
    </w:p>
    <w:p w:rsidR="007E20AF" w:rsidRPr="00A92A0C" w:rsidRDefault="007E20AF" w:rsidP="00943807">
      <w:pPr>
        <w:pStyle w:val="ListParagraph"/>
        <w:spacing w:line="276" w:lineRule="auto"/>
        <w:ind w:right="-329"/>
        <w:jc w:val="both"/>
        <w:rPr>
          <w:rFonts w:asciiTheme="majorHAnsi" w:hAnsiTheme="majorHAnsi" w:cs="Arial"/>
          <w:b/>
          <w:bCs/>
          <w:color w:val="000000"/>
          <w:sz w:val="22"/>
          <w:szCs w:val="22"/>
        </w:rPr>
      </w:pPr>
    </w:p>
    <w:p w:rsidR="007E20AF" w:rsidRPr="00A92A0C" w:rsidRDefault="0010005E" w:rsidP="00943807">
      <w:pPr>
        <w:pStyle w:val="p26"/>
        <w:spacing w:line="276" w:lineRule="auto"/>
        <w:ind w:left="709" w:right="-329" w:firstLine="11"/>
        <w:jc w:val="both"/>
        <w:rPr>
          <w:rFonts w:asciiTheme="majorHAnsi" w:hAnsiTheme="majorHAnsi" w:cs="Arial"/>
          <w:color w:val="000000"/>
          <w:sz w:val="22"/>
          <w:szCs w:val="22"/>
        </w:rPr>
      </w:pPr>
      <w:r w:rsidRPr="00A92A0C">
        <w:rPr>
          <w:rFonts w:asciiTheme="majorHAnsi" w:hAnsiTheme="majorHAnsi" w:cs="Arial"/>
          <w:color w:val="000000"/>
          <w:sz w:val="22"/>
          <w:szCs w:val="22"/>
        </w:rPr>
        <w:t>The Empanelment is subject to cancellation due to any of the following reasons (but not limited to) mentioned hereunder, without any liability to RECTPCL:</w:t>
      </w:r>
    </w:p>
    <w:p w:rsidR="007E20AF" w:rsidRPr="00A92A0C" w:rsidRDefault="007E20AF" w:rsidP="00943807">
      <w:pPr>
        <w:pStyle w:val="p26"/>
        <w:spacing w:line="276" w:lineRule="auto"/>
        <w:ind w:right="-329"/>
        <w:jc w:val="both"/>
        <w:rPr>
          <w:rFonts w:asciiTheme="majorHAnsi" w:hAnsiTheme="majorHAnsi" w:cs="Arial"/>
          <w:color w:val="000000"/>
          <w:sz w:val="22"/>
          <w:szCs w:val="22"/>
        </w:rPr>
      </w:pPr>
    </w:p>
    <w:p w:rsidR="007E20AF" w:rsidRPr="00A92A0C" w:rsidRDefault="0010005E" w:rsidP="00943807">
      <w:pPr>
        <w:pStyle w:val="p26"/>
        <w:numPr>
          <w:ilvl w:val="0"/>
          <w:numId w:val="43"/>
        </w:numPr>
        <w:tabs>
          <w:tab w:val="clear" w:pos="963"/>
        </w:tabs>
        <w:spacing w:line="276" w:lineRule="auto"/>
        <w:ind w:left="1134" w:right="-329" w:hanging="425"/>
        <w:jc w:val="both"/>
        <w:rPr>
          <w:rFonts w:asciiTheme="majorHAnsi" w:hAnsiTheme="majorHAnsi" w:cs="Arial"/>
          <w:color w:val="000000"/>
          <w:sz w:val="22"/>
          <w:szCs w:val="22"/>
        </w:rPr>
      </w:pPr>
      <w:r w:rsidRPr="00A92A0C">
        <w:rPr>
          <w:rFonts w:asciiTheme="majorHAnsi" w:hAnsiTheme="majorHAnsi" w:cs="Arial"/>
          <w:color w:val="000000"/>
          <w:sz w:val="22"/>
          <w:szCs w:val="22"/>
        </w:rPr>
        <w:t xml:space="preserve">If the </w:t>
      </w:r>
      <w:r w:rsidR="003B0927" w:rsidRPr="00A92A0C">
        <w:rPr>
          <w:rFonts w:asciiTheme="majorHAnsi" w:hAnsiTheme="majorHAnsi" w:cs="Arial"/>
          <w:color w:val="000000"/>
          <w:sz w:val="22"/>
          <w:szCs w:val="22"/>
        </w:rPr>
        <w:t>empaneled</w:t>
      </w:r>
      <w:r w:rsidRPr="00A92A0C">
        <w:rPr>
          <w:rFonts w:asciiTheme="majorHAnsi" w:hAnsiTheme="majorHAnsi" w:cs="Arial"/>
          <w:color w:val="000000"/>
          <w:sz w:val="22"/>
          <w:szCs w:val="22"/>
        </w:rPr>
        <w:t xml:space="preserve"> agency is found to have submitted false particulars/</w:t>
      </w:r>
      <w:r w:rsidR="003B0927" w:rsidRPr="00A92A0C">
        <w:rPr>
          <w:rFonts w:asciiTheme="majorHAnsi" w:hAnsiTheme="majorHAnsi" w:cs="Arial"/>
          <w:color w:val="000000"/>
          <w:sz w:val="22"/>
          <w:szCs w:val="22"/>
        </w:rPr>
        <w:t>forged documents</w:t>
      </w:r>
      <w:r w:rsidRPr="00A92A0C">
        <w:rPr>
          <w:rFonts w:asciiTheme="majorHAnsi" w:hAnsiTheme="majorHAnsi" w:cs="Arial"/>
          <w:color w:val="000000"/>
          <w:sz w:val="22"/>
          <w:szCs w:val="22"/>
        </w:rPr>
        <w:t xml:space="preserve"> for securing empanelment;</w:t>
      </w:r>
    </w:p>
    <w:p w:rsidR="000D722D" w:rsidRPr="00A92A0C" w:rsidRDefault="000D722D" w:rsidP="00943807">
      <w:pPr>
        <w:pStyle w:val="p26"/>
        <w:tabs>
          <w:tab w:val="clear" w:pos="963"/>
        </w:tabs>
        <w:spacing w:line="276" w:lineRule="auto"/>
        <w:ind w:left="1134" w:right="-329" w:firstLine="0"/>
        <w:jc w:val="both"/>
        <w:rPr>
          <w:rFonts w:asciiTheme="majorHAnsi" w:hAnsiTheme="majorHAnsi" w:cs="Arial"/>
          <w:color w:val="000000"/>
          <w:sz w:val="22"/>
          <w:szCs w:val="22"/>
        </w:rPr>
      </w:pPr>
    </w:p>
    <w:p w:rsidR="007E20AF" w:rsidRPr="00A92A0C" w:rsidRDefault="0010005E" w:rsidP="00943807">
      <w:pPr>
        <w:pStyle w:val="p26"/>
        <w:numPr>
          <w:ilvl w:val="0"/>
          <w:numId w:val="43"/>
        </w:numPr>
        <w:tabs>
          <w:tab w:val="clear" w:pos="963"/>
        </w:tabs>
        <w:spacing w:line="276" w:lineRule="auto"/>
        <w:ind w:left="1134" w:right="-329" w:hanging="425"/>
        <w:jc w:val="both"/>
        <w:rPr>
          <w:rFonts w:asciiTheme="majorHAnsi" w:hAnsiTheme="majorHAnsi" w:cs="Arial"/>
          <w:color w:val="000000"/>
          <w:sz w:val="22"/>
          <w:szCs w:val="22"/>
        </w:rPr>
      </w:pPr>
      <w:r w:rsidRPr="00A92A0C">
        <w:rPr>
          <w:rFonts w:asciiTheme="majorHAnsi" w:hAnsiTheme="majorHAnsi" w:cs="Arial"/>
          <w:color w:val="000000"/>
          <w:sz w:val="22"/>
          <w:szCs w:val="22"/>
        </w:rPr>
        <w:t xml:space="preserve">The performance on the job of the </w:t>
      </w:r>
      <w:r w:rsidR="003B0927" w:rsidRPr="00A92A0C">
        <w:rPr>
          <w:rFonts w:asciiTheme="majorHAnsi" w:hAnsiTheme="majorHAnsi" w:cs="Arial"/>
          <w:color w:val="000000"/>
          <w:sz w:val="22"/>
          <w:szCs w:val="22"/>
        </w:rPr>
        <w:t>empaneled</w:t>
      </w:r>
      <w:r w:rsidRPr="00A92A0C">
        <w:rPr>
          <w:rFonts w:asciiTheme="majorHAnsi" w:hAnsiTheme="majorHAnsi" w:cs="Arial"/>
          <w:color w:val="000000"/>
          <w:sz w:val="22"/>
          <w:szCs w:val="22"/>
        </w:rPr>
        <w:t xml:space="preserve"> members will be constantly monitored for quality, commitment to delivery period, accuracy of data and timelines mentioned in contract, adherence to the guidelines, Statutory regulations, conduct/discipline etc., while executing assignment. Any deviations from stated conditions mentioned in this document, can lead to appropriate action as deemed fit by RECTPCL including delisting with immediate effect.</w:t>
      </w:r>
    </w:p>
    <w:p w:rsidR="000D722D" w:rsidRPr="00A92A0C" w:rsidRDefault="000D722D" w:rsidP="00943807">
      <w:pPr>
        <w:pStyle w:val="ListParagraph"/>
        <w:spacing w:line="276" w:lineRule="auto"/>
        <w:rPr>
          <w:rFonts w:asciiTheme="majorHAnsi" w:hAnsiTheme="majorHAnsi" w:cs="Arial"/>
          <w:color w:val="000000"/>
          <w:sz w:val="22"/>
          <w:szCs w:val="22"/>
        </w:rPr>
      </w:pPr>
    </w:p>
    <w:p w:rsidR="007E20AF" w:rsidRPr="00A92A0C" w:rsidRDefault="0010005E" w:rsidP="00943807">
      <w:pPr>
        <w:pStyle w:val="p26"/>
        <w:numPr>
          <w:ilvl w:val="0"/>
          <w:numId w:val="43"/>
        </w:numPr>
        <w:tabs>
          <w:tab w:val="clear" w:pos="963"/>
        </w:tabs>
        <w:spacing w:line="276" w:lineRule="auto"/>
        <w:ind w:left="1134" w:right="-329" w:hanging="425"/>
        <w:jc w:val="both"/>
        <w:rPr>
          <w:rFonts w:asciiTheme="majorHAnsi" w:hAnsiTheme="majorHAnsi" w:cs="Arial"/>
          <w:color w:val="000000"/>
          <w:sz w:val="22"/>
          <w:szCs w:val="22"/>
        </w:rPr>
      </w:pPr>
      <w:r w:rsidRPr="00A92A0C">
        <w:rPr>
          <w:rFonts w:asciiTheme="majorHAnsi" w:hAnsiTheme="majorHAnsi" w:cs="Arial"/>
          <w:color w:val="000000"/>
          <w:sz w:val="22"/>
          <w:szCs w:val="22"/>
        </w:rPr>
        <w:t>If the Agency refuses to execute the assignment at his agreed scope/rates, after the issue of the letter of Award (LoA) for a specific assignment;</w:t>
      </w:r>
    </w:p>
    <w:p w:rsidR="000D722D" w:rsidRPr="00A92A0C" w:rsidRDefault="000D722D" w:rsidP="00943807">
      <w:pPr>
        <w:pStyle w:val="ListParagraph"/>
        <w:spacing w:line="276" w:lineRule="auto"/>
        <w:rPr>
          <w:rFonts w:asciiTheme="majorHAnsi" w:hAnsiTheme="majorHAnsi" w:cs="Arial"/>
          <w:color w:val="000000"/>
          <w:sz w:val="22"/>
          <w:szCs w:val="22"/>
        </w:rPr>
      </w:pPr>
    </w:p>
    <w:p w:rsidR="007E20AF" w:rsidRPr="00A92A0C" w:rsidRDefault="0010005E" w:rsidP="00943807">
      <w:pPr>
        <w:pStyle w:val="p26"/>
        <w:numPr>
          <w:ilvl w:val="0"/>
          <w:numId w:val="43"/>
        </w:numPr>
        <w:tabs>
          <w:tab w:val="clear" w:pos="963"/>
        </w:tabs>
        <w:spacing w:line="276" w:lineRule="auto"/>
        <w:ind w:left="1134" w:right="-329" w:hanging="425"/>
        <w:jc w:val="both"/>
        <w:rPr>
          <w:rFonts w:asciiTheme="majorHAnsi" w:hAnsiTheme="majorHAnsi" w:cs="Arial"/>
          <w:color w:val="000000"/>
          <w:sz w:val="22"/>
          <w:szCs w:val="22"/>
        </w:rPr>
      </w:pPr>
      <w:r w:rsidRPr="00A92A0C">
        <w:rPr>
          <w:rFonts w:asciiTheme="majorHAnsi" w:hAnsiTheme="majorHAnsi" w:cs="Arial"/>
          <w:color w:val="000000"/>
          <w:sz w:val="22"/>
          <w:szCs w:val="22"/>
        </w:rPr>
        <w:t xml:space="preserve">In case of a non-performance (slippage in timelines &amp; accuracy, scope &amp; quality of work, discipline, resolving conflicts etc. as assessed by RECTPCL) and/or bankruptcy of the </w:t>
      </w:r>
      <w:r w:rsidR="003B0927" w:rsidRPr="00A92A0C">
        <w:rPr>
          <w:rFonts w:asciiTheme="majorHAnsi" w:hAnsiTheme="majorHAnsi" w:cs="Arial"/>
          <w:color w:val="000000"/>
          <w:sz w:val="22"/>
          <w:szCs w:val="22"/>
        </w:rPr>
        <w:t>empaneled</w:t>
      </w:r>
      <w:r w:rsidRPr="00A92A0C">
        <w:rPr>
          <w:rFonts w:asciiTheme="majorHAnsi" w:hAnsiTheme="majorHAnsi" w:cs="Arial"/>
          <w:color w:val="000000"/>
          <w:sz w:val="22"/>
          <w:szCs w:val="22"/>
        </w:rPr>
        <w:t xml:space="preserve"> members, the empanelment is liable to be cancelled by RECTPCL.</w:t>
      </w:r>
    </w:p>
    <w:p w:rsidR="000D722D" w:rsidRPr="00A92A0C" w:rsidRDefault="000D722D" w:rsidP="00943807">
      <w:pPr>
        <w:pStyle w:val="p26"/>
        <w:tabs>
          <w:tab w:val="clear" w:pos="963"/>
        </w:tabs>
        <w:spacing w:line="276" w:lineRule="auto"/>
        <w:ind w:left="1134" w:right="-329" w:firstLine="0"/>
        <w:jc w:val="both"/>
        <w:rPr>
          <w:rFonts w:asciiTheme="majorHAnsi" w:hAnsiTheme="majorHAnsi" w:cs="Arial"/>
          <w:color w:val="000000"/>
          <w:sz w:val="22"/>
          <w:szCs w:val="22"/>
        </w:rPr>
      </w:pPr>
    </w:p>
    <w:p w:rsidR="007E20AF" w:rsidRPr="00A92A0C" w:rsidRDefault="0010005E" w:rsidP="00943807">
      <w:pPr>
        <w:pStyle w:val="p26"/>
        <w:numPr>
          <w:ilvl w:val="0"/>
          <w:numId w:val="43"/>
        </w:numPr>
        <w:tabs>
          <w:tab w:val="clear" w:pos="963"/>
        </w:tabs>
        <w:spacing w:line="276" w:lineRule="auto"/>
        <w:ind w:left="1134" w:right="-329" w:hanging="425"/>
        <w:jc w:val="both"/>
        <w:rPr>
          <w:rFonts w:asciiTheme="majorHAnsi" w:hAnsiTheme="majorHAnsi" w:cs="Arial"/>
          <w:color w:val="000000"/>
          <w:sz w:val="22"/>
          <w:szCs w:val="22"/>
        </w:rPr>
      </w:pPr>
      <w:r w:rsidRPr="00A92A0C">
        <w:rPr>
          <w:rFonts w:asciiTheme="majorHAnsi" w:hAnsiTheme="majorHAnsi" w:cs="Arial"/>
          <w:color w:val="000000"/>
          <w:sz w:val="22"/>
          <w:szCs w:val="22"/>
        </w:rPr>
        <w:t>Any other reason deemed fit by RECTPCL for cancellation.</w:t>
      </w:r>
    </w:p>
    <w:p w:rsidR="000D722D" w:rsidRPr="00A92A0C" w:rsidRDefault="000D722D" w:rsidP="00943807">
      <w:pPr>
        <w:pStyle w:val="p26"/>
        <w:tabs>
          <w:tab w:val="clear" w:pos="963"/>
        </w:tabs>
        <w:spacing w:line="276" w:lineRule="auto"/>
        <w:ind w:left="1134" w:right="-329" w:firstLine="0"/>
        <w:jc w:val="both"/>
        <w:rPr>
          <w:rFonts w:asciiTheme="majorHAnsi" w:hAnsiTheme="majorHAnsi" w:cs="Arial"/>
          <w:color w:val="000000"/>
          <w:sz w:val="22"/>
          <w:szCs w:val="22"/>
        </w:rPr>
      </w:pPr>
    </w:p>
    <w:p w:rsidR="007E20AF" w:rsidRPr="00A92A0C" w:rsidRDefault="0010005E" w:rsidP="00943807">
      <w:pPr>
        <w:pStyle w:val="p26"/>
        <w:numPr>
          <w:ilvl w:val="0"/>
          <w:numId w:val="43"/>
        </w:numPr>
        <w:tabs>
          <w:tab w:val="clear" w:pos="963"/>
        </w:tabs>
        <w:spacing w:line="276" w:lineRule="auto"/>
        <w:ind w:left="1134" w:right="-329" w:hanging="425"/>
        <w:jc w:val="both"/>
        <w:rPr>
          <w:rFonts w:asciiTheme="majorHAnsi" w:hAnsiTheme="majorHAnsi" w:cs="Arial"/>
          <w:color w:val="000000"/>
          <w:sz w:val="22"/>
          <w:szCs w:val="22"/>
        </w:rPr>
      </w:pPr>
      <w:r w:rsidRPr="00A92A0C">
        <w:rPr>
          <w:rFonts w:asciiTheme="majorHAnsi" w:hAnsiTheme="majorHAnsi" w:cs="Arial"/>
          <w:color w:val="000000"/>
          <w:sz w:val="22"/>
          <w:szCs w:val="22"/>
        </w:rPr>
        <w:t xml:space="preserve">Such </w:t>
      </w:r>
      <w:r w:rsidR="003B0927" w:rsidRPr="00A92A0C">
        <w:rPr>
          <w:rFonts w:asciiTheme="majorHAnsi" w:hAnsiTheme="majorHAnsi" w:cs="Arial"/>
          <w:color w:val="000000"/>
          <w:sz w:val="22"/>
          <w:szCs w:val="22"/>
        </w:rPr>
        <w:t>empaneled</w:t>
      </w:r>
      <w:r w:rsidRPr="00A92A0C">
        <w:rPr>
          <w:rFonts w:asciiTheme="majorHAnsi" w:hAnsiTheme="majorHAnsi" w:cs="Arial"/>
          <w:color w:val="000000"/>
          <w:sz w:val="22"/>
          <w:szCs w:val="22"/>
        </w:rPr>
        <w:t xml:space="preserve"> members, whose empanelment is cancelled due to any of the above reasons, will not be considered for subsequent empanelment for a further period of t</w:t>
      </w:r>
      <w:r w:rsidR="00FC0E1F" w:rsidRPr="00A92A0C">
        <w:rPr>
          <w:rFonts w:asciiTheme="majorHAnsi" w:hAnsiTheme="majorHAnsi" w:cs="Arial"/>
          <w:color w:val="000000"/>
          <w:sz w:val="22"/>
          <w:szCs w:val="22"/>
        </w:rPr>
        <w:t>wo</w:t>
      </w:r>
      <w:r w:rsidRPr="00A92A0C">
        <w:rPr>
          <w:rFonts w:asciiTheme="majorHAnsi" w:hAnsiTheme="majorHAnsi" w:cs="Arial"/>
          <w:color w:val="000000"/>
          <w:sz w:val="22"/>
          <w:szCs w:val="22"/>
        </w:rPr>
        <w:t xml:space="preserve"> years and the Earnest Money Deposit will also be forfeited. </w:t>
      </w:r>
    </w:p>
    <w:p w:rsidR="000D722D" w:rsidRPr="00A92A0C" w:rsidRDefault="000D722D" w:rsidP="00943807">
      <w:pPr>
        <w:pStyle w:val="p53"/>
        <w:tabs>
          <w:tab w:val="clear" w:pos="1383"/>
          <w:tab w:val="clear" w:pos="2023"/>
          <w:tab w:val="left" w:pos="588"/>
        </w:tabs>
        <w:spacing w:line="276" w:lineRule="auto"/>
        <w:ind w:left="720" w:right="29" w:firstLine="0"/>
        <w:rPr>
          <w:rFonts w:asciiTheme="majorHAnsi" w:hAnsiTheme="majorHAnsi" w:cs="Arial"/>
          <w:b/>
          <w:bCs/>
          <w:sz w:val="22"/>
          <w:szCs w:val="22"/>
        </w:rPr>
      </w:pPr>
    </w:p>
    <w:p w:rsidR="000D722D" w:rsidRPr="00A92A0C" w:rsidRDefault="0010005E" w:rsidP="00943807">
      <w:pPr>
        <w:pStyle w:val="p53"/>
        <w:numPr>
          <w:ilvl w:val="0"/>
          <w:numId w:val="48"/>
        </w:numPr>
        <w:tabs>
          <w:tab w:val="clear" w:pos="1383"/>
          <w:tab w:val="clear" w:pos="2023"/>
          <w:tab w:val="left" w:pos="588"/>
        </w:tabs>
        <w:spacing w:line="276" w:lineRule="auto"/>
        <w:ind w:left="720" w:right="29" w:hanging="720"/>
        <w:rPr>
          <w:rFonts w:asciiTheme="majorHAnsi" w:hAnsiTheme="majorHAnsi" w:cs="Arial"/>
          <w:b/>
          <w:bCs/>
          <w:sz w:val="22"/>
          <w:szCs w:val="22"/>
        </w:rPr>
      </w:pPr>
      <w:r w:rsidRPr="00A92A0C">
        <w:rPr>
          <w:rFonts w:asciiTheme="majorHAnsi" w:hAnsiTheme="majorHAnsi" w:cs="Arial"/>
          <w:b/>
          <w:bCs/>
          <w:sz w:val="22"/>
          <w:szCs w:val="22"/>
        </w:rPr>
        <w:t xml:space="preserve">VALIDITY OF BID: </w:t>
      </w:r>
    </w:p>
    <w:p w:rsidR="00775164" w:rsidRPr="00A92A0C" w:rsidRDefault="00775164" w:rsidP="00943807">
      <w:pPr>
        <w:pStyle w:val="p53"/>
        <w:spacing w:line="276" w:lineRule="auto"/>
        <w:ind w:left="720" w:right="29" w:hanging="720"/>
        <w:rPr>
          <w:rFonts w:asciiTheme="majorHAnsi" w:hAnsiTheme="majorHAnsi" w:cs="Arial"/>
          <w:sz w:val="22"/>
          <w:szCs w:val="22"/>
        </w:rPr>
      </w:pPr>
    </w:p>
    <w:p w:rsidR="00775164" w:rsidRPr="00A92A0C" w:rsidRDefault="0010005E" w:rsidP="00943807">
      <w:pPr>
        <w:pStyle w:val="p54"/>
        <w:spacing w:line="276" w:lineRule="auto"/>
        <w:ind w:left="720" w:right="29" w:hanging="720"/>
        <w:rPr>
          <w:rFonts w:asciiTheme="majorHAnsi" w:hAnsiTheme="majorHAnsi" w:cs="Arial"/>
          <w:sz w:val="22"/>
          <w:szCs w:val="22"/>
        </w:rPr>
      </w:pPr>
      <w:r w:rsidRPr="00A92A0C">
        <w:rPr>
          <w:rFonts w:asciiTheme="majorHAnsi" w:hAnsiTheme="majorHAnsi" w:cs="Arial"/>
          <w:sz w:val="22"/>
          <w:szCs w:val="22"/>
        </w:rPr>
        <w:tab/>
        <w:t>Bidders have to keep their Bids valid up to 120 days for acceptance from the date of opening of the Technical Proposals.</w:t>
      </w:r>
    </w:p>
    <w:p w:rsidR="00775164" w:rsidRPr="00A92A0C" w:rsidRDefault="00775164" w:rsidP="00943807">
      <w:pPr>
        <w:tabs>
          <w:tab w:val="left" w:pos="175"/>
          <w:tab w:val="left" w:pos="2902"/>
          <w:tab w:val="decimal" w:pos="5941"/>
        </w:tabs>
        <w:spacing w:line="276" w:lineRule="auto"/>
        <w:ind w:left="720" w:right="29" w:hanging="720"/>
        <w:rPr>
          <w:rFonts w:asciiTheme="majorHAnsi" w:hAnsiTheme="majorHAnsi" w:cs="Arial"/>
          <w:sz w:val="22"/>
          <w:szCs w:val="22"/>
        </w:rPr>
      </w:pPr>
    </w:p>
    <w:p w:rsidR="000D722D" w:rsidRPr="00A92A0C" w:rsidRDefault="0010005E" w:rsidP="00943807">
      <w:pPr>
        <w:pStyle w:val="p53"/>
        <w:numPr>
          <w:ilvl w:val="0"/>
          <w:numId w:val="48"/>
        </w:numPr>
        <w:tabs>
          <w:tab w:val="clear" w:pos="1383"/>
          <w:tab w:val="clear" w:pos="2023"/>
          <w:tab w:val="left" w:pos="588"/>
        </w:tabs>
        <w:spacing w:line="276" w:lineRule="auto"/>
        <w:ind w:left="720" w:right="29" w:hanging="720"/>
        <w:rPr>
          <w:rFonts w:asciiTheme="majorHAnsi" w:hAnsiTheme="majorHAnsi" w:cs="Arial"/>
          <w:b/>
          <w:bCs/>
          <w:spacing w:val="-2"/>
          <w:sz w:val="22"/>
          <w:szCs w:val="22"/>
        </w:rPr>
      </w:pPr>
      <w:r w:rsidRPr="00A92A0C">
        <w:rPr>
          <w:rFonts w:asciiTheme="majorHAnsi" w:hAnsiTheme="majorHAnsi" w:cs="Arial"/>
          <w:b/>
          <w:bCs/>
          <w:spacing w:val="-2"/>
          <w:sz w:val="22"/>
          <w:szCs w:val="22"/>
        </w:rPr>
        <w:t>REVIEW OF REPORTS</w:t>
      </w:r>
    </w:p>
    <w:p w:rsidR="005B55E1" w:rsidRPr="00A92A0C" w:rsidRDefault="005B55E1" w:rsidP="00943807">
      <w:pPr>
        <w:suppressAutoHyphens/>
        <w:spacing w:line="276" w:lineRule="auto"/>
        <w:ind w:left="720" w:right="29" w:hanging="720"/>
        <w:jc w:val="both"/>
        <w:rPr>
          <w:rFonts w:asciiTheme="majorHAnsi" w:hAnsiTheme="majorHAnsi" w:cs="Arial"/>
          <w:b/>
          <w:bCs/>
          <w:spacing w:val="-2"/>
          <w:sz w:val="22"/>
          <w:szCs w:val="22"/>
        </w:rPr>
      </w:pPr>
    </w:p>
    <w:p w:rsidR="00775164" w:rsidRPr="00A92A0C" w:rsidRDefault="0010005E" w:rsidP="00943807">
      <w:pPr>
        <w:pStyle w:val="p54"/>
        <w:spacing w:line="276" w:lineRule="auto"/>
        <w:ind w:left="720" w:right="29" w:hanging="720"/>
        <w:rPr>
          <w:rFonts w:asciiTheme="majorHAnsi" w:hAnsiTheme="majorHAnsi" w:cs="Arial"/>
          <w:spacing w:val="-2"/>
          <w:sz w:val="22"/>
          <w:szCs w:val="22"/>
        </w:rPr>
      </w:pPr>
      <w:r w:rsidRPr="00A92A0C">
        <w:rPr>
          <w:rFonts w:asciiTheme="majorHAnsi" w:hAnsiTheme="majorHAnsi" w:cs="Arial"/>
          <w:spacing w:val="-2"/>
          <w:sz w:val="22"/>
          <w:szCs w:val="22"/>
        </w:rPr>
        <w:tab/>
        <w:t xml:space="preserve">RECTPCL will review all documentation prepared by consultant and may suggest any modifications/ changes considered necessary. </w:t>
      </w:r>
    </w:p>
    <w:p w:rsidR="006F21EA" w:rsidRPr="00A92A0C" w:rsidRDefault="006F21EA" w:rsidP="00943807">
      <w:pPr>
        <w:suppressAutoHyphens/>
        <w:spacing w:line="276" w:lineRule="auto"/>
        <w:ind w:left="720" w:right="29" w:hanging="720"/>
        <w:jc w:val="both"/>
        <w:rPr>
          <w:rFonts w:asciiTheme="majorHAnsi" w:hAnsiTheme="majorHAnsi" w:cs="Arial"/>
          <w:sz w:val="22"/>
          <w:szCs w:val="22"/>
        </w:rPr>
      </w:pPr>
    </w:p>
    <w:p w:rsidR="000D722D" w:rsidRPr="00A92A0C" w:rsidRDefault="0010005E" w:rsidP="00943807">
      <w:pPr>
        <w:pStyle w:val="p53"/>
        <w:numPr>
          <w:ilvl w:val="0"/>
          <w:numId w:val="48"/>
        </w:numPr>
        <w:tabs>
          <w:tab w:val="clear" w:pos="1383"/>
          <w:tab w:val="clear" w:pos="2023"/>
          <w:tab w:val="left" w:pos="588"/>
        </w:tabs>
        <w:spacing w:line="276" w:lineRule="auto"/>
        <w:ind w:left="720" w:right="29" w:hanging="720"/>
        <w:rPr>
          <w:rFonts w:asciiTheme="majorHAnsi" w:hAnsiTheme="majorHAnsi" w:cs="Arial"/>
          <w:b/>
          <w:sz w:val="22"/>
          <w:szCs w:val="22"/>
        </w:rPr>
      </w:pPr>
      <w:r w:rsidRPr="00A92A0C">
        <w:rPr>
          <w:rFonts w:asciiTheme="majorHAnsi" w:hAnsiTheme="majorHAnsi" w:cs="Arial"/>
          <w:b/>
          <w:sz w:val="22"/>
          <w:szCs w:val="22"/>
        </w:rPr>
        <w:t>PAYMENT TERMS</w:t>
      </w:r>
    </w:p>
    <w:p w:rsidR="00775164" w:rsidRPr="00A92A0C" w:rsidRDefault="00775164" w:rsidP="00943807">
      <w:pPr>
        <w:spacing w:line="276" w:lineRule="auto"/>
        <w:ind w:left="720" w:right="29" w:hanging="720"/>
        <w:rPr>
          <w:rFonts w:asciiTheme="majorHAnsi" w:hAnsiTheme="majorHAnsi" w:cs="Arial"/>
          <w:sz w:val="22"/>
          <w:szCs w:val="22"/>
        </w:rPr>
      </w:pPr>
    </w:p>
    <w:p w:rsidR="00775164" w:rsidRPr="00A92A0C" w:rsidRDefault="0010005E" w:rsidP="00943807">
      <w:pPr>
        <w:pStyle w:val="p54"/>
        <w:spacing w:line="276" w:lineRule="auto"/>
        <w:ind w:left="720" w:right="29" w:hanging="720"/>
        <w:rPr>
          <w:rFonts w:asciiTheme="majorHAnsi" w:hAnsiTheme="majorHAnsi" w:cs="Arial"/>
          <w:sz w:val="22"/>
          <w:szCs w:val="22"/>
        </w:rPr>
      </w:pPr>
      <w:r w:rsidRPr="00A92A0C">
        <w:rPr>
          <w:rFonts w:asciiTheme="majorHAnsi" w:hAnsiTheme="majorHAnsi" w:cs="Arial"/>
          <w:sz w:val="22"/>
          <w:szCs w:val="22"/>
        </w:rPr>
        <w:tab/>
        <w:t>The fees for the specific assignment for consultancy services shall be payable in installments on the achievement of milestones set out below:</w:t>
      </w:r>
      <w:r w:rsidRPr="00A92A0C">
        <w:rPr>
          <w:rFonts w:asciiTheme="majorHAnsi" w:hAnsiTheme="majorHAnsi" w:cs="Arial"/>
          <w:sz w:val="22"/>
          <w:szCs w:val="22"/>
        </w:rPr>
        <w:tab/>
      </w: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4892"/>
        <w:gridCol w:w="2922"/>
      </w:tblGrid>
      <w:tr w:rsidR="00775164" w:rsidRPr="00A92A0C" w:rsidTr="00BD3C99">
        <w:trPr>
          <w:jc w:val="center"/>
        </w:trPr>
        <w:tc>
          <w:tcPr>
            <w:tcW w:w="841" w:type="dxa"/>
          </w:tcPr>
          <w:p w:rsidR="00775164" w:rsidRPr="00A92A0C" w:rsidRDefault="0010005E" w:rsidP="00943807">
            <w:pPr>
              <w:widowControl w:val="0"/>
              <w:autoSpaceDE w:val="0"/>
              <w:autoSpaceDN w:val="0"/>
              <w:adjustRightInd w:val="0"/>
              <w:spacing w:line="276" w:lineRule="auto"/>
              <w:ind w:right="29"/>
              <w:rPr>
                <w:rFonts w:asciiTheme="majorHAnsi" w:hAnsiTheme="majorHAnsi" w:cs="Arial"/>
                <w:sz w:val="22"/>
                <w:szCs w:val="22"/>
              </w:rPr>
            </w:pPr>
            <w:r w:rsidRPr="00A92A0C">
              <w:rPr>
                <w:rFonts w:asciiTheme="majorHAnsi" w:hAnsiTheme="majorHAnsi" w:cs="Arial"/>
                <w:sz w:val="22"/>
                <w:szCs w:val="22"/>
              </w:rPr>
              <w:lastRenderedPageBreak/>
              <w:t>S. No.</w:t>
            </w:r>
          </w:p>
        </w:tc>
        <w:tc>
          <w:tcPr>
            <w:tcW w:w="4892" w:type="dxa"/>
          </w:tcPr>
          <w:p w:rsidR="00775164" w:rsidRPr="00A92A0C" w:rsidRDefault="0010005E" w:rsidP="00943807">
            <w:pPr>
              <w:widowControl w:val="0"/>
              <w:autoSpaceDE w:val="0"/>
              <w:autoSpaceDN w:val="0"/>
              <w:adjustRightInd w:val="0"/>
              <w:spacing w:line="276" w:lineRule="auto"/>
              <w:ind w:right="29"/>
              <w:rPr>
                <w:rFonts w:asciiTheme="majorHAnsi" w:hAnsiTheme="majorHAnsi" w:cs="Arial"/>
                <w:sz w:val="22"/>
                <w:szCs w:val="22"/>
              </w:rPr>
            </w:pPr>
            <w:r w:rsidRPr="00A92A0C">
              <w:rPr>
                <w:rFonts w:asciiTheme="majorHAnsi" w:hAnsiTheme="majorHAnsi" w:cs="Arial"/>
                <w:sz w:val="22"/>
                <w:szCs w:val="22"/>
              </w:rPr>
              <w:t>Milestone</w:t>
            </w:r>
          </w:p>
        </w:tc>
        <w:tc>
          <w:tcPr>
            <w:tcW w:w="2922" w:type="dxa"/>
          </w:tcPr>
          <w:p w:rsidR="00775164" w:rsidRPr="00A92A0C" w:rsidRDefault="0010005E" w:rsidP="00943807">
            <w:pPr>
              <w:widowControl w:val="0"/>
              <w:tabs>
                <w:tab w:val="right" w:pos="2706"/>
              </w:tabs>
              <w:autoSpaceDE w:val="0"/>
              <w:autoSpaceDN w:val="0"/>
              <w:adjustRightInd w:val="0"/>
              <w:spacing w:line="276" w:lineRule="auto"/>
              <w:ind w:right="29"/>
              <w:rPr>
                <w:rFonts w:asciiTheme="majorHAnsi" w:hAnsiTheme="majorHAnsi" w:cs="Arial"/>
                <w:sz w:val="22"/>
                <w:szCs w:val="22"/>
              </w:rPr>
            </w:pPr>
            <w:r w:rsidRPr="00A92A0C">
              <w:rPr>
                <w:rFonts w:asciiTheme="majorHAnsi" w:hAnsiTheme="majorHAnsi" w:cs="Arial"/>
                <w:sz w:val="22"/>
                <w:szCs w:val="22"/>
              </w:rPr>
              <w:t>Payment</w:t>
            </w:r>
            <w:r w:rsidRPr="00A92A0C">
              <w:rPr>
                <w:rFonts w:asciiTheme="majorHAnsi" w:hAnsiTheme="majorHAnsi" w:cs="Arial"/>
                <w:sz w:val="22"/>
                <w:szCs w:val="22"/>
              </w:rPr>
              <w:tab/>
            </w:r>
          </w:p>
        </w:tc>
      </w:tr>
      <w:tr w:rsidR="00775164" w:rsidRPr="00A92A0C" w:rsidTr="00BD3C99">
        <w:trPr>
          <w:jc w:val="center"/>
        </w:trPr>
        <w:tc>
          <w:tcPr>
            <w:tcW w:w="841" w:type="dxa"/>
          </w:tcPr>
          <w:p w:rsidR="00775164" w:rsidRPr="00A92A0C" w:rsidRDefault="0010005E" w:rsidP="00943807">
            <w:pPr>
              <w:widowControl w:val="0"/>
              <w:autoSpaceDE w:val="0"/>
              <w:autoSpaceDN w:val="0"/>
              <w:adjustRightInd w:val="0"/>
              <w:spacing w:line="276" w:lineRule="auto"/>
              <w:ind w:right="29"/>
              <w:jc w:val="center"/>
              <w:rPr>
                <w:rFonts w:asciiTheme="majorHAnsi" w:hAnsiTheme="majorHAnsi" w:cs="Arial"/>
                <w:sz w:val="22"/>
                <w:szCs w:val="22"/>
              </w:rPr>
            </w:pPr>
            <w:r w:rsidRPr="00A92A0C">
              <w:rPr>
                <w:rFonts w:asciiTheme="majorHAnsi" w:hAnsiTheme="majorHAnsi" w:cs="Arial"/>
                <w:sz w:val="22"/>
                <w:szCs w:val="22"/>
              </w:rPr>
              <w:t>1.</w:t>
            </w:r>
          </w:p>
        </w:tc>
        <w:tc>
          <w:tcPr>
            <w:tcW w:w="4892" w:type="dxa"/>
          </w:tcPr>
          <w:p w:rsidR="00B112F4" w:rsidRPr="00A92A0C" w:rsidRDefault="0010005E" w:rsidP="00943807">
            <w:pPr>
              <w:pStyle w:val="ListParagraph"/>
              <w:widowControl w:val="0"/>
              <w:autoSpaceDE w:val="0"/>
              <w:autoSpaceDN w:val="0"/>
              <w:adjustRightInd w:val="0"/>
              <w:spacing w:line="276" w:lineRule="auto"/>
              <w:ind w:left="0" w:right="29"/>
              <w:jc w:val="both"/>
              <w:rPr>
                <w:rFonts w:asciiTheme="majorHAnsi" w:hAnsiTheme="majorHAnsi" w:cs="Arial"/>
                <w:sz w:val="22"/>
                <w:szCs w:val="22"/>
              </w:rPr>
            </w:pPr>
            <w:r w:rsidRPr="00A92A0C">
              <w:rPr>
                <w:rFonts w:asciiTheme="majorHAnsi" w:hAnsiTheme="majorHAnsi" w:cs="Arial"/>
                <w:sz w:val="22"/>
                <w:szCs w:val="22"/>
              </w:rPr>
              <w:t>After preparation and submission of project specific RfQ document and acceptance and issuance of the same by RECTPCL</w:t>
            </w:r>
          </w:p>
          <w:p w:rsidR="00B112F4" w:rsidRPr="00A92A0C" w:rsidRDefault="00B112F4" w:rsidP="00943807">
            <w:pPr>
              <w:pStyle w:val="ListParagraph"/>
              <w:keepNext/>
              <w:widowControl w:val="0"/>
              <w:autoSpaceDE w:val="0"/>
              <w:autoSpaceDN w:val="0"/>
              <w:adjustRightInd w:val="0"/>
              <w:spacing w:line="276" w:lineRule="auto"/>
              <w:ind w:left="0" w:right="29"/>
              <w:jc w:val="both"/>
              <w:outlineLvl w:val="2"/>
              <w:rPr>
                <w:rFonts w:asciiTheme="majorHAnsi" w:hAnsiTheme="majorHAnsi" w:cs="Arial"/>
                <w:sz w:val="22"/>
                <w:szCs w:val="22"/>
              </w:rPr>
            </w:pPr>
          </w:p>
          <w:p w:rsidR="00B112F4" w:rsidRPr="00A92A0C" w:rsidRDefault="0010005E" w:rsidP="00943807">
            <w:pPr>
              <w:pStyle w:val="ListParagraph"/>
              <w:widowControl w:val="0"/>
              <w:autoSpaceDE w:val="0"/>
              <w:autoSpaceDN w:val="0"/>
              <w:adjustRightInd w:val="0"/>
              <w:spacing w:line="276" w:lineRule="auto"/>
              <w:ind w:left="0" w:right="29"/>
              <w:jc w:val="both"/>
              <w:rPr>
                <w:rFonts w:asciiTheme="majorHAnsi" w:hAnsiTheme="majorHAnsi" w:cs="Arial"/>
                <w:sz w:val="22"/>
                <w:szCs w:val="22"/>
              </w:rPr>
            </w:pPr>
            <w:r w:rsidRPr="00A92A0C">
              <w:rPr>
                <w:rFonts w:asciiTheme="majorHAnsi" w:hAnsiTheme="majorHAnsi" w:cs="Arial"/>
                <w:sz w:val="22"/>
                <w:szCs w:val="22"/>
              </w:rPr>
              <w:t xml:space="preserve">OR </w:t>
            </w:r>
          </w:p>
          <w:p w:rsidR="00B112F4" w:rsidRPr="00A92A0C" w:rsidRDefault="00B112F4" w:rsidP="00943807">
            <w:pPr>
              <w:pStyle w:val="ListParagraph"/>
              <w:keepNext/>
              <w:widowControl w:val="0"/>
              <w:autoSpaceDE w:val="0"/>
              <w:autoSpaceDN w:val="0"/>
              <w:adjustRightInd w:val="0"/>
              <w:spacing w:line="276" w:lineRule="auto"/>
              <w:ind w:left="0" w:right="29"/>
              <w:jc w:val="both"/>
              <w:outlineLvl w:val="2"/>
              <w:rPr>
                <w:rFonts w:asciiTheme="majorHAnsi" w:hAnsiTheme="majorHAnsi" w:cs="Arial"/>
                <w:sz w:val="22"/>
                <w:szCs w:val="22"/>
              </w:rPr>
            </w:pPr>
          </w:p>
          <w:p w:rsidR="00775164" w:rsidRPr="00A92A0C" w:rsidRDefault="0010005E" w:rsidP="00943807">
            <w:pPr>
              <w:pStyle w:val="ListParagraph"/>
              <w:widowControl w:val="0"/>
              <w:autoSpaceDE w:val="0"/>
              <w:autoSpaceDN w:val="0"/>
              <w:adjustRightInd w:val="0"/>
              <w:spacing w:line="276" w:lineRule="auto"/>
              <w:ind w:left="0" w:right="29"/>
              <w:jc w:val="both"/>
              <w:rPr>
                <w:rFonts w:asciiTheme="majorHAnsi" w:hAnsiTheme="majorHAnsi" w:cs="Arial"/>
                <w:sz w:val="22"/>
                <w:szCs w:val="22"/>
              </w:rPr>
            </w:pPr>
            <w:r w:rsidRPr="00A92A0C">
              <w:rPr>
                <w:rFonts w:asciiTheme="majorHAnsi" w:hAnsiTheme="majorHAnsi" w:cs="Arial"/>
                <w:sz w:val="22"/>
                <w:szCs w:val="22"/>
              </w:rPr>
              <w:t xml:space="preserve">In case RFQ prepared by RECTPCL has been issued, then this payment will be released after review of RFQ document by Consultant and confirmation that the RFQ document is in conformity with SBD notified by MoP. </w:t>
            </w:r>
          </w:p>
        </w:tc>
        <w:tc>
          <w:tcPr>
            <w:tcW w:w="2922" w:type="dxa"/>
          </w:tcPr>
          <w:p w:rsidR="00775164" w:rsidRPr="00A92A0C" w:rsidRDefault="0010005E" w:rsidP="00943807">
            <w:pPr>
              <w:widowControl w:val="0"/>
              <w:autoSpaceDE w:val="0"/>
              <w:autoSpaceDN w:val="0"/>
              <w:adjustRightInd w:val="0"/>
              <w:spacing w:line="276" w:lineRule="auto"/>
              <w:ind w:right="29"/>
              <w:rPr>
                <w:rFonts w:asciiTheme="majorHAnsi" w:hAnsiTheme="majorHAnsi" w:cs="Arial"/>
                <w:sz w:val="22"/>
                <w:szCs w:val="22"/>
              </w:rPr>
            </w:pPr>
            <w:r w:rsidRPr="00A92A0C">
              <w:rPr>
                <w:rFonts w:asciiTheme="majorHAnsi" w:hAnsiTheme="majorHAnsi" w:cs="Arial"/>
                <w:sz w:val="22"/>
                <w:szCs w:val="22"/>
              </w:rPr>
              <w:t xml:space="preserve"> 10% of Contract Price</w:t>
            </w:r>
          </w:p>
          <w:p w:rsidR="00775164" w:rsidRPr="00A92A0C" w:rsidRDefault="00775164" w:rsidP="00943807">
            <w:pPr>
              <w:spacing w:line="276" w:lineRule="auto"/>
              <w:ind w:right="29"/>
              <w:rPr>
                <w:rFonts w:asciiTheme="majorHAnsi" w:hAnsiTheme="majorHAnsi" w:cs="Arial"/>
                <w:sz w:val="22"/>
                <w:szCs w:val="22"/>
              </w:rPr>
            </w:pPr>
          </w:p>
          <w:p w:rsidR="00775164" w:rsidRPr="00A92A0C" w:rsidRDefault="00775164" w:rsidP="00943807">
            <w:pPr>
              <w:spacing w:line="276" w:lineRule="auto"/>
              <w:ind w:right="29"/>
              <w:rPr>
                <w:rFonts w:asciiTheme="majorHAnsi" w:hAnsiTheme="majorHAnsi" w:cs="Arial"/>
                <w:sz w:val="22"/>
                <w:szCs w:val="22"/>
              </w:rPr>
            </w:pPr>
          </w:p>
          <w:p w:rsidR="00775164" w:rsidRPr="00A92A0C" w:rsidRDefault="00775164" w:rsidP="00943807">
            <w:pPr>
              <w:spacing w:line="276" w:lineRule="auto"/>
              <w:ind w:right="29"/>
              <w:rPr>
                <w:rFonts w:asciiTheme="majorHAnsi" w:hAnsiTheme="majorHAnsi" w:cs="Arial"/>
                <w:sz w:val="22"/>
                <w:szCs w:val="22"/>
              </w:rPr>
            </w:pPr>
          </w:p>
        </w:tc>
      </w:tr>
      <w:tr w:rsidR="00775164" w:rsidRPr="00A92A0C" w:rsidTr="00BD3C99">
        <w:trPr>
          <w:jc w:val="center"/>
        </w:trPr>
        <w:tc>
          <w:tcPr>
            <w:tcW w:w="841" w:type="dxa"/>
          </w:tcPr>
          <w:p w:rsidR="00775164" w:rsidRPr="00A92A0C" w:rsidRDefault="0010005E" w:rsidP="00943807">
            <w:pPr>
              <w:widowControl w:val="0"/>
              <w:autoSpaceDE w:val="0"/>
              <w:autoSpaceDN w:val="0"/>
              <w:adjustRightInd w:val="0"/>
              <w:spacing w:line="276" w:lineRule="auto"/>
              <w:ind w:right="29"/>
              <w:jc w:val="center"/>
              <w:rPr>
                <w:rFonts w:asciiTheme="majorHAnsi" w:hAnsiTheme="majorHAnsi" w:cs="Arial"/>
                <w:sz w:val="22"/>
                <w:szCs w:val="22"/>
              </w:rPr>
            </w:pPr>
            <w:r w:rsidRPr="00A92A0C">
              <w:rPr>
                <w:rFonts w:asciiTheme="majorHAnsi" w:hAnsiTheme="majorHAnsi" w:cs="Arial"/>
                <w:sz w:val="22"/>
                <w:szCs w:val="22"/>
              </w:rPr>
              <w:t>2.</w:t>
            </w:r>
          </w:p>
        </w:tc>
        <w:tc>
          <w:tcPr>
            <w:tcW w:w="4892" w:type="dxa"/>
          </w:tcPr>
          <w:p w:rsidR="004E30AF" w:rsidRPr="00A92A0C" w:rsidRDefault="0010005E" w:rsidP="00943807">
            <w:pPr>
              <w:pStyle w:val="ListParagraph"/>
              <w:widowControl w:val="0"/>
              <w:autoSpaceDE w:val="0"/>
              <w:autoSpaceDN w:val="0"/>
              <w:adjustRightInd w:val="0"/>
              <w:spacing w:line="276" w:lineRule="auto"/>
              <w:ind w:left="0" w:right="29"/>
              <w:jc w:val="both"/>
              <w:rPr>
                <w:rFonts w:asciiTheme="majorHAnsi" w:hAnsiTheme="majorHAnsi" w:cs="Arial"/>
                <w:sz w:val="22"/>
                <w:szCs w:val="22"/>
              </w:rPr>
            </w:pPr>
            <w:r w:rsidRPr="00A92A0C">
              <w:rPr>
                <w:rFonts w:asciiTheme="majorHAnsi" w:hAnsiTheme="majorHAnsi" w:cs="Arial"/>
                <w:sz w:val="22"/>
                <w:szCs w:val="22"/>
              </w:rPr>
              <w:t>After evaluation of responses received against RfQ and shortlisting of qualified bidders</w:t>
            </w:r>
          </w:p>
          <w:p w:rsidR="00775164" w:rsidRPr="00A92A0C" w:rsidRDefault="00775164" w:rsidP="00943807">
            <w:pPr>
              <w:pStyle w:val="ListParagraph"/>
              <w:keepNext/>
              <w:widowControl w:val="0"/>
              <w:autoSpaceDE w:val="0"/>
              <w:autoSpaceDN w:val="0"/>
              <w:adjustRightInd w:val="0"/>
              <w:spacing w:line="276" w:lineRule="auto"/>
              <w:ind w:left="0" w:right="29"/>
              <w:jc w:val="both"/>
              <w:outlineLvl w:val="2"/>
              <w:rPr>
                <w:rFonts w:asciiTheme="majorHAnsi" w:hAnsiTheme="majorHAnsi" w:cs="Arial"/>
                <w:sz w:val="22"/>
                <w:szCs w:val="22"/>
              </w:rPr>
            </w:pPr>
          </w:p>
        </w:tc>
        <w:tc>
          <w:tcPr>
            <w:tcW w:w="2922" w:type="dxa"/>
          </w:tcPr>
          <w:p w:rsidR="00775164" w:rsidRPr="00A92A0C" w:rsidRDefault="0010005E" w:rsidP="00943807">
            <w:pPr>
              <w:spacing w:line="276" w:lineRule="auto"/>
              <w:ind w:right="29"/>
              <w:rPr>
                <w:rFonts w:asciiTheme="majorHAnsi" w:hAnsiTheme="majorHAnsi" w:cs="Arial"/>
                <w:sz w:val="22"/>
                <w:szCs w:val="22"/>
              </w:rPr>
            </w:pPr>
            <w:r w:rsidRPr="00A92A0C">
              <w:rPr>
                <w:rFonts w:asciiTheme="majorHAnsi" w:hAnsiTheme="majorHAnsi" w:cs="Arial"/>
                <w:sz w:val="22"/>
                <w:szCs w:val="22"/>
              </w:rPr>
              <w:t xml:space="preserve">20% of Contract Price </w:t>
            </w:r>
          </w:p>
          <w:p w:rsidR="00775164" w:rsidRPr="00A92A0C" w:rsidRDefault="00775164" w:rsidP="00943807">
            <w:pPr>
              <w:spacing w:line="276" w:lineRule="auto"/>
              <w:ind w:right="29"/>
              <w:rPr>
                <w:rFonts w:asciiTheme="majorHAnsi" w:hAnsiTheme="majorHAnsi" w:cs="Arial"/>
                <w:sz w:val="22"/>
                <w:szCs w:val="22"/>
              </w:rPr>
            </w:pPr>
          </w:p>
          <w:p w:rsidR="00775164" w:rsidRPr="00A92A0C" w:rsidRDefault="00775164" w:rsidP="00943807">
            <w:pPr>
              <w:widowControl w:val="0"/>
              <w:autoSpaceDE w:val="0"/>
              <w:autoSpaceDN w:val="0"/>
              <w:adjustRightInd w:val="0"/>
              <w:spacing w:line="276" w:lineRule="auto"/>
              <w:ind w:right="29"/>
              <w:rPr>
                <w:rFonts w:asciiTheme="majorHAnsi" w:hAnsiTheme="majorHAnsi" w:cs="Arial"/>
                <w:sz w:val="22"/>
                <w:szCs w:val="22"/>
              </w:rPr>
            </w:pPr>
          </w:p>
        </w:tc>
      </w:tr>
      <w:tr w:rsidR="00775164" w:rsidRPr="00A92A0C" w:rsidTr="00BD3C99">
        <w:trPr>
          <w:trHeight w:val="1084"/>
          <w:jc w:val="center"/>
        </w:trPr>
        <w:tc>
          <w:tcPr>
            <w:tcW w:w="841" w:type="dxa"/>
          </w:tcPr>
          <w:p w:rsidR="00775164" w:rsidRPr="00A92A0C" w:rsidRDefault="0010005E" w:rsidP="00943807">
            <w:pPr>
              <w:widowControl w:val="0"/>
              <w:autoSpaceDE w:val="0"/>
              <w:autoSpaceDN w:val="0"/>
              <w:adjustRightInd w:val="0"/>
              <w:spacing w:line="276" w:lineRule="auto"/>
              <w:ind w:right="29"/>
              <w:jc w:val="center"/>
              <w:rPr>
                <w:rFonts w:asciiTheme="majorHAnsi" w:hAnsiTheme="majorHAnsi" w:cs="Arial"/>
                <w:sz w:val="22"/>
                <w:szCs w:val="22"/>
              </w:rPr>
            </w:pPr>
            <w:r w:rsidRPr="00A92A0C">
              <w:rPr>
                <w:rFonts w:asciiTheme="majorHAnsi" w:hAnsiTheme="majorHAnsi" w:cs="Arial"/>
                <w:sz w:val="22"/>
                <w:szCs w:val="22"/>
              </w:rPr>
              <w:t>3.</w:t>
            </w:r>
          </w:p>
        </w:tc>
        <w:tc>
          <w:tcPr>
            <w:tcW w:w="4892" w:type="dxa"/>
          </w:tcPr>
          <w:p w:rsidR="00775164" w:rsidRPr="00A92A0C" w:rsidRDefault="0010005E" w:rsidP="00943807">
            <w:pPr>
              <w:pStyle w:val="ListParagraph"/>
              <w:widowControl w:val="0"/>
              <w:autoSpaceDE w:val="0"/>
              <w:autoSpaceDN w:val="0"/>
              <w:adjustRightInd w:val="0"/>
              <w:spacing w:line="276" w:lineRule="auto"/>
              <w:ind w:left="0" w:right="29"/>
              <w:jc w:val="both"/>
              <w:rPr>
                <w:rFonts w:asciiTheme="majorHAnsi" w:hAnsiTheme="majorHAnsi" w:cs="Arial"/>
                <w:sz w:val="22"/>
                <w:szCs w:val="22"/>
              </w:rPr>
            </w:pPr>
            <w:r w:rsidRPr="00A92A0C">
              <w:rPr>
                <w:rFonts w:asciiTheme="majorHAnsi" w:hAnsiTheme="majorHAnsi" w:cs="Arial"/>
                <w:sz w:val="22"/>
                <w:szCs w:val="22"/>
              </w:rPr>
              <w:t>After preparation and submission of project specific RfP document and acceptance and issuance of the same by RECTPCL</w:t>
            </w:r>
          </w:p>
        </w:tc>
        <w:tc>
          <w:tcPr>
            <w:tcW w:w="2922" w:type="dxa"/>
          </w:tcPr>
          <w:p w:rsidR="00775164" w:rsidRPr="00A92A0C" w:rsidRDefault="0010005E" w:rsidP="00943807">
            <w:pPr>
              <w:widowControl w:val="0"/>
              <w:autoSpaceDE w:val="0"/>
              <w:autoSpaceDN w:val="0"/>
              <w:adjustRightInd w:val="0"/>
              <w:spacing w:line="276" w:lineRule="auto"/>
              <w:ind w:right="29"/>
              <w:rPr>
                <w:rFonts w:asciiTheme="majorHAnsi" w:hAnsiTheme="majorHAnsi" w:cs="Arial"/>
                <w:sz w:val="22"/>
                <w:szCs w:val="22"/>
              </w:rPr>
            </w:pPr>
            <w:r w:rsidRPr="00A92A0C">
              <w:rPr>
                <w:rFonts w:asciiTheme="majorHAnsi" w:hAnsiTheme="majorHAnsi" w:cs="Arial"/>
                <w:sz w:val="22"/>
                <w:szCs w:val="22"/>
              </w:rPr>
              <w:t>10% of Contract Price</w:t>
            </w:r>
          </w:p>
          <w:p w:rsidR="00775164" w:rsidRPr="00A92A0C" w:rsidRDefault="00775164" w:rsidP="00943807">
            <w:pPr>
              <w:spacing w:line="276" w:lineRule="auto"/>
              <w:ind w:right="29"/>
              <w:rPr>
                <w:rFonts w:asciiTheme="majorHAnsi" w:hAnsiTheme="majorHAnsi" w:cs="Arial"/>
                <w:sz w:val="22"/>
                <w:szCs w:val="22"/>
              </w:rPr>
            </w:pPr>
          </w:p>
        </w:tc>
      </w:tr>
      <w:tr w:rsidR="00775164" w:rsidRPr="00A92A0C" w:rsidTr="00BD3C99">
        <w:trPr>
          <w:jc w:val="center"/>
        </w:trPr>
        <w:tc>
          <w:tcPr>
            <w:tcW w:w="841" w:type="dxa"/>
          </w:tcPr>
          <w:p w:rsidR="00775164" w:rsidRPr="00A92A0C" w:rsidRDefault="0010005E" w:rsidP="00943807">
            <w:pPr>
              <w:widowControl w:val="0"/>
              <w:autoSpaceDE w:val="0"/>
              <w:autoSpaceDN w:val="0"/>
              <w:adjustRightInd w:val="0"/>
              <w:spacing w:line="276" w:lineRule="auto"/>
              <w:ind w:right="29"/>
              <w:jc w:val="center"/>
              <w:rPr>
                <w:rFonts w:asciiTheme="majorHAnsi" w:hAnsiTheme="majorHAnsi" w:cs="Arial"/>
                <w:sz w:val="22"/>
                <w:szCs w:val="22"/>
              </w:rPr>
            </w:pPr>
            <w:r w:rsidRPr="00A92A0C">
              <w:rPr>
                <w:rFonts w:asciiTheme="majorHAnsi" w:hAnsiTheme="majorHAnsi" w:cs="Arial"/>
                <w:sz w:val="22"/>
                <w:szCs w:val="22"/>
              </w:rPr>
              <w:t>4.</w:t>
            </w:r>
          </w:p>
        </w:tc>
        <w:tc>
          <w:tcPr>
            <w:tcW w:w="4892" w:type="dxa"/>
          </w:tcPr>
          <w:p w:rsidR="004E30AF" w:rsidRPr="00A92A0C" w:rsidRDefault="0010005E" w:rsidP="00943807">
            <w:pPr>
              <w:pStyle w:val="ListParagraph"/>
              <w:widowControl w:val="0"/>
              <w:autoSpaceDE w:val="0"/>
              <w:autoSpaceDN w:val="0"/>
              <w:adjustRightInd w:val="0"/>
              <w:spacing w:line="276" w:lineRule="auto"/>
              <w:ind w:left="0" w:right="29"/>
              <w:jc w:val="both"/>
              <w:rPr>
                <w:rFonts w:asciiTheme="majorHAnsi" w:hAnsiTheme="majorHAnsi" w:cs="Arial"/>
                <w:sz w:val="22"/>
                <w:szCs w:val="22"/>
              </w:rPr>
            </w:pPr>
            <w:r w:rsidRPr="00A92A0C">
              <w:rPr>
                <w:rFonts w:asciiTheme="majorHAnsi" w:hAnsiTheme="majorHAnsi" w:cs="Arial"/>
                <w:sz w:val="22"/>
                <w:szCs w:val="22"/>
              </w:rPr>
              <w:t>After evaluation of the responses received against RfP</w:t>
            </w:r>
          </w:p>
          <w:p w:rsidR="00775164" w:rsidRPr="00A92A0C" w:rsidRDefault="00775164" w:rsidP="00943807">
            <w:pPr>
              <w:pStyle w:val="ListParagraph"/>
              <w:keepNext/>
              <w:widowControl w:val="0"/>
              <w:autoSpaceDE w:val="0"/>
              <w:autoSpaceDN w:val="0"/>
              <w:adjustRightInd w:val="0"/>
              <w:spacing w:line="276" w:lineRule="auto"/>
              <w:ind w:left="0" w:right="29"/>
              <w:jc w:val="both"/>
              <w:outlineLvl w:val="2"/>
              <w:rPr>
                <w:rFonts w:asciiTheme="majorHAnsi" w:hAnsiTheme="majorHAnsi" w:cs="Arial"/>
                <w:sz w:val="22"/>
                <w:szCs w:val="22"/>
              </w:rPr>
            </w:pPr>
          </w:p>
        </w:tc>
        <w:tc>
          <w:tcPr>
            <w:tcW w:w="2922" w:type="dxa"/>
          </w:tcPr>
          <w:p w:rsidR="00775164" w:rsidRPr="00A92A0C" w:rsidRDefault="0010005E" w:rsidP="00943807">
            <w:pPr>
              <w:widowControl w:val="0"/>
              <w:autoSpaceDE w:val="0"/>
              <w:autoSpaceDN w:val="0"/>
              <w:adjustRightInd w:val="0"/>
              <w:spacing w:line="276" w:lineRule="auto"/>
              <w:ind w:right="29"/>
              <w:rPr>
                <w:rFonts w:asciiTheme="majorHAnsi" w:hAnsiTheme="majorHAnsi" w:cs="Arial"/>
                <w:sz w:val="22"/>
                <w:szCs w:val="22"/>
              </w:rPr>
            </w:pPr>
            <w:r w:rsidRPr="00A92A0C">
              <w:rPr>
                <w:rFonts w:asciiTheme="majorHAnsi" w:hAnsiTheme="majorHAnsi" w:cs="Arial"/>
                <w:sz w:val="22"/>
                <w:szCs w:val="22"/>
              </w:rPr>
              <w:t>20% of Contract Price</w:t>
            </w:r>
          </w:p>
          <w:p w:rsidR="00775164" w:rsidRPr="00A92A0C" w:rsidRDefault="00775164" w:rsidP="00943807">
            <w:pPr>
              <w:widowControl w:val="0"/>
              <w:autoSpaceDE w:val="0"/>
              <w:autoSpaceDN w:val="0"/>
              <w:adjustRightInd w:val="0"/>
              <w:spacing w:line="276" w:lineRule="auto"/>
              <w:ind w:right="29"/>
              <w:rPr>
                <w:rFonts w:asciiTheme="majorHAnsi" w:hAnsiTheme="majorHAnsi" w:cs="Arial"/>
                <w:sz w:val="22"/>
                <w:szCs w:val="22"/>
              </w:rPr>
            </w:pPr>
          </w:p>
          <w:p w:rsidR="00775164" w:rsidRPr="00A92A0C" w:rsidRDefault="00775164" w:rsidP="00943807">
            <w:pPr>
              <w:widowControl w:val="0"/>
              <w:autoSpaceDE w:val="0"/>
              <w:autoSpaceDN w:val="0"/>
              <w:adjustRightInd w:val="0"/>
              <w:spacing w:line="276" w:lineRule="auto"/>
              <w:ind w:right="29"/>
              <w:rPr>
                <w:rFonts w:asciiTheme="majorHAnsi" w:hAnsiTheme="majorHAnsi" w:cs="Arial"/>
                <w:sz w:val="22"/>
                <w:szCs w:val="22"/>
              </w:rPr>
            </w:pPr>
          </w:p>
        </w:tc>
      </w:tr>
      <w:tr w:rsidR="004E30AF" w:rsidRPr="00A92A0C" w:rsidTr="00BD3C99">
        <w:trPr>
          <w:jc w:val="center"/>
        </w:trPr>
        <w:tc>
          <w:tcPr>
            <w:tcW w:w="841" w:type="dxa"/>
          </w:tcPr>
          <w:p w:rsidR="004E30AF" w:rsidRPr="00A92A0C" w:rsidRDefault="0010005E" w:rsidP="00943807">
            <w:pPr>
              <w:widowControl w:val="0"/>
              <w:autoSpaceDE w:val="0"/>
              <w:autoSpaceDN w:val="0"/>
              <w:adjustRightInd w:val="0"/>
              <w:spacing w:line="276" w:lineRule="auto"/>
              <w:ind w:right="29"/>
              <w:jc w:val="center"/>
              <w:rPr>
                <w:rFonts w:asciiTheme="majorHAnsi" w:hAnsiTheme="majorHAnsi" w:cs="Arial"/>
                <w:sz w:val="22"/>
                <w:szCs w:val="22"/>
              </w:rPr>
            </w:pPr>
            <w:r w:rsidRPr="00A92A0C">
              <w:rPr>
                <w:rFonts w:asciiTheme="majorHAnsi" w:hAnsiTheme="majorHAnsi" w:cs="Arial"/>
                <w:sz w:val="22"/>
                <w:szCs w:val="22"/>
              </w:rPr>
              <w:t>5.</w:t>
            </w:r>
          </w:p>
        </w:tc>
        <w:tc>
          <w:tcPr>
            <w:tcW w:w="4892" w:type="dxa"/>
          </w:tcPr>
          <w:p w:rsidR="004E30AF" w:rsidRPr="00A92A0C" w:rsidRDefault="0010005E" w:rsidP="00943807">
            <w:pPr>
              <w:pStyle w:val="ListParagraph"/>
              <w:widowControl w:val="0"/>
              <w:autoSpaceDE w:val="0"/>
              <w:autoSpaceDN w:val="0"/>
              <w:adjustRightInd w:val="0"/>
              <w:spacing w:line="276" w:lineRule="auto"/>
              <w:ind w:left="0" w:right="29"/>
              <w:jc w:val="both"/>
              <w:rPr>
                <w:rFonts w:asciiTheme="majorHAnsi" w:hAnsiTheme="majorHAnsi" w:cs="Arial"/>
                <w:sz w:val="22"/>
                <w:szCs w:val="22"/>
              </w:rPr>
            </w:pPr>
            <w:r w:rsidRPr="00A92A0C">
              <w:rPr>
                <w:rFonts w:asciiTheme="majorHAnsi" w:hAnsiTheme="majorHAnsi" w:cs="Arial"/>
                <w:sz w:val="22"/>
                <w:szCs w:val="22"/>
              </w:rPr>
              <w:t>After issuance of LoI to the successful bidder</w:t>
            </w:r>
          </w:p>
          <w:p w:rsidR="004E30AF" w:rsidRPr="00A92A0C" w:rsidRDefault="004E30AF" w:rsidP="00943807">
            <w:pPr>
              <w:pStyle w:val="ListParagraph"/>
              <w:keepNext/>
              <w:widowControl w:val="0"/>
              <w:autoSpaceDE w:val="0"/>
              <w:autoSpaceDN w:val="0"/>
              <w:adjustRightInd w:val="0"/>
              <w:spacing w:line="276" w:lineRule="auto"/>
              <w:ind w:left="0" w:right="29"/>
              <w:jc w:val="both"/>
              <w:outlineLvl w:val="2"/>
              <w:rPr>
                <w:rFonts w:asciiTheme="majorHAnsi" w:hAnsiTheme="majorHAnsi" w:cs="Arial"/>
                <w:sz w:val="22"/>
                <w:szCs w:val="22"/>
              </w:rPr>
            </w:pPr>
          </w:p>
        </w:tc>
        <w:tc>
          <w:tcPr>
            <w:tcW w:w="2922" w:type="dxa"/>
          </w:tcPr>
          <w:p w:rsidR="004E30AF" w:rsidRPr="00A92A0C" w:rsidRDefault="0010005E" w:rsidP="00943807">
            <w:pPr>
              <w:widowControl w:val="0"/>
              <w:autoSpaceDE w:val="0"/>
              <w:autoSpaceDN w:val="0"/>
              <w:adjustRightInd w:val="0"/>
              <w:spacing w:line="276" w:lineRule="auto"/>
              <w:ind w:right="29"/>
              <w:rPr>
                <w:rFonts w:asciiTheme="majorHAnsi" w:hAnsiTheme="majorHAnsi" w:cs="Arial"/>
                <w:sz w:val="22"/>
                <w:szCs w:val="22"/>
              </w:rPr>
            </w:pPr>
            <w:r w:rsidRPr="00A92A0C">
              <w:rPr>
                <w:rFonts w:asciiTheme="majorHAnsi" w:hAnsiTheme="majorHAnsi" w:cs="Arial"/>
                <w:sz w:val="22"/>
                <w:szCs w:val="22"/>
              </w:rPr>
              <w:t>20% of Contract Price</w:t>
            </w:r>
          </w:p>
        </w:tc>
      </w:tr>
      <w:tr w:rsidR="004E30AF" w:rsidRPr="00A92A0C" w:rsidTr="00BD3C99">
        <w:trPr>
          <w:jc w:val="center"/>
        </w:trPr>
        <w:tc>
          <w:tcPr>
            <w:tcW w:w="841" w:type="dxa"/>
          </w:tcPr>
          <w:p w:rsidR="004E30AF" w:rsidRPr="00A92A0C" w:rsidRDefault="0010005E" w:rsidP="00943807">
            <w:pPr>
              <w:widowControl w:val="0"/>
              <w:autoSpaceDE w:val="0"/>
              <w:autoSpaceDN w:val="0"/>
              <w:adjustRightInd w:val="0"/>
              <w:spacing w:line="276" w:lineRule="auto"/>
              <w:ind w:right="29"/>
              <w:jc w:val="center"/>
              <w:rPr>
                <w:rFonts w:asciiTheme="majorHAnsi" w:hAnsiTheme="majorHAnsi" w:cs="Arial"/>
                <w:sz w:val="22"/>
                <w:szCs w:val="22"/>
              </w:rPr>
            </w:pPr>
            <w:r w:rsidRPr="00A92A0C">
              <w:rPr>
                <w:rFonts w:asciiTheme="majorHAnsi" w:hAnsiTheme="majorHAnsi" w:cs="Arial"/>
                <w:sz w:val="22"/>
                <w:szCs w:val="22"/>
              </w:rPr>
              <w:t>6.</w:t>
            </w:r>
          </w:p>
        </w:tc>
        <w:tc>
          <w:tcPr>
            <w:tcW w:w="4892" w:type="dxa"/>
          </w:tcPr>
          <w:p w:rsidR="004E30AF" w:rsidRPr="00A92A0C" w:rsidRDefault="0010005E" w:rsidP="00943807">
            <w:pPr>
              <w:pStyle w:val="ListParagraph"/>
              <w:widowControl w:val="0"/>
              <w:autoSpaceDE w:val="0"/>
              <w:autoSpaceDN w:val="0"/>
              <w:adjustRightInd w:val="0"/>
              <w:spacing w:line="276" w:lineRule="auto"/>
              <w:ind w:left="0" w:right="29"/>
              <w:jc w:val="both"/>
              <w:rPr>
                <w:rFonts w:asciiTheme="majorHAnsi" w:hAnsiTheme="majorHAnsi" w:cs="Arial"/>
                <w:sz w:val="22"/>
                <w:szCs w:val="22"/>
              </w:rPr>
            </w:pPr>
            <w:r w:rsidRPr="00A92A0C">
              <w:rPr>
                <w:rFonts w:asciiTheme="majorHAnsi" w:hAnsiTheme="majorHAnsi" w:cs="Arial"/>
                <w:sz w:val="22"/>
                <w:szCs w:val="22"/>
              </w:rPr>
              <w:t xml:space="preserve">After signing of various agreements and successful completion of the assignment </w:t>
            </w:r>
          </w:p>
          <w:p w:rsidR="004E30AF" w:rsidRPr="00A92A0C" w:rsidRDefault="004E30AF" w:rsidP="00943807">
            <w:pPr>
              <w:pStyle w:val="ListParagraph"/>
              <w:keepNext/>
              <w:widowControl w:val="0"/>
              <w:autoSpaceDE w:val="0"/>
              <w:autoSpaceDN w:val="0"/>
              <w:adjustRightInd w:val="0"/>
              <w:spacing w:line="276" w:lineRule="auto"/>
              <w:ind w:left="0" w:right="29"/>
              <w:jc w:val="both"/>
              <w:outlineLvl w:val="2"/>
              <w:rPr>
                <w:rFonts w:asciiTheme="majorHAnsi" w:hAnsiTheme="majorHAnsi" w:cs="Arial"/>
                <w:sz w:val="22"/>
                <w:szCs w:val="22"/>
              </w:rPr>
            </w:pPr>
          </w:p>
        </w:tc>
        <w:tc>
          <w:tcPr>
            <w:tcW w:w="2922" w:type="dxa"/>
          </w:tcPr>
          <w:p w:rsidR="004E30AF" w:rsidRPr="00A92A0C" w:rsidRDefault="0010005E" w:rsidP="00943807">
            <w:pPr>
              <w:widowControl w:val="0"/>
              <w:autoSpaceDE w:val="0"/>
              <w:autoSpaceDN w:val="0"/>
              <w:adjustRightInd w:val="0"/>
              <w:spacing w:line="276" w:lineRule="auto"/>
              <w:ind w:right="29"/>
              <w:rPr>
                <w:rFonts w:asciiTheme="majorHAnsi" w:hAnsiTheme="majorHAnsi" w:cs="Arial"/>
                <w:sz w:val="22"/>
                <w:szCs w:val="22"/>
              </w:rPr>
            </w:pPr>
            <w:r w:rsidRPr="00A92A0C">
              <w:rPr>
                <w:rFonts w:asciiTheme="majorHAnsi" w:hAnsiTheme="majorHAnsi" w:cs="Arial"/>
                <w:sz w:val="22"/>
                <w:szCs w:val="22"/>
              </w:rPr>
              <w:t>10% of Contract Price</w:t>
            </w:r>
          </w:p>
        </w:tc>
      </w:tr>
      <w:tr w:rsidR="00D96820" w:rsidRPr="00A92A0C" w:rsidTr="00BD3C99">
        <w:trPr>
          <w:jc w:val="center"/>
        </w:trPr>
        <w:tc>
          <w:tcPr>
            <w:tcW w:w="841" w:type="dxa"/>
          </w:tcPr>
          <w:p w:rsidR="00D96820" w:rsidRPr="00A92A0C" w:rsidRDefault="0010005E" w:rsidP="00943807">
            <w:pPr>
              <w:widowControl w:val="0"/>
              <w:autoSpaceDE w:val="0"/>
              <w:autoSpaceDN w:val="0"/>
              <w:adjustRightInd w:val="0"/>
              <w:spacing w:line="276" w:lineRule="auto"/>
              <w:ind w:right="29"/>
              <w:jc w:val="center"/>
              <w:rPr>
                <w:rFonts w:asciiTheme="majorHAnsi" w:hAnsiTheme="majorHAnsi" w:cs="Arial"/>
                <w:sz w:val="22"/>
                <w:szCs w:val="22"/>
              </w:rPr>
            </w:pPr>
            <w:r w:rsidRPr="00A92A0C">
              <w:rPr>
                <w:rFonts w:asciiTheme="majorHAnsi" w:hAnsiTheme="majorHAnsi" w:cs="Arial"/>
                <w:sz w:val="22"/>
                <w:szCs w:val="22"/>
              </w:rPr>
              <w:t>7</w:t>
            </w:r>
          </w:p>
        </w:tc>
        <w:tc>
          <w:tcPr>
            <w:tcW w:w="4892" w:type="dxa"/>
          </w:tcPr>
          <w:p w:rsidR="00D96820" w:rsidRPr="00A92A0C" w:rsidRDefault="0010005E" w:rsidP="00943807">
            <w:pPr>
              <w:pStyle w:val="ListParagraph"/>
              <w:widowControl w:val="0"/>
              <w:autoSpaceDE w:val="0"/>
              <w:autoSpaceDN w:val="0"/>
              <w:adjustRightInd w:val="0"/>
              <w:spacing w:line="276" w:lineRule="auto"/>
              <w:ind w:left="0" w:right="29"/>
              <w:jc w:val="both"/>
              <w:rPr>
                <w:rFonts w:asciiTheme="majorHAnsi" w:hAnsiTheme="majorHAnsi" w:cs="Arial"/>
                <w:sz w:val="22"/>
                <w:szCs w:val="22"/>
              </w:rPr>
            </w:pPr>
            <w:r w:rsidRPr="00A92A0C">
              <w:rPr>
                <w:rFonts w:asciiTheme="majorHAnsi" w:hAnsiTheme="majorHAnsi" w:cs="Arial"/>
                <w:sz w:val="22"/>
                <w:szCs w:val="22"/>
              </w:rPr>
              <w:t>After grant of transmission license to the TSP and adoption of tariff by the appropriate Commission</w:t>
            </w:r>
          </w:p>
        </w:tc>
        <w:tc>
          <w:tcPr>
            <w:tcW w:w="2922" w:type="dxa"/>
          </w:tcPr>
          <w:p w:rsidR="00D96820" w:rsidRPr="00A92A0C" w:rsidRDefault="0010005E" w:rsidP="00943807">
            <w:pPr>
              <w:widowControl w:val="0"/>
              <w:autoSpaceDE w:val="0"/>
              <w:autoSpaceDN w:val="0"/>
              <w:adjustRightInd w:val="0"/>
              <w:spacing w:line="276" w:lineRule="auto"/>
              <w:ind w:right="29"/>
              <w:rPr>
                <w:rFonts w:asciiTheme="majorHAnsi" w:hAnsiTheme="majorHAnsi" w:cs="Arial"/>
                <w:sz w:val="22"/>
                <w:szCs w:val="22"/>
              </w:rPr>
            </w:pPr>
            <w:r w:rsidRPr="00A92A0C">
              <w:rPr>
                <w:rFonts w:asciiTheme="majorHAnsi" w:hAnsiTheme="majorHAnsi" w:cs="Arial"/>
                <w:sz w:val="22"/>
                <w:szCs w:val="22"/>
              </w:rPr>
              <w:t>10% of Contract Price</w:t>
            </w:r>
          </w:p>
        </w:tc>
      </w:tr>
    </w:tbl>
    <w:p w:rsidR="00A367EE" w:rsidRPr="00A92A0C" w:rsidRDefault="00A367EE" w:rsidP="00943807">
      <w:pPr>
        <w:spacing w:line="276" w:lineRule="auto"/>
        <w:ind w:right="29"/>
        <w:jc w:val="both"/>
        <w:rPr>
          <w:rFonts w:asciiTheme="majorHAnsi" w:hAnsiTheme="majorHAnsi" w:cs="Arial"/>
          <w:sz w:val="22"/>
          <w:szCs w:val="22"/>
        </w:rPr>
      </w:pPr>
    </w:p>
    <w:p w:rsidR="00281C8D" w:rsidRPr="00A92A0C" w:rsidRDefault="00D624C1" w:rsidP="00943807">
      <w:pPr>
        <w:spacing w:line="276" w:lineRule="auto"/>
        <w:ind w:right="29"/>
        <w:jc w:val="both"/>
        <w:rPr>
          <w:rFonts w:asciiTheme="majorHAnsi" w:hAnsiTheme="majorHAnsi" w:cs="Arial"/>
          <w:b/>
          <w:sz w:val="22"/>
          <w:szCs w:val="22"/>
        </w:rPr>
      </w:pPr>
      <w:r w:rsidRPr="00A92A0C">
        <w:rPr>
          <w:rFonts w:asciiTheme="majorHAnsi" w:hAnsiTheme="majorHAnsi" w:cs="Arial"/>
          <w:b/>
          <w:sz w:val="22"/>
          <w:szCs w:val="22"/>
        </w:rPr>
        <w:t xml:space="preserve">Note: </w:t>
      </w:r>
      <w:r w:rsidRPr="00A92A0C">
        <w:rPr>
          <w:rFonts w:asciiTheme="majorHAnsi" w:hAnsiTheme="majorHAnsi" w:cs="Arial"/>
          <w:b/>
          <w:sz w:val="22"/>
          <w:szCs w:val="22"/>
        </w:rPr>
        <w:tab/>
        <w:t xml:space="preserve">In case, RECTPCL has completed/achieved any of the above milestone(s) on its own and wish to engage the consultant for balance work of ongoing </w:t>
      </w:r>
      <w:r w:rsidR="003B0927" w:rsidRPr="00A92A0C">
        <w:rPr>
          <w:rFonts w:asciiTheme="majorHAnsi" w:hAnsiTheme="majorHAnsi" w:cs="Arial"/>
          <w:b/>
          <w:sz w:val="22"/>
          <w:szCs w:val="22"/>
        </w:rPr>
        <w:t>assignments,</w:t>
      </w:r>
      <w:r w:rsidRPr="00A92A0C">
        <w:rPr>
          <w:rFonts w:asciiTheme="majorHAnsi" w:hAnsiTheme="majorHAnsi" w:cs="Arial"/>
          <w:b/>
          <w:sz w:val="22"/>
          <w:szCs w:val="22"/>
        </w:rPr>
        <w:t xml:space="preserve"> the consultant has to undertake such consultancy assignment unconditionally. The contract price in such a case will be proportionate to the pending milestones and payment will also be made accordingly.</w:t>
      </w:r>
    </w:p>
    <w:p w:rsidR="00281C8D" w:rsidRPr="00A92A0C" w:rsidRDefault="00281C8D" w:rsidP="00943807">
      <w:pPr>
        <w:spacing w:line="276" w:lineRule="auto"/>
        <w:ind w:right="29"/>
        <w:jc w:val="both"/>
        <w:rPr>
          <w:rFonts w:asciiTheme="majorHAnsi" w:hAnsiTheme="majorHAnsi" w:cs="Arial"/>
          <w:sz w:val="22"/>
          <w:szCs w:val="22"/>
        </w:rPr>
      </w:pPr>
    </w:p>
    <w:p w:rsidR="000D722D" w:rsidRPr="00A92A0C" w:rsidRDefault="0010005E" w:rsidP="00943807">
      <w:pPr>
        <w:pStyle w:val="p53"/>
        <w:numPr>
          <w:ilvl w:val="0"/>
          <w:numId w:val="48"/>
        </w:numPr>
        <w:tabs>
          <w:tab w:val="clear" w:pos="1383"/>
          <w:tab w:val="clear" w:pos="2023"/>
          <w:tab w:val="left" w:pos="588"/>
        </w:tabs>
        <w:spacing w:line="276" w:lineRule="auto"/>
        <w:ind w:right="29" w:hanging="540"/>
        <w:rPr>
          <w:rFonts w:asciiTheme="majorHAnsi" w:hAnsiTheme="majorHAnsi" w:cs="Arial"/>
          <w:sz w:val="22"/>
          <w:szCs w:val="22"/>
        </w:rPr>
      </w:pPr>
      <w:r w:rsidRPr="00A92A0C">
        <w:rPr>
          <w:rFonts w:asciiTheme="majorHAnsi" w:hAnsiTheme="majorHAnsi" w:cs="Arial"/>
          <w:b/>
          <w:sz w:val="22"/>
          <w:szCs w:val="22"/>
        </w:rPr>
        <w:t>DELIVERABLES:</w:t>
      </w:r>
    </w:p>
    <w:p w:rsidR="00775164" w:rsidRPr="00A92A0C" w:rsidRDefault="0010005E" w:rsidP="00943807">
      <w:pPr>
        <w:pStyle w:val="p54"/>
        <w:spacing w:line="276" w:lineRule="auto"/>
        <w:ind w:left="720" w:right="29" w:hanging="720"/>
        <w:rPr>
          <w:rFonts w:asciiTheme="majorHAnsi" w:hAnsiTheme="majorHAnsi" w:cs="Arial"/>
          <w:sz w:val="22"/>
          <w:szCs w:val="22"/>
        </w:rPr>
      </w:pPr>
      <w:r w:rsidRPr="00A92A0C">
        <w:rPr>
          <w:rFonts w:asciiTheme="majorHAnsi" w:hAnsiTheme="majorHAnsi" w:cs="Arial"/>
          <w:sz w:val="22"/>
          <w:szCs w:val="22"/>
        </w:rPr>
        <w:t xml:space="preserve">         The final output that will be required from the consultant is as under:</w:t>
      </w:r>
    </w:p>
    <w:p w:rsidR="00775164" w:rsidRPr="00A92A0C" w:rsidRDefault="00775164" w:rsidP="00943807">
      <w:pPr>
        <w:spacing w:line="276" w:lineRule="auto"/>
        <w:ind w:left="360" w:right="29"/>
        <w:jc w:val="both"/>
        <w:rPr>
          <w:rFonts w:asciiTheme="majorHAnsi" w:hAnsiTheme="majorHAnsi" w:cs="Arial"/>
          <w:sz w:val="22"/>
          <w:szCs w:val="22"/>
        </w:rPr>
      </w:pP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7774"/>
      </w:tblGrid>
      <w:tr w:rsidR="00775164" w:rsidRPr="00A92A0C" w:rsidTr="00BD3C99">
        <w:trPr>
          <w:trHeight w:val="458"/>
          <w:jc w:val="center"/>
        </w:trPr>
        <w:tc>
          <w:tcPr>
            <w:tcW w:w="720" w:type="dxa"/>
          </w:tcPr>
          <w:p w:rsidR="00775164" w:rsidRPr="00A92A0C" w:rsidRDefault="0010005E" w:rsidP="00943807">
            <w:pPr>
              <w:spacing w:line="276" w:lineRule="auto"/>
              <w:ind w:right="29"/>
              <w:jc w:val="center"/>
              <w:rPr>
                <w:rFonts w:asciiTheme="majorHAnsi" w:hAnsiTheme="majorHAnsi" w:cs="Arial"/>
                <w:b/>
                <w:sz w:val="22"/>
                <w:szCs w:val="22"/>
              </w:rPr>
            </w:pPr>
            <w:r w:rsidRPr="00A92A0C">
              <w:rPr>
                <w:rFonts w:asciiTheme="majorHAnsi" w:hAnsiTheme="majorHAnsi" w:cs="Arial"/>
                <w:b/>
                <w:sz w:val="22"/>
                <w:szCs w:val="22"/>
              </w:rPr>
              <w:t>S. No</w:t>
            </w:r>
          </w:p>
        </w:tc>
        <w:tc>
          <w:tcPr>
            <w:tcW w:w="7774" w:type="dxa"/>
          </w:tcPr>
          <w:p w:rsidR="00775164" w:rsidRPr="00A92A0C" w:rsidRDefault="0010005E" w:rsidP="00943807">
            <w:pPr>
              <w:spacing w:line="276" w:lineRule="auto"/>
              <w:ind w:right="29"/>
              <w:jc w:val="center"/>
              <w:rPr>
                <w:rFonts w:asciiTheme="majorHAnsi" w:hAnsiTheme="majorHAnsi" w:cs="Arial"/>
                <w:b/>
                <w:sz w:val="22"/>
                <w:szCs w:val="22"/>
              </w:rPr>
            </w:pPr>
            <w:r w:rsidRPr="00A92A0C">
              <w:rPr>
                <w:rFonts w:asciiTheme="majorHAnsi" w:hAnsiTheme="majorHAnsi" w:cs="Arial"/>
                <w:b/>
                <w:sz w:val="22"/>
                <w:szCs w:val="22"/>
              </w:rPr>
              <w:t>Deliverables</w:t>
            </w:r>
          </w:p>
        </w:tc>
      </w:tr>
      <w:tr w:rsidR="00CB12A8" w:rsidRPr="00A92A0C" w:rsidTr="00BD3C99">
        <w:trPr>
          <w:trHeight w:val="458"/>
          <w:jc w:val="center"/>
        </w:trPr>
        <w:tc>
          <w:tcPr>
            <w:tcW w:w="720" w:type="dxa"/>
          </w:tcPr>
          <w:p w:rsidR="00CB12A8" w:rsidRPr="00A92A0C" w:rsidRDefault="0010005E" w:rsidP="00943807">
            <w:pPr>
              <w:spacing w:line="276" w:lineRule="auto"/>
              <w:ind w:right="29"/>
              <w:jc w:val="center"/>
              <w:rPr>
                <w:rFonts w:asciiTheme="majorHAnsi" w:hAnsiTheme="majorHAnsi" w:cs="Arial"/>
                <w:bCs/>
                <w:sz w:val="22"/>
                <w:szCs w:val="22"/>
              </w:rPr>
            </w:pPr>
            <w:r w:rsidRPr="00A92A0C">
              <w:rPr>
                <w:rFonts w:asciiTheme="majorHAnsi" w:hAnsiTheme="majorHAnsi" w:cs="Arial"/>
                <w:bCs/>
                <w:sz w:val="22"/>
                <w:szCs w:val="22"/>
              </w:rPr>
              <w:t>A</w:t>
            </w:r>
          </w:p>
        </w:tc>
        <w:tc>
          <w:tcPr>
            <w:tcW w:w="7774" w:type="dxa"/>
          </w:tcPr>
          <w:p w:rsidR="00CB12A8" w:rsidRPr="00A92A0C" w:rsidRDefault="0010005E" w:rsidP="00943807">
            <w:pPr>
              <w:spacing w:line="276" w:lineRule="auto"/>
              <w:ind w:right="29"/>
              <w:jc w:val="both"/>
              <w:rPr>
                <w:rFonts w:asciiTheme="majorHAnsi" w:hAnsiTheme="majorHAnsi" w:cs="Arial"/>
                <w:b/>
                <w:sz w:val="22"/>
                <w:szCs w:val="22"/>
              </w:rPr>
            </w:pPr>
            <w:r w:rsidRPr="00A92A0C">
              <w:rPr>
                <w:rFonts w:asciiTheme="majorHAnsi" w:hAnsiTheme="majorHAnsi" w:cs="Arial"/>
                <w:sz w:val="22"/>
                <w:szCs w:val="22"/>
              </w:rPr>
              <w:t>Drafting and finalization of various documents such as project specific Request for Qualification (RfQ) (if RFQ is already issued by RECTPCL, then scope shall cover review of RFQ document), Request of Proposal (RfP) and Transmission Service Agreement (TSA) based on Standard Bidding Documents issued by Ministry of Power, Govt. of India along with all amendments as notified by Ministry of Power.</w:t>
            </w:r>
          </w:p>
        </w:tc>
      </w:tr>
      <w:tr w:rsidR="00775164" w:rsidRPr="00A92A0C" w:rsidTr="00BD3C99">
        <w:trPr>
          <w:trHeight w:val="458"/>
          <w:jc w:val="center"/>
        </w:trPr>
        <w:tc>
          <w:tcPr>
            <w:tcW w:w="720" w:type="dxa"/>
          </w:tcPr>
          <w:p w:rsidR="00775164" w:rsidRPr="00A92A0C" w:rsidRDefault="0010005E" w:rsidP="00943807">
            <w:pPr>
              <w:widowControl w:val="0"/>
              <w:autoSpaceDE w:val="0"/>
              <w:autoSpaceDN w:val="0"/>
              <w:adjustRightInd w:val="0"/>
              <w:spacing w:line="276" w:lineRule="auto"/>
              <w:ind w:right="29"/>
              <w:jc w:val="center"/>
              <w:rPr>
                <w:rFonts w:asciiTheme="majorHAnsi" w:hAnsiTheme="majorHAnsi" w:cs="Arial"/>
                <w:sz w:val="22"/>
                <w:szCs w:val="22"/>
              </w:rPr>
            </w:pPr>
            <w:r w:rsidRPr="00A92A0C">
              <w:rPr>
                <w:rFonts w:asciiTheme="majorHAnsi" w:hAnsiTheme="majorHAnsi" w:cs="Arial"/>
                <w:sz w:val="22"/>
                <w:szCs w:val="22"/>
              </w:rPr>
              <w:t>b.</w:t>
            </w:r>
          </w:p>
        </w:tc>
        <w:tc>
          <w:tcPr>
            <w:tcW w:w="7774" w:type="dxa"/>
          </w:tcPr>
          <w:p w:rsidR="00775164" w:rsidRPr="00A92A0C" w:rsidRDefault="0010005E" w:rsidP="00943807">
            <w:pPr>
              <w:spacing w:line="276" w:lineRule="auto"/>
              <w:ind w:right="29"/>
              <w:rPr>
                <w:rFonts w:asciiTheme="majorHAnsi" w:hAnsiTheme="majorHAnsi" w:cs="Arial"/>
                <w:sz w:val="22"/>
                <w:szCs w:val="22"/>
              </w:rPr>
            </w:pPr>
            <w:r w:rsidRPr="00A92A0C">
              <w:rPr>
                <w:rFonts w:asciiTheme="majorHAnsi" w:hAnsiTheme="majorHAnsi" w:cs="Arial"/>
                <w:sz w:val="22"/>
                <w:szCs w:val="22"/>
              </w:rPr>
              <w:t>Evaluation Report on Responses against Request for Qualification (RfQ) along with recommendation for short listing Bidders</w:t>
            </w:r>
          </w:p>
        </w:tc>
      </w:tr>
      <w:tr w:rsidR="00CB12A8" w:rsidRPr="00A92A0C" w:rsidTr="00BD3C99">
        <w:trPr>
          <w:trHeight w:val="434"/>
          <w:jc w:val="center"/>
        </w:trPr>
        <w:tc>
          <w:tcPr>
            <w:tcW w:w="720" w:type="dxa"/>
          </w:tcPr>
          <w:p w:rsidR="00CB12A8" w:rsidRPr="00A92A0C" w:rsidRDefault="0010005E" w:rsidP="00943807">
            <w:pPr>
              <w:widowControl w:val="0"/>
              <w:autoSpaceDE w:val="0"/>
              <w:autoSpaceDN w:val="0"/>
              <w:adjustRightInd w:val="0"/>
              <w:spacing w:line="276" w:lineRule="auto"/>
              <w:ind w:right="29"/>
              <w:jc w:val="center"/>
              <w:rPr>
                <w:rFonts w:asciiTheme="majorHAnsi" w:hAnsiTheme="majorHAnsi" w:cs="Arial"/>
                <w:sz w:val="22"/>
                <w:szCs w:val="22"/>
              </w:rPr>
            </w:pPr>
            <w:r w:rsidRPr="00A92A0C">
              <w:rPr>
                <w:rFonts w:asciiTheme="majorHAnsi" w:hAnsiTheme="majorHAnsi" w:cs="Arial"/>
                <w:sz w:val="22"/>
                <w:szCs w:val="22"/>
              </w:rPr>
              <w:lastRenderedPageBreak/>
              <w:t>c.</w:t>
            </w:r>
          </w:p>
          <w:p w:rsidR="00CB12A8" w:rsidRPr="00A92A0C" w:rsidRDefault="00CB12A8" w:rsidP="00943807">
            <w:pPr>
              <w:keepNext/>
              <w:keepLines/>
              <w:spacing w:line="276" w:lineRule="auto"/>
              <w:ind w:right="29"/>
              <w:jc w:val="center"/>
              <w:outlineLvl w:val="0"/>
              <w:rPr>
                <w:rFonts w:asciiTheme="majorHAnsi" w:hAnsiTheme="majorHAnsi" w:cs="Arial"/>
                <w:sz w:val="22"/>
                <w:szCs w:val="22"/>
              </w:rPr>
            </w:pPr>
          </w:p>
        </w:tc>
        <w:tc>
          <w:tcPr>
            <w:tcW w:w="7774" w:type="dxa"/>
          </w:tcPr>
          <w:p w:rsidR="00CB12A8" w:rsidRPr="00A92A0C" w:rsidRDefault="0010005E" w:rsidP="00943807">
            <w:pPr>
              <w:spacing w:line="276" w:lineRule="auto"/>
              <w:ind w:right="29"/>
              <w:rPr>
                <w:rFonts w:asciiTheme="majorHAnsi" w:hAnsiTheme="majorHAnsi" w:cs="Arial"/>
                <w:sz w:val="22"/>
                <w:szCs w:val="22"/>
              </w:rPr>
            </w:pPr>
            <w:r w:rsidRPr="00A92A0C">
              <w:rPr>
                <w:rFonts w:asciiTheme="majorHAnsi" w:hAnsiTheme="majorHAnsi" w:cs="Arial"/>
                <w:sz w:val="22"/>
                <w:szCs w:val="22"/>
              </w:rPr>
              <w:t>Evaluation Report on Proposals against Request for Proposal (RfP) along with recommendation for selection of developer</w:t>
            </w:r>
          </w:p>
        </w:tc>
      </w:tr>
      <w:tr w:rsidR="00CB12A8" w:rsidRPr="00A92A0C" w:rsidTr="00BD3C99">
        <w:trPr>
          <w:trHeight w:val="434"/>
          <w:jc w:val="center"/>
        </w:trPr>
        <w:tc>
          <w:tcPr>
            <w:tcW w:w="720" w:type="dxa"/>
          </w:tcPr>
          <w:p w:rsidR="00CB12A8" w:rsidRPr="00A92A0C" w:rsidRDefault="0010005E" w:rsidP="00943807">
            <w:pPr>
              <w:widowControl w:val="0"/>
              <w:autoSpaceDE w:val="0"/>
              <w:autoSpaceDN w:val="0"/>
              <w:adjustRightInd w:val="0"/>
              <w:spacing w:line="276" w:lineRule="auto"/>
              <w:ind w:right="29"/>
              <w:jc w:val="center"/>
              <w:rPr>
                <w:rFonts w:asciiTheme="majorHAnsi" w:hAnsiTheme="majorHAnsi" w:cs="Arial"/>
                <w:sz w:val="22"/>
                <w:szCs w:val="22"/>
              </w:rPr>
            </w:pPr>
            <w:r w:rsidRPr="00A92A0C">
              <w:rPr>
                <w:rFonts w:asciiTheme="majorHAnsi" w:hAnsiTheme="majorHAnsi" w:cs="Arial"/>
                <w:sz w:val="22"/>
                <w:szCs w:val="22"/>
              </w:rPr>
              <w:t>d.</w:t>
            </w:r>
          </w:p>
        </w:tc>
        <w:tc>
          <w:tcPr>
            <w:tcW w:w="7774" w:type="dxa"/>
          </w:tcPr>
          <w:p w:rsidR="00CB12A8" w:rsidRPr="00A92A0C" w:rsidRDefault="0010005E" w:rsidP="00943807">
            <w:pPr>
              <w:pStyle w:val="ListParagraph"/>
              <w:widowControl w:val="0"/>
              <w:autoSpaceDE w:val="0"/>
              <w:autoSpaceDN w:val="0"/>
              <w:adjustRightInd w:val="0"/>
              <w:spacing w:line="276" w:lineRule="auto"/>
              <w:ind w:left="0" w:right="29"/>
              <w:jc w:val="both"/>
              <w:rPr>
                <w:rFonts w:asciiTheme="majorHAnsi" w:hAnsiTheme="majorHAnsi" w:cs="Arial"/>
                <w:sz w:val="22"/>
                <w:szCs w:val="22"/>
              </w:rPr>
            </w:pPr>
            <w:r w:rsidRPr="00A92A0C">
              <w:rPr>
                <w:rFonts w:asciiTheme="majorHAnsi" w:hAnsiTheme="majorHAnsi" w:cs="Arial"/>
                <w:sz w:val="22"/>
                <w:szCs w:val="22"/>
              </w:rPr>
              <w:t>Reporting on the issues / aspects referred along with recommendations.</w:t>
            </w:r>
          </w:p>
        </w:tc>
      </w:tr>
      <w:tr w:rsidR="00962CD9" w:rsidRPr="00A92A0C" w:rsidTr="00BD3C99">
        <w:trPr>
          <w:trHeight w:val="434"/>
          <w:jc w:val="center"/>
        </w:trPr>
        <w:tc>
          <w:tcPr>
            <w:tcW w:w="720" w:type="dxa"/>
          </w:tcPr>
          <w:p w:rsidR="00962CD9" w:rsidRPr="00A92A0C" w:rsidRDefault="0010005E" w:rsidP="00943807">
            <w:pPr>
              <w:widowControl w:val="0"/>
              <w:autoSpaceDE w:val="0"/>
              <w:autoSpaceDN w:val="0"/>
              <w:adjustRightInd w:val="0"/>
              <w:spacing w:line="276" w:lineRule="auto"/>
              <w:ind w:right="29"/>
              <w:jc w:val="center"/>
              <w:rPr>
                <w:rFonts w:asciiTheme="majorHAnsi" w:hAnsiTheme="majorHAnsi" w:cs="Arial"/>
                <w:sz w:val="22"/>
                <w:szCs w:val="22"/>
              </w:rPr>
            </w:pPr>
            <w:r w:rsidRPr="00A92A0C">
              <w:rPr>
                <w:rFonts w:asciiTheme="majorHAnsi" w:hAnsiTheme="majorHAnsi" w:cs="Arial"/>
                <w:sz w:val="22"/>
                <w:szCs w:val="22"/>
              </w:rPr>
              <w:t>e</w:t>
            </w:r>
          </w:p>
        </w:tc>
        <w:tc>
          <w:tcPr>
            <w:tcW w:w="7774" w:type="dxa"/>
          </w:tcPr>
          <w:p w:rsidR="00962CD9" w:rsidRPr="00A92A0C" w:rsidRDefault="0010005E" w:rsidP="00943807">
            <w:pPr>
              <w:pStyle w:val="ListParagraph"/>
              <w:widowControl w:val="0"/>
              <w:autoSpaceDE w:val="0"/>
              <w:autoSpaceDN w:val="0"/>
              <w:adjustRightInd w:val="0"/>
              <w:spacing w:line="276" w:lineRule="auto"/>
              <w:ind w:left="0" w:right="29"/>
              <w:jc w:val="both"/>
              <w:rPr>
                <w:rFonts w:asciiTheme="majorHAnsi" w:hAnsiTheme="majorHAnsi" w:cs="Arial"/>
                <w:sz w:val="22"/>
                <w:szCs w:val="22"/>
              </w:rPr>
            </w:pPr>
            <w:r w:rsidRPr="00A92A0C">
              <w:rPr>
                <w:rFonts w:asciiTheme="majorHAnsi" w:hAnsiTheme="majorHAnsi" w:cs="Arial"/>
                <w:sz w:val="22"/>
                <w:szCs w:val="22"/>
              </w:rPr>
              <w:t xml:space="preserve">Representing RECTPCL in CERC / SERC where RECTPCL is made Respondent / Performa Respondent relating to this transmission project for petitions filed by the selected bidder for grant of transmission license / adoption of transmission charges etc.  </w:t>
            </w:r>
          </w:p>
        </w:tc>
      </w:tr>
      <w:tr w:rsidR="00962CD9" w:rsidRPr="00A92A0C" w:rsidTr="00BD3C99">
        <w:trPr>
          <w:trHeight w:val="434"/>
          <w:jc w:val="center"/>
        </w:trPr>
        <w:tc>
          <w:tcPr>
            <w:tcW w:w="720" w:type="dxa"/>
          </w:tcPr>
          <w:p w:rsidR="00962CD9" w:rsidRPr="00A92A0C" w:rsidRDefault="0010005E" w:rsidP="00943807">
            <w:pPr>
              <w:widowControl w:val="0"/>
              <w:autoSpaceDE w:val="0"/>
              <w:autoSpaceDN w:val="0"/>
              <w:adjustRightInd w:val="0"/>
              <w:spacing w:line="276" w:lineRule="auto"/>
              <w:ind w:right="29"/>
              <w:jc w:val="center"/>
              <w:rPr>
                <w:rFonts w:asciiTheme="majorHAnsi" w:hAnsiTheme="majorHAnsi" w:cs="Arial"/>
                <w:sz w:val="22"/>
                <w:szCs w:val="22"/>
              </w:rPr>
            </w:pPr>
            <w:r w:rsidRPr="00A92A0C">
              <w:rPr>
                <w:rFonts w:asciiTheme="majorHAnsi" w:hAnsiTheme="majorHAnsi" w:cs="Arial"/>
                <w:sz w:val="22"/>
                <w:szCs w:val="22"/>
              </w:rPr>
              <w:t>f.</w:t>
            </w:r>
          </w:p>
        </w:tc>
        <w:tc>
          <w:tcPr>
            <w:tcW w:w="7774" w:type="dxa"/>
          </w:tcPr>
          <w:p w:rsidR="00962CD9" w:rsidRPr="00A92A0C" w:rsidRDefault="0010005E" w:rsidP="00943807">
            <w:pPr>
              <w:spacing w:line="276" w:lineRule="auto"/>
              <w:ind w:right="29"/>
              <w:jc w:val="both"/>
              <w:rPr>
                <w:rFonts w:asciiTheme="majorHAnsi" w:hAnsiTheme="majorHAnsi" w:cs="Arial"/>
                <w:b/>
                <w:bCs/>
                <w:sz w:val="22"/>
                <w:szCs w:val="22"/>
              </w:rPr>
            </w:pPr>
            <w:r w:rsidRPr="00A92A0C">
              <w:rPr>
                <w:rFonts w:asciiTheme="majorHAnsi" w:hAnsiTheme="majorHAnsi" w:cs="Arial"/>
                <w:sz w:val="22"/>
                <w:szCs w:val="22"/>
              </w:rPr>
              <w:t>Any other deliverables as per Terms of Reference (</w:t>
            </w:r>
            <w:r w:rsidRPr="00A92A0C">
              <w:rPr>
                <w:rFonts w:asciiTheme="majorHAnsi" w:hAnsiTheme="majorHAnsi" w:cs="Arial"/>
                <w:b/>
                <w:bCs/>
                <w:sz w:val="22"/>
                <w:szCs w:val="22"/>
              </w:rPr>
              <w:t>Annexure-1)</w:t>
            </w:r>
            <w:r w:rsidRPr="00A92A0C">
              <w:rPr>
                <w:rFonts w:asciiTheme="majorHAnsi" w:hAnsiTheme="majorHAnsi" w:cs="Arial"/>
                <w:sz w:val="22"/>
                <w:szCs w:val="22"/>
              </w:rPr>
              <w:t>.</w:t>
            </w:r>
          </w:p>
        </w:tc>
      </w:tr>
    </w:tbl>
    <w:p w:rsidR="001F3657" w:rsidRPr="00A92A0C" w:rsidRDefault="001F3657" w:rsidP="00943807">
      <w:pPr>
        <w:spacing w:line="276" w:lineRule="auto"/>
        <w:ind w:right="29"/>
        <w:jc w:val="both"/>
        <w:rPr>
          <w:rFonts w:asciiTheme="majorHAnsi" w:hAnsiTheme="majorHAnsi" w:cs="Arial"/>
          <w:sz w:val="22"/>
          <w:szCs w:val="22"/>
        </w:rPr>
      </w:pPr>
    </w:p>
    <w:p w:rsidR="000D722D" w:rsidRPr="00A92A0C" w:rsidRDefault="0010005E" w:rsidP="00943807">
      <w:pPr>
        <w:pStyle w:val="ListParagraph"/>
        <w:numPr>
          <w:ilvl w:val="0"/>
          <w:numId w:val="48"/>
        </w:numPr>
        <w:spacing w:line="276" w:lineRule="auto"/>
        <w:ind w:right="29"/>
        <w:jc w:val="both"/>
        <w:rPr>
          <w:rFonts w:asciiTheme="majorHAnsi" w:hAnsiTheme="majorHAnsi" w:cs="Arial"/>
          <w:b/>
          <w:iCs/>
          <w:color w:val="000000"/>
          <w:sz w:val="22"/>
          <w:szCs w:val="22"/>
        </w:rPr>
      </w:pPr>
      <w:r w:rsidRPr="00A92A0C">
        <w:rPr>
          <w:rFonts w:asciiTheme="majorHAnsi" w:hAnsiTheme="majorHAnsi" w:cs="Arial"/>
          <w:b/>
          <w:iCs/>
          <w:color w:val="000000"/>
          <w:sz w:val="22"/>
          <w:szCs w:val="22"/>
        </w:rPr>
        <w:t>LIQUIDATED DAMAGES:</w:t>
      </w:r>
    </w:p>
    <w:p w:rsidR="00217C5A" w:rsidRPr="00A92A0C" w:rsidRDefault="00217C5A" w:rsidP="00217C5A">
      <w:pPr>
        <w:pStyle w:val="ListParagraph"/>
        <w:spacing w:line="276" w:lineRule="auto"/>
        <w:ind w:left="360" w:right="29"/>
        <w:jc w:val="both"/>
        <w:rPr>
          <w:rFonts w:asciiTheme="majorHAnsi" w:hAnsiTheme="majorHAnsi" w:cs="Arial"/>
          <w:b/>
          <w:iCs/>
          <w:color w:val="000000"/>
          <w:sz w:val="22"/>
          <w:szCs w:val="22"/>
        </w:rPr>
      </w:pPr>
    </w:p>
    <w:p w:rsidR="000D722D" w:rsidRPr="00A92A0C" w:rsidRDefault="0010005E" w:rsidP="00943807">
      <w:pPr>
        <w:spacing w:line="276" w:lineRule="auto"/>
        <w:ind w:left="630" w:right="29"/>
        <w:jc w:val="both"/>
        <w:rPr>
          <w:rFonts w:asciiTheme="majorHAnsi" w:hAnsiTheme="majorHAnsi" w:cs="Arial"/>
          <w:iCs/>
          <w:color w:val="000000"/>
          <w:sz w:val="22"/>
          <w:szCs w:val="22"/>
        </w:rPr>
      </w:pPr>
      <w:r w:rsidRPr="00A92A0C">
        <w:rPr>
          <w:rFonts w:asciiTheme="majorHAnsi" w:hAnsiTheme="majorHAnsi" w:cs="Arial"/>
          <w:iCs/>
          <w:color w:val="000000"/>
          <w:sz w:val="22"/>
          <w:szCs w:val="22"/>
        </w:rPr>
        <w:t>In case there are delays in submission of reports, drafting of documents etc. by the consultant and such delays are attributable to the Consultant and as a consequence, the overall process of selection of developer is delayed, the Consultant shall pay to REC Transmission Projects Company Ltd., the liquidated damages, and not as penalty, an amount equal to 1% (one per cent) of total contract price per week of delay or part thereof, however, the total amount of LD shall not exceed 5 % (Five Percent) of the Contract Values as awarded.</w:t>
      </w:r>
    </w:p>
    <w:p w:rsidR="001F3657" w:rsidRPr="00A92A0C" w:rsidRDefault="001F3657" w:rsidP="00943807">
      <w:pPr>
        <w:spacing w:line="276" w:lineRule="auto"/>
        <w:ind w:left="720" w:right="29" w:hanging="720"/>
        <w:jc w:val="both"/>
        <w:rPr>
          <w:rFonts w:asciiTheme="majorHAnsi" w:hAnsiTheme="majorHAnsi" w:cs="Arial"/>
          <w:sz w:val="22"/>
          <w:szCs w:val="22"/>
        </w:rPr>
      </w:pPr>
    </w:p>
    <w:p w:rsidR="0068406B" w:rsidRPr="00A92A0C" w:rsidRDefault="0010005E" w:rsidP="00943807">
      <w:pPr>
        <w:pStyle w:val="p53"/>
        <w:numPr>
          <w:ilvl w:val="0"/>
          <w:numId w:val="42"/>
        </w:numPr>
        <w:tabs>
          <w:tab w:val="clear" w:pos="1383"/>
          <w:tab w:val="left" w:pos="270"/>
          <w:tab w:val="left" w:pos="588"/>
          <w:tab w:val="left" w:pos="630"/>
        </w:tabs>
        <w:spacing w:line="276" w:lineRule="auto"/>
        <w:ind w:left="630" w:right="29" w:hanging="630"/>
        <w:rPr>
          <w:rFonts w:asciiTheme="majorHAnsi" w:hAnsiTheme="majorHAnsi" w:cs="Arial"/>
          <w:sz w:val="22"/>
          <w:szCs w:val="22"/>
        </w:rPr>
      </w:pPr>
      <w:r w:rsidRPr="00A92A0C">
        <w:rPr>
          <w:rFonts w:asciiTheme="majorHAnsi" w:hAnsiTheme="majorHAnsi" w:cs="Arial"/>
          <w:sz w:val="22"/>
          <w:szCs w:val="22"/>
        </w:rPr>
        <w:t>RECTPCL reserves the right, without prejudice to any other remedies, to reject the bid forthwith if the bidder has engaged in corrupt or fraudulent practices or is found to have misrepresented the facts or has provided false information/documentation.</w:t>
      </w:r>
    </w:p>
    <w:p w:rsidR="00021A9E" w:rsidRPr="00A92A0C" w:rsidRDefault="00021A9E" w:rsidP="00943807">
      <w:pPr>
        <w:spacing w:line="276" w:lineRule="auto"/>
        <w:ind w:right="29"/>
        <w:jc w:val="both"/>
        <w:rPr>
          <w:rFonts w:asciiTheme="majorHAnsi" w:hAnsiTheme="majorHAnsi" w:cs="Arial"/>
          <w:sz w:val="22"/>
          <w:szCs w:val="22"/>
        </w:rPr>
      </w:pPr>
    </w:p>
    <w:p w:rsidR="00775164" w:rsidRPr="00A92A0C" w:rsidRDefault="0010005E" w:rsidP="00943807">
      <w:pPr>
        <w:pStyle w:val="p53"/>
        <w:numPr>
          <w:ilvl w:val="0"/>
          <w:numId w:val="42"/>
        </w:numPr>
        <w:tabs>
          <w:tab w:val="clear" w:pos="1383"/>
          <w:tab w:val="left" w:pos="270"/>
          <w:tab w:val="left" w:pos="588"/>
          <w:tab w:val="left" w:pos="630"/>
        </w:tabs>
        <w:spacing w:line="276" w:lineRule="auto"/>
        <w:ind w:left="630" w:right="29" w:hanging="630"/>
        <w:rPr>
          <w:rFonts w:asciiTheme="majorHAnsi" w:hAnsiTheme="majorHAnsi" w:cs="Arial"/>
          <w:sz w:val="22"/>
          <w:szCs w:val="22"/>
        </w:rPr>
      </w:pPr>
      <w:r w:rsidRPr="00A92A0C">
        <w:rPr>
          <w:rFonts w:asciiTheme="majorHAnsi" w:hAnsiTheme="majorHAnsi" w:cs="Arial"/>
          <w:sz w:val="22"/>
          <w:szCs w:val="22"/>
        </w:rPr>
        <w:t>RECTPCL reserves the right to accept/reject any or all the offers/proposals without assigning any reason thereof.</w:t>
      </w:r>
    </w:p>
    <w:p w:rsidR="00BD3C99" w:rsidRPr="00A92A0C" w:rsidRDefault="00BD3C99" w:rsidP="00943807">
      <w:pPr>
        <w:pStyle w:val="p53"/>
        <w:tabs>
          <w:tab w:val="clear" w:pos="1383"/>
          <w:tab w:val="left" w:pos="270"/>
          <w:tab w:val="left" w:pos="588"/>
          <w:tab w:val="left" w:pos="630"/>
        </w:tabs>
        <w:spacing w:line="276" w:lineRule="auto"/>
        <w:ind w:left="630" w:right="29" w:firstLine="0"/>
        <w:rPr>
          <w:rFonts w:asciiTheme="majorHAnsi" w:hAnsiTheme="majorHAnsi" w:cs="Arial"/>
          <w:sz w:val="22"/>
          <w:szCs w:val="22"/>
        </w:rPr>
      </w:pPr>
    </w:p>
    <w:p w:rsidR="00775164" w:rsidRPr="00A92A0C" w:rsidRDefault="0010005E" w:rsidP="00943807">
      <w:pPr>
        <w:pStyle w:val="p54"/>
        <w:spacing w:line="276" w:lineRule="auto"/>
        <w:ind w:left="720" w:right="29" w:hanging="720"/>
        <w:rPr>
          <w:rFonts w:asciiTheme="majorHAnsi" w:hAnsiTheme="majorHAnsi" w:cs="Arial"/>
          <w:sz w:val="22"/>
          <w:szCs w:val="22"/>
        </w:rPr>
      </w:pPr>
      <w:r w:rsidRPr="00A92A0C">
        <w:rPr>
          <w:rFonts w:asciiTheme="majorHAnsi" w:hAnsiTheme="majorHAnsi" w:cs="Arial"/>
          <w:sz w:val="22"/>
          <w:szCs w:val="22"/>
        </w:rPr>
        <w:tab/>
        <w:t>ADDRESS FOR SUBMISSION OF BIDS</w:t>
      </w:r>
    </w:p>
    <w:p w:rsidR="00775164" w:rsidRPr="00A92A0C" w:rsidRDefault="0010005E" w:rsidP="00943807">
      <w:pPr>
        <w:pStyle w:val="p54"/>
        <w:spacing w:line="276" w:lineRule="auto"/>
        <w:ind w:left="720" w:right="29" w:hanging="720"/>
        <w:rPr>
          <w:rFonts w:asciiTheme="majorHAnsi" w:hAnsiTheme="majorHAnsi" w:cs="Arial"/>
          <w:sz w:val="22"/>
          <w:szCs w:val="22"/>
        </w:rPr>
      </w:pPr>
      <w:r w:rsidRPr="00A92A0C">
        <w:rPr>
          <w:rFonts w:asciiTheme="majorHAnsi" w:hAnsiTheme="majorHAnsi" w:cs="Arial"/>
          <w:sz w:val="22"/>
          <w:szCs w:val="22"/>
        </w:rPr>
        <w:tab/>
        <w:t>REC Transmission Projects Company Limited</w:t>
      </w:r>
    </w:p>
    <w:p w:rsidR="003B0927" w:rsidRPr="00A92A0C" w:rsidRDefault="003B0927" w:rsidP="003B0927">
      <w:pPr>
        <w:spacing w:line="276" w:lineRule="auto"/>
        <w:ind w:left="1440" w:right="29" w:hanging="720"/>
        <w:jc w:val="both"/>
        <w:rPr>
          <w:rFonts w:asciiTheme="majorHAnsi" w:hAnsiTheme="majorHAnsi" w:cs="Arial"/>
          <w:color w:val="000000"/>
          <w:sz w:val="22"/>
          <w:szCs w:val="22"/>
        </w:rPr>
      </w:pPr>
      <w:r w:rsidRPr="00A92A0C">
        <w:rPr>
          <w:rFonts w:asciiTheme="majorHAnsi" w:hAnsiTheme="majorHAnsi" w:cs="Arial"/>
          <w:color w:val="000000"/>
          <w:sz w:val="22"/>
          <w:szCs w:val="22"/>
        </w:rPr>
        <w:t xml:space="preserve">ECE House, 3rd Floor, Annexe - II, </w:t>
      </w:r>
    </w:p>
    <w:p w:rsidR="003B0927" w:rsidRPr="00A92A0C" w:rsidRDefault="003B0927" w:rsidP="003B0927">
      <w:pPr>
        <w:spacing w:line="276" w:lineRule="auto"/>
        <w:ind w:left="1440" w:right="29" w:hanging="720"/>
        <w:jc w:val="both"/>
        <w:rPr>
          <w:rFonts w:asciiTheme="majorHAnsi" w:hAnsiTheme="majorHAnsi" w:cs="Arial"/>
          <w:color w:val="000000"/>
          <w:sz w:val="22"/>
          <w:szCs w:val="22"/>
        </w:rPr>
      </w:pPr>
      <w:r w:rsidRPr="00A92A0C">
        <w:rPr>
          <w:rFonts w:asciiTheme="majorHAnsi" w:hAnsiTheme="majorHAnsi" w:cs="Arial"/>
          <w:color w:val="000000"/>
          <w:sz w:val="22"/>
          <w:szCs w:val="22"/>
        </w:rPr>
        <w:t>28 A, KG Marg, New Delhi – 110001</w:t>
      </w:r>
    </w:p>
    <w:p w:rsidR="004635DC" w:rsidRPr="00A92A0C" w:rsidRDefault="003B0927" w:rsidP="003B0927">
      <w:pPr>
        <w:spacing w:line="276" w:lineRule="auto"/>
        <w:ind w:left="1440" w:right="29" w:hanging="720"/>
        <w:jc w:val="both"/>
        <w:rPr>
          <w:rFonts w:asciiTheme="majorHAnsi" w:hAnsiTheme="majorHAnsi" w:cs="Arial"/>
          <w:sz w:val="22"/>
          <w:szCs w:val="22"/>
        </w:rPr>
      </w:pPr>
      <w:r w:rsidRPr="00A92A0C">
        <w:rPr>
          <w:rFonts w:asciiTheme="majorHAnsi" w:hAnsiTheme="majorHAnsi" w:cs="Arial"/>
          <w:sz w:val="22"/>
          <w:szCs w:val="22"/>
        </w:rPr>
        <w:t xml:space="preserve"> </w:t>
      </w:r>
      <w:r w:rsidR="0010005E" w:rsidRPr="00A92A0C">
        <w:rPr>
          <w:rFonts w:asciiTheme="majorHAnsi" w:hAnsiTheme="majorHAnsi" w:cs="Arial"/>
          <w:sz w:val="22"/>
          <w:szCs w:val="22"/>
        </w:rPr>
        <w:t>Phone : 011- 47964796</w:t>
      </w:r>
    </w:p>
    <w:p w:rsidR="004D2F22" w:rsidRPr="00A92A0C" w:rsidRDefault="004D2F22" w:rsidP="00943807">
      <w:pPr>
        <w:spacing w:line="276" w:lineRule="auto"/>
        <w:ind w:right="29"/>
        <w:rPr>
          <w:rFonts w:asciiTheme="majorHAnsi" w:hAnsiTheme="majorHAnsi" w:cs="Arial"/>
          <w:sz w:val="22"/>
          <w:szCs w:val="22"/>
        </w:rPr>
      </w:pPr>
    </w:p>
    <w:tbl>
      <w:tblPr>
        <w:tblW w:w="9464" w:type="dxa"/>
        <w:tblLook w:val="01E0" w:firstRow="1" w:lastRow="1" w:firstColumn="1" w:lastColumn="1" w:noHBand="0" w:noVBand="0"/>
      </w:tblPr>
      <w:tblGrid>
        <w:gridCol w:w="9464"/>
      </w:tblGrid>
      <w:tr w:rsidR="00775164" w:rsidRPr="00A92A0C" w:rsidTr="008A6C80">
        <w:trPr>
          <w:trHeight w:val="11520"/>
        </w:trPr>
        <w:tc>
          <w:tcPr>
            <w:tcW w:w="9464" w:type="dxa"/>
          </w:tcPr>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BD3C99" w:rsidRPr="00A92A0C" w:rsidRDefault="00BD3C99"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BD3C99" w:rsidRPr="00A92A0C" w:rsidRDefault="00BD3C99"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BD3C99" w:rsidRPr="00A92A0C" w:rsidRDefault="00BD3C99"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BD3C99" w:rsidRPr="00A92A0C" w:rsidRDefault="00BD3C99"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BD3C99" w:rsidRPr="00A92A0C" w:rsidRDefault="00BD3C99"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BD3C99" w:rsidRPr="00A92A0C" w:rsidRDefault="00BD3C99"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BD3C99" w:rsidRPr="00A92A0C" w:rsidRDefault="00BD3C99"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2340A1" w:rsidRPr="00A92A0C" w:rsidRDefault="002340A1"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775164" w:rsidRPr="00A92A0C" w:rsidRDefault="0010005E"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r w:rsidRPr="00A92A0C">
              <w:rPr>
                <w:rFonts w:asciiTheme="majorHAnsi" w:hAnsiTheme="majorHAnsi" w:cs="Arial"/>
                <w:b/>
                <w:sz w:val="22"/>
                <w:szCs w:val="22"/>
              </w:rPr>
              <w:t>SECTION-2</w:t>
            </w: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10005E"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r w:rsidRPr="00A92A0C">
              <w:rPr>
                <w:rFonts w:asciiTheme="majorHAnsi" w:hAnsiTheme="majorHAnsi" w:cs="Arial"/>
                <w:b/>
                <w:sz w:val="22"/>
                <w:szCs w:val="22"/>
              </w:rPr>
              <w:t>FORMATS FOR TECHNICAL PROPOSAL</w:t>
            </w: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720"/>
                <w:tab w:val="left" w:pos="1440"/>
                <w:tab w:val="left" w:pos="2142"/>
                <w:tab w:val="left" w:pos="2880"/>
                <w:tab w:val="right" w:leader="dot" w:pos="8640"/>
              </w:tabs>
              <w:autoSpaceDE w:val="0"/>
              <w:autoSpaceDN w:val="0"/>
              <w:adjustRightInd w:val="0"/>
              <w:spacing w:line="276" w:lineRule="auto"/>
              <w:ind w:left="702" w:right="29"/>
              <w:jc w:val="both"/>
              <w:outlineLvl w:val="0"/>
              <w:rPr>
                <w:rFonts w:asciiTheme="majorHAnsi" w:hAnsiTheme="majorHAnsi" w:cs="Arial"/>
                <w:sz w:val="22"/>
                <w:szCs w:val="22"/>
              </w:rPr>
            </w:pPr>
          </w:p>
        </w:tc>
      </w:tr>
    </w:tbl>
    <w:p w:rsidR="00775164" w:rsidRPr="00A92A0C" w:rsidRDefault="00775164" w:rsidP="00943807">
      <w:pPr>
        <w:tabs>
          <w:tab w:val="left" w:pos="720"/>
          <w:tab w:val="left" w:pos="1440"/>
          <w:tab w:val="left" w:pos="2880"/>
          <w:tab w:val="right" w:leader="dot" w:pos="8640"/>
        </w:tabs>
        <w:spacing w:line="276" w:lineRule="auto"/>
        <w:ind w:right="29"/>
        <w:rPr>
          <w:rFonts w:asciiTheme="majorHAnsi" w:hAnsiTheme="majorHAnsi" w:cs="Arial"/>
          <w:sz w:val="22"/>
          <w:szCs w:val="22"/>
        </w:rPr>
      </w:pPr>
    </w:p>
    <w:p w:rsidR="00775164" w:rsidRPr="00A92A0C" w:rsidRDefault="0010005E" w:rsidP="00943807">
      <w:pPr>
        <w:spacing w:line="276" w:lineRule="auto"/>
        <w:ind w:right="29"/>
        <w:rPr>
          <w:rFonts w:asciiTheme="majorHAnsi" w:hAnsiTheme="majorHAnsi" w:cs="Arial"/>
          <w:sz w:val="22"/>
          <w:szCs w:val="22"/>
        </w:rPr>
      </w:pPr>
      <w:r w:rsidRPr="00A92A0C">
        <w:rPr>
          <w:rFonts w:asciiTheme="majorHAnsi" w:hAnsiTheme="majorHAnsi" w:cs="Arial"/>
          <w:sz w:val="22"/>
          <w:szCs w:val="22"/>
        </w:rPr>
        <w:tab/>
      </w:r>
      <w:r w:rsidRPr="00A92A0C">
        <w:rPr>
          <w:rFonts w:asciiTheme="majorHAnsi" w:hAnsiTheme="majorHAnsi" w:cs="Arial"/>
          <w:sz w:val="22"/>
          <w:szCs w:val="22"/>
        </w:rPr>
        <w:tab/>
      </w:r>
    </w:p>
    <w:p w:rsidR="00775164" w:rsidRPr="00A92A0C" w:rsidRDefault="00775164" w:rsidP="00943807">
      <w:pPr>
        <w:tabs>
          <w:tab w:val="left" w:pos="720"/>
          <w:tab w:val="left" w:pos="1440"/>
          <w:tab w:val="left" w:pos="2880"/>
          <w:tab w:val="right" w:leader="dot" w:pos="8640"/>
        </w:tabs>
        <w:spacing w:line="276" w:lineRule="auto"/>
        <w:ind w:right="29"/>
        <w:rPr>
          <w:rFonts w:asciiTheme="majorHAnsi" w:hAnsiTheme="majorHAnsi" w:cs="Arial"/>
          <w:sz w:val="22"/>
          <w:szCs w:val="22"/>
          <w:lang w:val="en-GB"/>
        </w:rPr>
      </w:pPr>
    </w:p>
    <w:p w:rsidR="00775164" w:rsidRPr="00A92A0C" w:rsidRDefault="00775164" w:rsidP="00943807">
      <w:pPr>
        <w:tabs>
          <w:tab w:val="left" w:pos="720"/>
          <w:tab w:val="left" w:pos="1440"/>
          <w:tab w:val="left" w:pos="2880"/>
          <w:tab w:val="right" w:leader="dot" w:pos="8640"/>
        </w:tabs>
        <w:spacing w:line="276" w:lineRule="auto"/>
        <w:ind w:right="29"/>
        <w:rPr>
          <w:rFonts w:asciiTheme="majorHAnsi" w:hAnsiTheme="majorHAnsi" w:cs="Arial"/>
          <w:sz w:val="22"/>
          <w:szCs w:val="22"/>
          <w:lang w:val="en-GB"/>
        </w:rPr>
      </w:pPr>
    </w:p>
    <w:p w:rsidR="0068406B" w:rsidRPr="00A92A0C" w:rsidRDefault="0068406B" w:rsidP="00943807">
      <w:pPr>
        <w:tabs>
          <w:tab w:val="left" w:pos="720"/>
          <w:tab w:val="left" w:pos="1440"/>
          <w:tab w:val="left" w:pos="2880"/>
          <w:tab w:val="right" w:leader="dot" w:pos="8640"/>
        </w:tabs>
        <w:spacing w:line="276" w:lineRule="auto"/>
        <w:ind w:right="29"/>
        <w:rPr>
          <w:rFonts w:asciiTheme="majorHAnsi" w:hAnsiTheme="majorHAnsi" w:cs="Arial"/>
          <w:b/>
          <w:bCs/>
          <w:sz w:val="22"/>
          <w:szCs w:val="22"/>
        </w:rPr>
      </w:pPr>
      <w:bookmarkStart w:id="0" w:name="_Toc70407734"/>
    </w:p>
    <w:p w:rsidR="00A655D2" w:rsidRPr="00A92A0C" w:rsidRDefault="00A655D2" w:rsidP="00943807">
      <w:pPr>
        <w:tabs>
          <w:tab w:val="left" w:pos="720"/>
          <w:tab w:val="left" w:pos="1440"/>
          <w:tab w:val="left" w:pos="2880"/>
          <w:tab w:val="right" w:leader="dot" w:pos="8640"/>
        </w:tabs>
        <w:spacing w:line="276" w:lineRule="auto"/>
        <w:ind w:right="29"/>
        <w:rPr>
          <w:rFonts w:asciiTheme="majorHAnsi" w:hAnsiTheme="majorHAnsi" w:cs="Arial"/>
          <w:b/>
          <w:bCs/>
          <w:sz w:val="22"/>
          <w:szCs w:val="22"/>
        </w:rPr>
      </w:pPr>
    </w:p>
    <w:p w:rsidR="00A655D2" w:rsidRPr="00A92A0C" w:rsidRDefault="00A655D2" w:rsidP="00943807">
      <w:pPr>
        <w:tabs>
          <w:tab w:val="left" w:pos="720"/>
          <w:tab w:val="left" w:pos="1440"/>
          <w:tab w:val="left" w:pos="2880"/>
          <w:tab w:val="right" w:leader="dot" w:pos="8640"/>
        </w:tabs>
        <w:spacing w:line="276" w:lineRule="auto"/>
        <w:ind w:right="29"/>
        <w:rPr>
          <w:rFonts w:asciiTheme="majorHAnsi" w:hAnsiTheme="majorHAnsi" w:cs="Arial"/>
          <w:b/>
          <w:bCs/>
          <w:sz w:val="22"/>
          <w:szCs w:val="22"/>
        </w:rPr>
      </w:pPr>
    </w:p>
    <w:p w:rsidR="00943807" w:rsidRPr="00A92A0C" w:rsidRDefault="00943807" w:rsidP="00943807">
      <w:pPr>
        <w:tabs>
          <w:tab w:val="left" w:pos="720"/>
          <w:tab w:val="left" w:pos="1440"/>
          <w:tab w:val="left" w:pos="2880"/>
          <w:tab w:val="right" w:leader="dot" w:pos="8640"/>
        </w:tabs>
        <w:spacing w:line="276" w:lineRule="auto"/>
        <w:ind w:right="29"/>
        <w:rPr>
          <w:rFonts w:asciiTheme="majorHAnsi" w:hAnsiTheme="majorHAnsi" w:cs="Arial"/>
          <w:b/>
          <w:bCs/>
          <w:sz w:val="22"/>
          <w:szCs w:val="22"/>
        </w:rPr>
      </w:pPr>
    </w:p>
    <w:p w:rsidR="000F01F5" w:rsidRPr="00A92A0C" w:rsidRDefault="000F01F5" w:rsidP="00943807">
      <w:pPr>
        <w:tabs>
          <w:tab w:val="left" w:pos="720"/>
          <w:tab w:val="left" w:pos="1440"/>
          <w:tab w:val="left" w:pos="2880"/>
          <w:tab w:val="right" w:leader="dot" w:pos="8640"/>
        </w:tabs>
        <w:spacing w:line="276" w:lineRule="auto"/>
        <w:ind w:right="29"/>
        <w:rPr>
          <w:rFonts w:asciiTheme="majorHAnsi" w:hAnsiTheme="majorHAnsi" w:cs="Arial"/>
          <w:b/>
          <w:bCs/>
          <w:sz w:val="22"/>
          <w:szCs w:val="22"/>
        </w:rPr>
      </w:pPr>
    </w:p>
    <w:p w:rsidR="0068406B" w:rsidRPr="00A92A0C" w:rsidRDefault="0068406B" w:rsidP="00943807">
      <w:pPr>
        <w:tabs>
          <w:tab w:val="left" w:pos="720"/>
          <w:tab w:val="left" w:pos="1440"/>
          <w:tab w:val="left" w:pos="2880"/>
          <w:tab w:val="right" w:leader="dot" w:pos="8640"/>
        </w:tabs>
        <w:spacing w:line="276" w:lineRule="auto"/>
        <w:ind w:right="29"/>
        <w:rPr>
          <w:rFonts w:asciiTheme="majorHAnsi" w:hAnsiTheme="majorHAnsi" w:cs="Arial"/>
          <w:b/>
          <w:bCs/>
          <w:sz w:val="22"/>
          <w:szCs w:val="22"/>
        </w:rPr>
      </w:pPr>
    </w:p>
    <w:p w:rsidR="00775164" w:rsidRPr="00A92A0C" w:rsidRDefault="0010005E" w:rsidP="00943807">
      <w:pPr>
        <w:tabs>
          <w:tab w:val="left" w:pos="720"/>
          <w:tab w:val="left" w:pos="1440"/>
          <w:tab w:val="left" w:pos="2880"/>
          <w:tab w:val="right" w:leader="dot" w:pos="8640"/>
        </w:tabs>
        <w:spacing w:line="276" w:lineRule="auto"/>
        <w:ind w:right="29"/>
        <w:rPr>
          <w:rFonts w:asciiTheme="majorHAnsi" w:hAnsiTheme="majorHAnsi" w:cs="Arial"/>
          <w:b/>
          <w:bCs/>
          <w:sz w:val="22"/>
          <w:szCs w:val="22"/>
          <w:u w:val="single"/>
          <w:lang w:val="en-GB"/>
        </w:rPr>
      </w:pPr>
      <w:r w:rsidRPr="00A92A0C">
        <w:rPr>
          <w:rFonts w:asciiTheme="majorHAnsi" w:hAnsiTheme="majorHAnsi" w:cs="Arial"/>
          <w:b/>
          <w:bCs/>
          <w:sz w:val="22"/>
          <w:szCs w:val="22"/>
          <w:u w:val="single"/>
        </w:rPr>
        <w:lastRenderedPageBreak/>
        <w:t>SECTION-</w:t>
      </w:r>
      <w:r w:rsidR="0052736A" w:rsidRPr="00A92A0C">
        <w:rPr>
          <w:rFonts w:asciiTheme="majorHAnsi" w:hAnsiTheme="majorHAnsi" w:cs="Arial"/>
          <w:b/>
          <w:bCs/>
          <w:sz w:val="22"/>
          <w:szCs w:val="22"/>
          <w:u w:val="single"/>
        </w:rPr>
        <w:t>2</w:t>
      </w:r>
      <w:r w:rsidRPr="00A92A0C">
        <w:rPr>
          <w:rFonts w:asciiTheme="majorHAnsi" w:hAnsiTheme="majorHAnsi" w:cs="Arial"/>
          <w:b/>
          <w:bCs/>
          <w:sz w:val="22"/>
          <w:szCs w:val="22"/>
          <w:u w:val="single"/>
        </w:rPr>
        <w:t xml:space="preserve">             TECHNICAL PROPOSAL - STANDARD FORMS</w:t>
      </w:r>
      <w:bookmarkEnd w:id="0"/>
    </w:p>
    <w:p w:rsidR="00775164" w:rsidRPr="00A92A0C" w:rsidRDefault="00775164" w:rsidP="00943807">
      <w:pPr>
        <w:spacing w:line="276" w:lineRule="auto"/>
        <w:ind w:left="1080" w:right="29" w:hanging="1080"/>
        <w:rPr>
          <w:rFonts w:asciiTheme="majorHAnsi" w:hAnsiTheme="majorHAnsi" w:cs="Arial"/>
          <w:sz w:val="22"/>
          <w:szCs w:val="22"/>
          <w:lang w:val="en-GB"/>
        </w:rPr>
      </w:pPr>
    </w:p>
    <w:p w:rsidR="00775164" w:rsidRPr="00A92A0C" w:rsidRDefault="0010005E" w:rsidP="00943807">
      <w:pPr>
        <w:spacing w:line="276" w:lineRule="auto"/>
        <w:ind w:left="1080" w:right="29" w:hanging="1080"/>
        <w:rPr>
          <w:rFonts w:asciiTheme="majorHAnsi" w:hAnsiTheme="majorHAnsi" w:cs="Arial"/>
          <w:sz w:val="22"/>
          <w:szCs w:val="22"/>
          <w:lang w:val="en-GB"/>
        </w:rPr>
      </w:pPr>
      <w:r w:rsidRPr="00A92A0C">
        <w:rPr>
          <w:rFonts w:asciiTheme="majorHAnsi" w:hAnsiTheme="majorHAnsi" w:cs="Arial"/>
          <w:sz w:val="22"/>
          <w:szCs w:val="22"/>
          <w:lang w:val="en-GB"/>
        </w:rPr>
        <w:t xml:space="preserve">TECH-1 </w:t>
      </w:r>
      <w:r w:rsidRPr="00A92A0C">
        <w:rPr>
          <w:rFonts w:asciiTheme="majorHAnsi" w:hAnsiTheme="majorHAnsi" w:cs="Arial"/>
          <w:sz w:val="22"/>
          <w:szCs w:val="22"/>
          <w:lang w:val="en-GB"/>
        </w:rPr>
        <w:tab/>
        <w:t>Technical Proposal Submission Form</w:t>
      </w:r>
    </w:p>
    <w:p w:rsidR="00775164" w:rsidRPr="00A92A0C" w:rsidRDefault="00775164" w:rsidP="00943807">
      <w:pPr>
        <w:spacing w:line="276" w:lineRule="auto"/>
        <w:ind w:left="1080" w:right="29" w:hanging="1080"/>
        <w:rPr>
          <w:rFonts w:asciiTheme="majorHAnsi" w:hAnsiTheme="majorHAnsi" w:cs="Arial"/>
          <w:sz w:val="22"/>
          <w:szCs w:val="22"/>
          <w:lang w:val="en-GB"/>
        </w:rPr>
      </w:pPr>
    </w:p>
    <w:p w:rsidR="000D722D" w:rsidRPr="00A92A0C" w:rsidRDefault="0010005E" w:rsidP="00943807">
      <w:pPr>
        <w:pStyle w:val="p128"/>
        <w:tabs>
          <w:tab w:val="clear" w:pos="2142"/>
        </w:tabs>
        <w:spacing w:line="276" w:lineRule="auto"/>
        <w:ind w:left="1080" w:right="29" w:hanging="1080"/>
        <w:rPr>
          <w:rFonts w:asciiTheme="majorHAnsi" w:hAnsiTheme="majorHAnsi" w:cs="Arial"/>
          <w:sz w:val="22"/>
          <w:szCs w:val="22"/>
        </w:rPr>
      </w:pPr>
      <w:r w:rsidRPr="00A92A0C">
        <w:rPr>
          <w:rFonts w:asciiTheme="majorHAnsi" w:hAnsiTheme="majorHAnsi" w:cs="Arial"/>
          <w:sz w:val="22"/>
          <w:szCs w:val="22"/>
        </w:rPr>
        <w:t xml:space="preserve">TECH-2 </w:t>
      </w:r>
      <w:r w:rsidRPr="00A92A0C">
        <w:rPr>
          <w:rFonts w:asciiTheme="majorHAnsi" w:hAnsiTheme="majorHAnsi" w:cs="Arial"/>
          <w:sz w:val="22"/>
          <w:szCs w:val="22"/>
        </w:rPr>
        <w:tab/>
        <w:t>Indicative Role of Consultant/Consortium Partner/sub-consultant</w:t>
      </w:r>
    </w:p>
    <w:p w:rsidR="00775164" w:rsidRPr="00A92A0C" w:rsidRDefault="00775164" w:rsidP="00943807">
      <w:pPr>
        <w:spacing w:line="276" w:lineRule="auto"/>
        <w:ind w:left="1080" w:right="29" w:hanging="1080"/>
        <w:rPr>
          <w:rFonts w:asciiTheme="majorHAnsi" w:hAnsiTheme="majorHAnsi" w:cs="Arial"/>
          <w:sz w:val="22"/>
          <w:szCs w:val="22"/>
          <w:lang w:val="en-GB"/>
        </w:rPr>
      </w:pPr>
    </w:p>
    <w:p w:rsidR="00775164" w:rsidRPr="00A92A0C" w:rsidRDefault="0010005E" w:rsidP="00943807">
      <w:pPr>
        <w:spacing w:line="276" w:lineRule="auto"/>
        <w:ind w:left="1080" w:right="29" w:hanging="1080"/>
        <w:rPr>
          <w:rFonts w:asciiTheme="majorHAnsi" w:hAnsiTheme="majorHAnsi" w:cs="Arial"/>
          <w:sz w:val="22"/>
          <w:szCs w:val="22"/>
          <w:lang w:val="en-GB"/>
        </w:rPr>
      </w:pPr>
      <w:r w:rsidRPr="00A92A0C">
        <w:rPr>
          <w:rFonts w:asciiTheme="majorHAnsi" w:hAnsiTheme="majorHAnsi" w:cs="Arial"/>
          <w:sz w:val="22"/>
          <w:szCs w:val="22"/>
          <w:lang w:val="en-GB"/>
        </w:rPr>
        <w:t xml:space="preserve">TECH-3     </w:t>
      </w:r>
      <w:r w:rsidRPr="00A92A0C">
        <w:rPr>
          <w:rFonts w:asciiTheme="majorHAnsi" w:hAnsiTheme="majorHAnsi" w:cs="Arial"/>
          <w:sz w:val="22"/>
          <w:szCs w:val="22"/>
          <w:lang w:val="en-GB"/>
        </w:rPr>
        <w:tab/>
        <w:t>Brief Description of Experience of bidder/consortium partner</w:t>
      </w:r>
    </w:p>
    <w:p w:rsidR="00775164" w:rsidRPr="00A92A0C" w:rsidRDefault="00775164" w:rsidP="00943807">
      <w:pPr>
        <w:spacing w:line="276" w:lineRule="auto"/>
        <w:ind w:left="1080" w:right="29" w:hanging="1080"/>
        <w:rPr>
          <w:rFonts w:asciiTheme="majorHAnsi" w:hAnsiTheme="majorHAnsi" w:cs="Arial"/>
          <w:sz w:val="22"/>
          <w:szCs w:val="22"/>
          <w:lang w:val="en-GB"/>
        </w:rPr>
      </w:pPr>
    </w:p>
    <w:p w:rsidR="00775164" w:rsidRPr="00A92A0C" w:rsidRDefault="0010005E" w:rsidP="00943807">
      <w:pPr>
        <w:spacing w:line="276" w:lineRule="auto"/>
        <w:ind w:left="1080" w:right="29" w:hanging="1080"/>
        <w:rPr>
          <w:rFonts w:asciiTheme="majorHAnsi" w:hAnsiTheme="majorHAnsi" w:cs="Arial"/>
          <w:sz w:val="22"/>
          <w:szCs w:val="22"/>
          <w:lang w:val="en-GB"/>
        </w:rPr>
      </w:pPr>
      <w:r w:rsidRPr="00A92A0C">
        <w:rPr>
          <w:rFonts w:asciiTheme="majorHAnsi" w:hAnsiTheme="majorHAnsi" w:cs="Arial"/>
          <w:sz w:val="22"/>
          <w:szCs w:val="22"/>
          <w:lang w:val="en-GB"/>
        </w:rPr>
        <w:t>TECH-4</w:t>
      </w:r>
      <w:r w:rsidRPr="00A92A0C">
        <w:rPr>
          <w:rFonts w:asciiTheme="majorHAnsi" w:hAnsiTheme="majorHAnsi" w:cs="Arial"/>
          <w:sz w:val="22"/>
          <w:szCs w:val="22"/>
          <w:lang w:val="en-GB"/>
        </w:rPr>
        <w:tab/>
        <w:t>Curriculum Vitae (CV) for Proposed Professional Staff</w:t>
      </w:r>
    </w:p>
    <w:p w:rsidR="00775164" w:rsidRPr="00A92A0C" w:rsidRDefault="00775164" w:rsidP="00943807">
      <w:pPr>
        <w:spacing w:line="276" w:lineRule="auto"/>
        <w:ind w:left="1080" w:right="29" w:hanging="1080"/>
        <w:rPr>
          <w:rFonts w:asciiTheme="majorHAnsi" w:hAnsiTheme="majorHAnsi" w:cs="Arial"/>
          <w:sz w:val="22"/>
          <w:szCs w:val="22"/>
          <w:lang w:val="en-GB"/>
        </w:rPr>
      </w:pPr>
    </w:p>
    <w:p w:rsidR="00775164" w:rsidRPr="00A92A0C" w:rsidRDefault="0010005E" w:rsidP="00943807">
      <w:pPr>
        <w:spacing w:line="276" w:lineRule="auto"/>
        <w:ind w:left="1080" w:right="29" w:hanging="1080"/>
        <w:rPr>
          <w:rFonts w:asciiTheme="majorHAnsi" w:hAnsiTheme="majorHAnsi" w:cs="Arial"/>
          <w:sz w:val="22"/>
          <w:szCs w:val="22"/>
          <w:lang w:val="en-GB"/>
        </w:rPr>
      </w:pPr>
      <w:r w:rsidRPr="00A92A0C">
        <w:rPr>
          <w:rFonts w:asciiTheme="majorHAnsi" w:hAnsiTheme="majorHAnsi" w:cs="Arial"/>
          <w:sz w:val="22"/>
          <w:szCs w:val="22"/>
          <w:lang w:val="en-GB"/>
        </w:rPr>
        <w:t>TECH-5</w:t>
      </w:r>
      <w:r w:rsidRPr="00A92A0C">
        <w:rPr>
          <w:rFonts w:asciiTheme="majorHAnsi" w:hAnsiTheme="majorHAnsi" w:cs="Arial"/>
          <w:sz w:val="22"/>
          <w:szCs w:val="22"/>
          <w:lang w:val="en-GB"/>
        </w:rPr>
        <w:tab/>
        <w:t>Work Schedule</w:t>
      </w:r>
    </w:p>
    <w:p w:rsidR="00775164" w:rsidRPr="00A92A0C" w:rsidRDefault="00775164" w:rsidP="00943807">
      <w:pPr>
        <w:spacing w:line="276" w:lineRule="auto"/>
        <w:ind w:left="1080" w:right="29" w:hanging="1080"/>
        <w:rPr>
          <w:rFonts w:asciiTheme="majorHAnsi" w:hAnsiTheme="majorHAnsi" w:cs="Arial"/>
          <w:sz w:val="22"/>
          <w:szCs w:val="22"/>
          <w:lang w:val="en-GB"/>
        </w:rPr>
      </w:pPr>
    </w:p>
    <w:p w:rsidR="00775164" w:rsidRPr="00A92A0C" w:rsidRDefault="00775164" w:rsidP="00943807">
      <w:pPr>
        <w:spacing w:line="276" w:lineRule="auto"/>
        <w:ind w:right="29"/>
        <w:rPr>
          <w:rFonts w:asciiTheme="majorHAnsi" w:hAnsiTheme="majorHAnsi" w:cs="Arial"/>
          <w:sz w:val="22"/>
          <w:szCs w:val="22"/>
          <w:lang w:val="en-GB"/>
        </w:rPr>
      </w:pPr>
    </w:p>
    <w:p w:rsidR="00775164" w:rsidRPr="00A92A0C" w:rsidRDefault="00775164" w:rsidP="00943807">
      <w:pPr>
        <w:spacing w:line="276" w:lineRule="auto"/>
        <w:ind w:right="29"/>
        <w:rPr>
          <w:rFonts w:asciiTheme="majorHAnsi" w:hAnsiTheme="majorHAnsi" w:cs="Arial"/>
          <w:sz w:val="22"/>
          <w:szCs w:val="22"/>
          <w:lang w:val="en-GB"/>
        </w:rPr>
      </w:pPr>
    </w:p>
    <w:p w:rsidR="00775164" w:rsidRPr="00A92A0C" w:rsidRDefault="00775164" w:rsidP="00943807">
      <w:pPr>
        <w:spacing w:line="276" w:lineRule="auto"/>
        <w:ind w:right="29"/>
        <w:rPr>
          <w:rFonts w:asciiTheme="majorHAnsi" w:hAnsiTheme="majorHAnsi" w:cs="Arial"/>
          <w:sz w:val="22"/>
          <w:szCs w:val="22"/>
          <w:lang w:val="en-GB"/>
        </w:rPr>
      </w:pPr>
    </w:p>
    <w:p w:rsidR="00EF0EA6" w:rsidRPr="00A92A0C" w:rsidRDefault="0010005E" w:rsidP="00943807">
      <w:pPr>
        <w:pStyle w:val="Heading3"/>
        <w:keepNext w:val="0"/>
        <w:spacing w:before="0" w:after="0" w:line="276" w:lineRule="auto"/>
        <w:ind w:right="29"/>
        <w:jc w:val="center"/>
        <w:rPr>
          <w:rFonts w:asciiTheme="majorHAnsi" w:hAnsiTheme="majorHAnsi" w:cs="Arial"/>
          <w:sz w:val="22"/>
          <w:szCs w:val="22"/>
          <w:u w:val="single"/>
        </w:rPr>
      </w:pPr>
      <w:r w:rsidRPr="00A92A0C">
        <w:rPr>
          <w:rFonts w:asciiTheme="majorHAnsi" w:hAnsiTheme="majorHAnsi" w:cs="Arial"/>
          <w:sz w:val="22"/>
          <w:szCs w:val="22"/>
        </w:rPr>
        <w:br w:type="page"/>
      </w:r>
      <w:r w:rsidRPr="00A92A0C">
        <w:rPr>
          <w:rFonts w:asciiTheme="majorHAnsi" w:hAnsiTheme="majorHAnsi" w:cs="Arial"/>
          <w:sz w:val="22"/>
          <w:szCs w:val="22"/>
          <w:u w:val="single"/>
        </w:rPr>
        <w:lastRenderedPageBreak/>
        <w:t>FORM TECH-1</w:t>
      </w:r>
    </w:p>
    <w:p w:rsidR="00BD3C99" w:rsidRPr="00A92A0C" w:rsidRDefault="00BD3C99" w:rsidP="00943807">
      <w:pPr>
        <w:spacing w:line="276" w:lineRule="auto"/>
        <w:rPr>
          <w:rFonts w:asciiTheme="majorHAnsi" w:hAnsiTheme="majorHAnsi"/>
          <w:sz w:val="22"/>
          <w:szCs w:val="22"/>
          <w:u w:val="single"/>
        </w:rPr>
      </w:pPr>
    </w:p>
    <w:p w:rsidR="00775164" w:rsidRPr="00A92A0C" w:rsidRDefault="0010005E" w:rsidP="00943807">
      <w:pPr>
        <w:pStyle w:val="Heading3"/>
        <w:keepNext w:val="0"/>
        <w:spacing w:before="0" w:after="0" w:line="276" w:lineRule="auto"/>
        <w:ind w:right="29"/>
        <w:jc w:val="center"/>
        <w:rPr>
          <w:rFonts w:asciiTheme="majorHAnsi" w:hAnsiTheme="majorHAnsi" w:cs="Arial"/>
          <w:sz w:val="22"/>
          <w:szCs w:val="22"/>
          <w:u w:val="single"/>
        </w:rPr>
      </w:pPr>
      <w:r w:rsidRPr="00A92A0C">
        <w:rPr>
          <w:rFonts w:asciiTheme="majorHAnsi" w:hAnsiTheme="majorHAnsi" w:cs="Arial"/>
          <w:sz w:val="22"/>
          <w:szCs w:val="22"/>
          <w:u w:val="single"/>
        </w:rPr>
        <w:t>TECHNICAL PROPOSAL SUBMISSION FORM</w:t>
      </w:r>
    </w:p>
    <w:p w:rsidR="00775164" w:rsidRPr="00A92A0C" w:rsidRDefault="0010005E" w:rsidP="00943807">
      <w:pPr>
        <w:spacing w:line="276" w:lineRule="auto"/>
        <w:ind w:right="29"/>
        <w:rPr>
          <w:rFonts w:asciiTheme="majorHAnsi" w:hAnsiTheme="majorHAnsi" w:cs="Arial"/>
          <w:sz w:val="22"/>
          <w:szCs w:val="22"/>
          <w:lang w:val="en-GB"/>
        </w:rPr>
      </w:pPr>
      <w:r w:rsidRPr="00A92A0C">
        <w:rPr>
          <w:rFonts w:asciiTheme="majorHAnsi" w:hAnsiTheme="majorHAnsi" w:cs="Arial"/>
          <w:b/>
          <w:sz w:val="22"/>
          <w:szCs w:val="22"/>
        </w:rPr>
        <w:t>________________________________________________________________________________</w:t>
      </w:r>
    </w:p>
    <w:p w:rsidR="00775164" w:rsidRPr="00A92A0C" w:rsidRDefault="0010005E" w:rsidP="00943807">
      <w:pPr>
        <w:spacing w:line="276" w:lineRule="auto"/>
        <w:ind w:right="29"/>
        <w:rPr>
          <w:rFonts w:asciiTheme="majorHAnsi" w:hAnsiTheme="majorHAnsi" w:cs="Arial"/>
          <w:bCs/>
          <w:sz w:val="22"/>
          <w:szCs w:val="22"/>
        </w:rPr>
      </w:pPr>
      <w:r w:rsidRPr="00A92A0C">
        <w:rPr>
          <w:rFonts w:asciiTheme="majorHAnsi" w:hAnsiTheme="majorHAnsi" w:cs="Arial"/>
          <w:bCs/>
          <w:sz w:val="22"/>
          <w:szCs w:val="22"/>
        </w:rPr>
        <w:t>[Date]</w:t>
      </w:r>
    </w:p>
    <w:p w:rsidR="00775164" w:rsidRPr="00A92A0C" w:rsidRDefault="00775164" w:rsidP="00943807">
      <w:pPr>
        <w:spacing w:line="276" w:lineRule="auto"/>
        <w:ind w:right="29"/>
        <w:rPr>
          <w:rFonts w:asciiTheme="majorHAnsi" w:hAnsiTheme="majorHAnsi" w:cs="Arial"/>
          <w:bCs/>
          <w:sz w:val="22"/>
          <w:szCs w:val="22"/>
        </w:rPr>
      </w:pPr>
    </w:p>
    <w:p w:rsidR="00775164" w:rsidRPr="00A92A0C" w:rsidRDefault="0010005E" w:rsidP="00943807">
      <w:pPr>
        <w:spacing w:line="276" w:lineRule="auto"/>
        <w:ind w:right="29"/>
        <w:rPr>
          <w:rFonts w:asciiTheme="majorHAnsi" w:hAnsiTheme="majorHAnsi" w:cs="Arial"/>
          <w:bCs/>
          <w:sz w:val="22"/>
          <w:szCs w:val="22"/>
        </w:rPr>
      </w:pPr>
      <w:r w:rsidRPr="00A92A0C">
        <w:rPr>
          <w:rFonts w:asciiTheme="majorHAnsi" w:hAnsiTheme="majorHAnsi" w:cs="Arial"/>
          <w:bCs/>
          <w:sz w:val="22"/>
          <w:szCs w:val="22"/>
        </w:rPr>
        <w:t>From: [Name, address and telephone nos. of the bidder]</w:t>
      </w:r>
    </w:p>
    <w:p w:rsidR="00775164" w:rsidRPr="00A92A0C" w:rsidRDefault="00775164" w:rsidP="00943807">
      <w:pPr>
        <w:pStyle w:val="Header"/>
        <w:tabs>
          <w:tab w:val="clear" w:pos="4320"/>
          <w:tab w:val="clear" w:pos="8640"/>
        </w:tabs>
        <w:spacing w:line="276" w:lineRule="auto"/>
        <w:ind w:right="29"/>
        <w:rPr>
          <w:rFonts w:asciiTheme="majorHAnsi" w:hAnsiTheme="majorHAnsi" w:cs="Arial"/>
          <w:sz w:val="22"/>
          <w:szCs w:val="22"/>
          <w:lang w:val="en-GB" w:eastAsia="it-IT"/>
        </w:rPr>
      </w:pPr>
    </w:p>
    <w:p w:rsidR="00775164" w:rsidRPr="00A92A0C" w:rsidRDefault="0010005E" w:rsidP="00943807">
      <w:pPr>
        <w:spacing w:line="276" w:lineRule="auto"/>
        <w:ind w:right="29"/>
        <w:rPr>
          <w:rFonts w:asciiTheme="majorHAnsi" w:hAnsiTheme="majorHAnsi" w:cs="Arial"/>
          <w:sz w:val="22"/>
          <w:szCs w:val="22"/>
          <w:lang w:val="en-GB"/>
        </w:rPr>
      </w:pPr>
      <w:r w:rsidRPr="00A92A0C">
        <w:rPr>
          <w:rFonts w:asciiTheme="majorHAnsi" w:hAnsiTheme="majorHAnsi" w:cs="Arial"/>
          <w:sz w:val="22"/>
          <w:szCs w:val="22"/>
          <w:lang w:val="en-GB"/>
        </w:rPr>
        <w:t>To:</w:t>
      </w:r>
      <w:r w:rsidRPr="00A92A0C">
        <w:rPr>
          <w:rFonts w:asciiTheme="majorHAnsi" w:hAnsiTheme="majorHAnsi" w:cs="Arial"/>
          <w:sz w:val="22"/>
          <w:szCs w:val="22"/>
          <w:lang w:val="en-GB"/>
        </w:rPr>
        <w:tab/>
      </w:r>
    </w:p>
    <w:p w:rsidR="00775164" w:rsidRPr="00A92A0C" w:rsidRDefault="00775164" w:rsidP="00943807">
      <w:pPr>
        <w:spacing w:line="276" w:lineRule="auto"/>
        <w:ind w:right="29"/>
        <w:rPr>
          <w:rFonts w:asciiTheme="majorHAnsi" w:hAnsiTheme="majorHAnsi" w:cs="Arial"/>
          <w:sz w:val="22"/>
          <w:szCs w:val="22"/>
          <w:lang w:val="en-GB"/>
        </w:rPr>
      </w:pPr>
    </w:p>
    <w:p w:rsidR="00775164" w:rsidRPr="00A92A0C" w:rsidRDefault="0010005E" w:rsidP="00943807">
      <w:pPr>
        <w:spacing w:line="276" w:lineRule="auto"/>
        <w:ind w:right="29"/>
        <w:rPr>
          <w:rFonts w:asciiTheme="majorHAnsi" w:hAnsiTheme="majorHAnsi" w:cs="Arial"/>
          <w:sz w:val="22"/>
          <w:szCs w:val="22"/>
          <w:lang w:val="en-GB"/>
        </w:rPr>
      </w:pPr>
      <w:r w:rsidRPr="00A92A0C">
        <w:rPr>
          <w:rFonts w:asciiTheme="majorHAnsi" w:hAnsiTheme="majorHAnsi" w:cs="Arial"/>
          <w:sz w:val="22"/>
          <w:szCs w:val="22"/>
          <w:lang w:val="en-GB"/>
        </w:rPr>
        <w:t>The Chief Executive Officer,</w:t>
      </w:r>
    </w:p>
    <w:p w:rsidR="003A7B47" w:rsidRPr="00A92A0C" w:rsidRDefault="0010005E" w:rsidP="00943807">
      <w:pPr>
        <w:spacing w:line="276" w:lineRule="auto"/>
        <w:ind w:right="29"/>
        <w:rPr>
          <w:rFonts w:asciiTheme="majorHAnsi" w:hAnsiTheme="majorHAnsi" w:cs="Arial"/>
          <w:sz w:val="22"/>
          <w:szCs w:val="22"/>
          <w:lang w:val="en-GB"/>
        </w:rPr>
      </w:pPr>
      <w:r w:rsidRPr="00A92A0C">
        <w:rPr>
          <w:rFonts w:asciiTheme="majorHAnsi" w:hAnsiTheme="majorHAnsi" w:cs="Arial"/>
          <w:sz w:val="22"/>
          <w:szCs w:val="22"/>
          <w:lang w:val="en-GB"/>
        </w:rPr>
        <w:t>REC Transmission Projects Company Limited,</w:t>
      </w:r>
    </w:p>
    <w:p w:rsidR="005C35E2" w:rsidRPr="00A92A0C" w:rsidRDefault="005C35E2" w:rsidP="005C35E2">
      <w:pPr>
        <w:spacing w:line="276" w:lineRule="auto"/>
        <w:ind w:left="1134" w:right="29" w:hanging="1134"/>
        <w:jc w:val="both"/>
        <w:rPr>
          <w:rFonts w:asciiTheme="majorHAnsi" w:hAnsiTheme="majorHAnsi" w:cs="Arial"/>
          <w:sz w:val="22"/>
          <w:szCs w:val="22"/>
        </w:rPr>
      </w:pPr>
      <w:r w:rsidRPr="00A92A0C">
        <w:rPr>
          <w:rFonts w:asciiTheme="majorHAnsi" w:hAnsiTheme="majorHAnsi" w:cs="Arial"/>
          <w:sz w:val="22"/>
          <w:szCs w:val="22"/>
        </w:rPr>
        <w:t xml:space="preserve">ECE House, 3rd Floor, Annexe - II, </w:t>
      </w:r>
    </w:p>
    <w:p w:rsidR="00860DDA" w:rsidRPr="00A92A0C" w:rsidRDefault="005C35E2" w:rsidP="005C35E2">
      <w:pPr>
        <w:spacing w:line="276" w:lineRule="auto"/>
        <w:ind w:left="1134" w:right="29" w:hanging="1134"/>
        <w:jc w:val="both"/>
        <w:rPr>
          <w:rFonts w:asciiTheme="majorHAnsi" w:hAnsiTheme="majorHAnsi" w:cs="Arial"/>
          <w:sz w:val="22"/>
          <w:szCs w:val="22"/>
        </w:rPr>
      </w:pPr>
      <w:r w:rsidRPr="00A92A0C">
        <w:rPr>
          <w:rFonts w:asciiTheme="majorHAnsi" w:hAnsiTheme="majorHAnsi" w:cs="Arial"/>
          <w:sz w:val="22"/>
          <w:szCs w:val="22"/>
        </w:rPr>
        <w:t>28 A, KG Marg, New Delhi – 110001</w:t>
      </w:r>
    </w:p>
    <w:p w:rsidR="005C35E2" w:rsidRPr="00A92A0C" w:rsidRDefault="005C35E2" w:rsidP="005C35E2">
      <w:pPr>
        <w:spacing w:line="276" w:lineRule="auto"/>
        <w:ind w:left="1440" w:right="29" w:hanging="1080"/>
        <w:jc w:val="both"/>
        <w:rPr>
          <w:rFonts w:asciiTheme="majorHAnsi" w:hAnsiTheme="majorHAnsi" w:cs="Arial"/>
          <w:sz w:val="22"/>
          <w:szCs w:val="22"/>
        </w:rPr>
      </w:pPr>
    </w:p>
    <w:p w:rsidR="00775164" w:rsidRPr="00A92A0C" w:rsidRDefault="0010005E" w:rsidP="00943807">
      <w:pPr>
        <w:spacing w:line="276" w:lineRule="auto"/>
        <w:ind w:right="29"/>
        <w:rPr>
          <w:rFonts w:asciiTheme="majorHAnsi" w:hAnsiTheme="majorHAnsi" w:cs="Arial"/>
          <w:sz w:val="22"/>
          <w:szCs w:val="22"/>
          <w:lang w:val="en-GB"/>
        </w:rPr>
      </w:pPr>
      <w:r w:rsidRPr="00A92A0C">
        <w:rPr>
          <w:rFonts w:asciiTheme="majorHAnsi" w:hAnsiTheme="majorHAnsi" w:cs="Arial"/>
          <w:sz w:val="22"/>
          <w:szCs w:val="22"/>
          <w:lang w:val="en-GB"/>
        </w:rPr>
        <w:t>Sir,</w:t>
      </w:r>
    </w:p>
    <w:p w:rsidR="00775164" w:rsidRPr="00A92A0C" w:rsidRDefault="00775164" w:rsidP="00943807">
      <w:pPr>
        <w:spacing w:line="276" w:lineRule="auto"/>
        <w:ind w:right="29"/>
        <w:rPr>
          <w:rFonts w:asciiTheme="majorHAnsi" w:hAnsiTheme="majorHAnsi" w:cs="Arial"/>
          <w:sz w:val="22"/>
          <w:szCs w:val="22"/>
          <w:lang w:val="en-GB"/>
        </w:rPr>
      </w:pPr>
    </w:p>
    <w:p w:rsidR="00A2786C" w:rsidRPr="00A92A0C" w:rsidRDefault="0010005E" w:rsidP="00943807">
      <w:pPr>
        <w:spacing w:line="276" w:lineRule="auto"/>
        <w:ind w:right="29"/>
        <w:jc w:val="both"/>
        <w:rPr>
          <w:rFonts w:asciiTheme="majorHAnsi" w:hAnsiTheme="majorHAnsi" w:cs="Arial"/>
          <w:b/>
          <w:bCs/>
          <w:sz w:val="22"/>
          <w:szCs w:val="22"/>
        </w:rPr>
      </w:pPr>
      <w:r w:rsidRPr="00A92A0C">
        <w:rPr>
          <w:rFonts w:asciiTheme="majorHAnsi" w:hAnsiTheme="majorHAnsi" w:cs="Arial"/>
          <w:b/>
          <w:sz w:val="22"/>
          <w:szCs w:val="22"/>
        </w:rPr>
        <w:t>Subject:</w:t>
      </w:r>
      <w:r w:rsidRPr="00A92A0C">
        <w:rPr>
          <w:rFonts w:asciiTheme="majorHAnsi" w:hAnsiTheme="majorHAnsi" w:cs="Arial"/>
          <w:sz w:val="22"/>
          <w:szCs w:val="22"/>
        </w:rPr>
        <w:t xml:space="preserve">  </w:t>
      </w:r>
      <w:r w:rsidRPr="00A92A0C">
        <w:rPr>
          <w:rFonts w:asciiTheme="majorHAnsi" w:hAnsiTheme="majorHAnsi" w:cs="Arial"/>
          <w:b/>
          <w:sz w:val="22"/>
          <w:szCs w:val="22"/>
        </w:rPr>
        <w:t xml:space="preserve">Empanelment of Consultants to provide Consultancy Services for selection of developer for </w:t>
      </w:r>
      <w:r w:rsidRPr="00A92A0C">
        <w:rPr>
          <w:rFonts w:asciiTheme="majorHAnsi" w:hAnsiTheme="majorHAnsi" w:cs="Arial"/>
          <w:b/>
          <w:bCs/>
          <w:sz w:val="22"/>
          <w:szCs w:val="22"/>
        </w:rPr>
        <w:t xml:space="preserve">Transmission System for </w:t>
      </w:r>
      <w:r w:rsidRPr="00A92A0C">
        <w:rPr>
          <w:rFonts w:asciiTheme="majorHAnsi" w:hAnsiTheme="majorHAnsi" w:cs="Arial"/>
          <w:b/>
          <w:sz w:val="22"/>
          <w:szCs w:val="22"/>
        </w:rPr>
        <w:t>allocated to REC Transmission Projects Company Limited (RECTPCL) by Ministry of Power, GoI / other State Governments/ Authorities from time to time</w:t>
      </w:r>
    </w:p>
    <w:p w:rsidR="00775164" w:rsidRPr="00A92A0C" w:rsidRDefault="00775164" w:rsidP="00943807">
      <w:pPr>
        <w:spacing w:line="276" w:lineRule="auto"/>
        <w:ind w:right="29"/>
        <w:jc w:val="both"/>
        <w:rPr>
          <w:rFonts w:asciiTheme="majorHAnsi" w:hAnsiTheme="majorHAnsi" w:cs="Arial"/>
          <w:sz w:val="22"/>
          <w:szCs w:val="22"/>
        </w:rPr>
      </w:pPr>
    </w:p>
    <w:p w:rsidR="00775164" w:rsidRPr="00A92A0C" w:rsidRDefault="0010005E" w:rsidP="00943807">
      <w:pPr>
        <w:numPr>
          <w:ilvl w:val="0"/>
          <w:numId w:val="39"/>
        </w:numPr>
        <w:spacing w:line="276" w:lineRule="auto"/>
        <w:ind w:right="29"/>
        <w:jc w:val="both"/>
        <w:rPr>
          <w:rFonts w:asciiTheme="majorHAnsi" w:hAnsiTheme="majorHAnsi" w:cs="Arial"/>
          <w:sz w:val="22"/>
          <w:szCs w:val="22"/>
          <w:lang w:val="en-GB"/>
        </w:rPr>
      </w:pPr>
      <w:r w:rsidRPr="00A92A0C">
        <w:rPr>
          <w:rFonts w:asciiTheme="majorHAnsi" w:hAnsiTheme="majorHAnsi" w:cs="Arial"/>
          <w:sz w:val="22"/>
          <w:szCs w:val="22"/>
          <w:lang w:val="en-GB"/>
        </w:rPr>
        <w:t xml:space="preserve">We, the undersigned, are submitting our proposal for </w:t>
      </w:r>
      <w:r w:rsidRPr="00A92A0C">
        <w:rPr>
          <w:rFonts w:asciiTheme="majorHAnsi" w:hAnsiTheme="majorHAnsi" w:cs="Arial"/>
          <w:b/>
          <w:sz w:val="22"/>
          <w:szCs w:val="22"/>
        </w:rPr>
        <w:t xml:space="preserve">Empanelment of Consultants to provide Consultancy Services for selection of developer for </w:t>
      </w:r>
      <w:r w:rsidRPr="00A92A0C">
        <w:rPr>
          <w:rFonts w:asciiTheme="majorHAnsi" w:hAnsiTheme="majorHAnsi" w:cs="Arial"/>
          <w:b/>
          <w:bCs/>
          <w:sz w:val="22"/>
          <w:szCs w:val="22"/>
        </w:rPr>
        <w:t xml:space="preserve">Transmission System </w:t>
      </w:r>
      <w:r w:rsidRPr="00A92A0C">
        <w:rPr>
          <w:rFonts w:asciiTheme="majorHAnsi" w:hAnsiTheme="majorHAnsi" w:cs="Arial"/>
          <w:sz w:val="22"/>
          <w:szCs w:val="22"/>
        </w:rPr>
        <w:t xml:space="preserve">allocated to REC Transmission Projects Company Limited (RECTPCL) by Ministry of Power, GoI / other State Governments/ Authorities from time to time </w:t>
      </w:r>
      <w:r w:rsidRPr="00A92A0C">
        <w:rPr>
          <w:rFonts w:asciiTheme="majorHAnsi" w:hAnsiTheme="majorHAnsi" w:cs="Arial"/>
          <w:sz w:val="22"/>
          <w:szCs w:val="22"/>
          <w:lang w:val="en-GB"/>
        </w:rPr>
        <w:t>in accordance with your bidding document dated [</w:t>
      </w:r>
      <w:r w:rsidRPr="00A92A0C">
        <w:rPr>
          <w:rFonts w:asciiTheme="majorHAnsi" w:hAnsiTheme="majorHAnsi" w:cs="Arial"/>
          <w:i/>
          <w:sz w:val="22"/>
          <w:szCs w:val="22"/>
          <w:lang w:val="en-GB"/>
        </w:rPr>
        <w:t>Insert Date</w:t>
      </w:r>
      <w:r w:rsidRPr="00A92A0C">
        <w:rPr>
          <w:rFonts w:asciiTheme="majorHAnsi" w:hAnsiTheme="majorHAnsi" w:cs="Arial"/>
          <w:sz w:val="22"/>
          <w:szCs w:val="22"/>
          <w:lang w:val="en-GB"/>
        </w:rPr>
        <w:t xml:space="preserve">].  We are hereby submitting our Proposal, which includes </w:t>
      </w:r>
      <w:r w:rsidRPr="00A92A0C">
        <w:rPr>
          <w:rFonts w:asciiTheme="majorHAnsi" w:hAnsiTheme="majorHAnsi" w:cs="Arial"/>
          <w:spacing w:val="-2"/>
          <w:sz w:val="22"/>
          <w:szCs w:val="22"/>
          <w:lang w:val="en-GB"/>
        </w:rPr>
        <w:t xml:space="preserve">Technical Proposal, </w:t>
      </w:r>
      <w:r w:rsidRPr="00A92A0C">
        <w:rPr>
          <w:rFonts w:asciiTheme="majorHAnsi" w:hAnsiTheme="majorHAnsi" w:cs="Arial"/>
          <w:sz w:val="22"/>
          <w:szCs w:val="22"/>
          <w:lang w:val="en-GB"/>
        </w:rPr>
        <w:t>Financial Proposal &amp; EMD sealed under separate envelopes.</w:t>
      </w:r>
    </w:p>
    <w:p w:rsidR="00DA7A24" w:rsidRPr="00A92A0C" w:rsidRDefault="00DA7A24" w:rsidP="00943807">
      <w:pPr>
        <w:spacing w:line="276" w:lineRule="auto"/>
        <w:ind w:right="29"/>
        <w:jc w:val="both"/>
        <w:rPr>
          <w:rFonts w:asciiTheme="majorHAnsi" w:hAnsiTheme="majorHAnsi" w:cs="Arial"/>
          <w:sz w:val="22"/>
          <w:szCs w:val="22"/>
          <w:lang w:val="en-GB"/>
        </w:rPr>
      </w:pPr>
    </w:p>
    <w:p w:rsidR="00775164" w:rsidRPr="00A92A0C" w:rsidRDefault="0010005E" w:rsidP="00943807">
      <w:pPr>
        <w:numPr>
          <w:ilvl w:val="0"/>
          <w:numId w:val="39"/>
        </w:numPr>
        <w:spacing w:line="276" w:lineRule="auto"/>
        <w:ind w:right="29"/>
        <w:jc w:val="both"/>
        <w:rPr>
          <w:rFonts w:asciiTheme="majorHAnsi" w:hAnsiTheme="majorHAnsi" w:cs="Arial"/>
          <w:sz w:val="22"/>
          <w:szCs w:val="22"/>
          <w:lang w:val="en-GB"/>
        </w:rPr>
      </w:pPr>
      <w:r w:rsidRPr="00A92A0C">
        <w:rPr>
          <w:rFonts w:asciiTheme="majorHAnsi" w:hAnsiTheme="majorHAnsi" w:cs="Arial"/>
          <w:sz w:val="22"/>
          <w:szCs w:val="22"/>
          <w:lang w:val="en-GB"/>
        </w:rPr>
        <w:t>We are submitting our Proposal in association with: [</w:t>
      </w:r>
      <w:r w:rsidRPr="00A92A0C">
        <w:rPr>
          <w:rFonts w:asciiTheme="majorHAnsi" w:hAnsiTheme="majorHAnsi" w:cs="Arial"/>
          <w:i/>
          <w:sz w:val="22"/>
          <w:szCs w:val="22"/>
          <w:lang w:val="en-GB"/>
        </w:rPr>
        <w:t>Insert full name and address of Consortium Partner/sub-Consultant, if applicable</w:t>
      </w:r>
      <w:r w:rsidRPr="00A92A0C">
        <w:rPr>
          <w:rFonts w:asciiTheme="majorHAnsi" w:hAnsiTheme="majorHAnsi" w:cs="Arial"/>
          <w:sz w:val="22"/>
          <w:szCs w:val="22"/>
          <w:lang w:val="en-GB"/>
        </w:rPr>
        <w:t>]. If awarded the contract, we confirm that the partners would undertake to take all the necessary steps to perform the work described in the composition and in the form of cooperation as stated.</w:t>
      </w:r>
    </w:p>
    <w:p w:rsidR="00775164" w:rsidRPr="00A92A0C" w:rsidRDefault="00775164" w:rsidP="00943807">
      <w:pPr>
        <w:spacing w:line="276" w:lineRule="auto"/>
        <w:ind w:right="29"/>
        <w:jc w:val="both"/>
        <w:rPr>
          <w:rFonts w:asciiTheme="majorHAnsi" w:hAnsiTheme="majorHAnsi" w:cs="Arial"/>
          <w:sz w:val="22"/>
          <w:szCs w:val="22"/>
          <w:lang w:val="en-GB"/>
        </w:rPr>
      </w:pPr>
    </w:p>
    <w:p w:rsidR="00775164" w:rsidRPr="00A92A0C" w:rsidRDefault="0010005E" w:rsidP="00943807">
      <w:pPr>
        <w:numPr>
          <w:ilvl w:val="0"/>
          <w:numId w:val="39"/>
        </w:numPr>
        <w:spacing w:line="276" w:lineRule="auto"/>
        <w:ind w:right="29"/>
        <w:jc w:val="both"/>
        <w:rPr>
          <w:rFonts w:asciiTheme="majorHAnsi" w:hAnsiTheme="majorHAnsi" w:cs="Arial"/>
          <w:bCs/>
          <w:sz w:val="22"/>
          <w:szCs w:val="22"/>
        </w:rPr>
      </w:pPr>
      <w:r w:rsidRPr="00A92A0C">
        <w:rPr>
          <w:rFonts w:asciiTheme="majorHAnsi" w:hAnsiTheme="majorHAnsi" w:cs="Arial"/>
          <w:sz w:val="22"/>
          <w:szCs w:val="22"/>
          <w:lang w:val="en-GB"/>
        </w:rPr>
        <w:t>We confirm that we meet the Selection Criteria set out in your bidding</w:t>
      </w:r>
      <w:r w:rsidRPr="00A92A0C">
        <w:rPr>
          <w:rFonts w:asciiTheme="majorHAnsi" w:hAnsiTheme="majorHAnsi" w:cs="Arial"/>
          <w:bCs/>
          <w:sz w:val="22"/>
          <w:szCs w:val="22"/>
        </w:rPr>
        <w:t xml:space="preserve"> document.  </w:t>
      </w:r>
    </w:p>
    <w:p w:rsidR="00693559" w:rsidRPr="00A92A0C" w:rsidRDefault="00693559" w:rsidP="00943807">
      <w:pPr>
        <w:spacing w:line="276" w:lineRule="auto"/>
        <w:ind w:right="29"/>
        <w:rPr>
          <w:rFonts w:asciiTheme="majorHAnsi" w:hAnsiTheme="majorHAnsi" w:cs="Arial"/>
          <w:bCs/>
          <w:sz w:val="22"/>
          <w:szCs w:val="22"/>
        </w:rPr>
      </w:pPr>
    </w:p>
    <w:p w:rsidR="00693559" w:rsidRPr="00A92A0C" w:rsidRDefault="0010005E" w:rsidP="00943807">
      <w:pPr>
        <w:numPr>
          <w:ilvl w:val="0"/>
          <w:numId w:val="39"/>
        </w:numPr>
        <w:spacing w:line="276" w:lineRule="auto"/>
        <w:ind w:right="29"/>
        <w:jc w:val="both"/>
        <w:rPr>
          <w:rFonts w:asciiTheme="majorHAnsi" w:hAnsiTheme="majorHAnsi" w:cs="Arial"/>
          <w:bCs/>
          <w:sz w:val="22"/>
          <w:szCs w:val="22"/>
        </w:rPr>
      </w:pPr>
      <w:r w:rsidRPr="00A92A0C">
        <w:rPr>
          <w:rFonts w:asciiTheme="majorHAnsi" w:hAnsiTheme="majorHAnsi" w:cs="Arial"/>
          <w:bCs/>
          <w:sz w:val="22"/>
          <w:szCs w:val="22"/>
        </w:rPr>
        <w:t>We confirm that our proposal is valid for your acceptance upto the validity period stipulated in the Bidding Document.</w:t>
      </w:r>
    </w:p>
    <w:p w:rsidR="00EF0EA6" w:rsidRPr="00A92A0C" w:rsidRDefault="00EF0EA6" w:rsidP="00943807">
      <w:pPr>
        <w:spacing w:line="276" w:lineRule="auto"/>
        <w:ind w:right="29"/>
        <w:rPr>
          <w:rFonts w:asciiTheme="majorHAnsi" w:hAnsiTheme="majorHAnsi" w:cs="Arial"/>
          <w:bCs/>
          <w:sz w:val="22"/>
          <w:szCs w:val="22"/>
        </w:rPr>
      </w:pPr>
    </w:p>
    <w:p w:rsidR="00EF0EA6" w:rsidRPr="00A92A0C" w:rsidRDefault="0010005E" w:rsidP="00943807">
      <w:pPr>
        <w:numPr>
          <w:ilvl w:val="0"/>
          <w:numId w:val="39"/>
        </w:numPr>
        <w:spacing w:line="276" w:lineRule="auto"/>
        <w:ind w:right="29"/>
        <w:jc w:val="both"/>
        <w:rPr>
          <w:rFonts w:asciiTheme="majorHAnsi" w:hAnsiTheme="majorHAnsi" w:cs="Arial"/>
          <w:bCs/>
          <w:sz w:val="22"/>
          <w:szCs w:val="22"/>
        </w:rPr>
      </w:pPr>
      <w:r w:rsidRPr="00A92A0C">
        <w:rPr>
          <w:rFonts w:asciiTheme="majorHAnsi" w:hAnsiTheme="majorHAnsi" w:cs="Arial"/>
          <w:bCs/>
          <w:sz w:val="22"/>
          <w:szCs w:val="22"/>
          <w:lang w:val="en-GB"/>
        </w:rPr>
        <w:t>We confirm that our Proposal is consistent with all the requirements / scope of work as defined in the bidding document.</w:t>
      </w:r>
    </w:p>
    <w:p w:rsidR="00775164" w:rsidRPr="00A92A0C" w:rsidRDefault="00775164" w:rsidP="00943807">
      <w:pPr>
        <w:spacing w:line="276" w:lineRule="auto"/>
        <w:ind w:right="29"/>
        <w:jc w:val="both"/>
        <w:rPr>
          <w:rFonts w:asciiTheme="majorHAnsi" w:hAnsiTheme="majorHAnsi" w:cs="Arial"/>
          <w:bCs/>
          <w:sz w:val="22"/>
          <w:szCs w:val="22"/>
        </w:rPr>
      </w:pPr>
    </w:p>
    <w:p w:rsidR="00775164" w:rsidRPr="00A92A0C" w:rsidRDefault="0010005E" w:rsidP="00943807">
      <w:pPr>
        <w:numPr>
          <w:ilvl w:val="0"/>
          <w:numId w:val="39"/>
        </w:numPr>
        <w:spacing w:line="276" w:lineRule="auto"/>
        <w:ind w:right="29"/>
        <w:jc w:val="both"/>
        <w:rPr>
          <w:rFonts w:asciiTheme="majorHAnsi" w:hAnsiTheme="majorHAnsi" w:cs="Arial"/>
          <w:sz w:val="22"/>
          <w:szCs w:val="22"/>
          <w:lang w:val="en-GB"/>
        </w:rPr>
      </w:pPr>
      <w:r w:rsidRPr="00A92A0C">
        <w:rPr>
          <w:rFonts w:asciiTheme="majorHAnsi" w:hAnsiTheme="majorHAnsi" w:cs="Arial"/>
          <w:sz w:val="22"/>
          <w:szCs w:val="22"/>
          <w:lang w:val="en-GB"/>
        </w:rPr>
        <w:t>We hereby declare that all the information and statements made in this Proposal are true and accept that any misinterpretation or false information / documentation contained in it may lead to our disqualification.</w:t>
      </w:r>
    </w:p>
    <w:p w:rsidR="00775164" w:rsidRPr="00A92A0C" w:rsidRDefault="00775164" w:rsidP="00943807">
      <w:pPr>
        <w:spacing w:line="276" w:lineRule="auto"/>
        <w:ind w:right="29"/>
        <w:jc w:val="both"/>
        <w:rPr>
          <w:rFonts w:asciiTheme="majorHAnsi" w:hAnsiTheme="majorHAnsi" w:cs="Arial"/>
          <w:sz w:val="22"/>
          <w:szCs w:val="22"/>
          <w:lang w:val="en-GB"/>
        </w:rPr>
      </w:pPr>
    </w:p>
    <w:p w:rsidR="00775164" w:rsidRPr="00A92A0C" w:rsidRDefault="0010005E" w:rsidP="00943807">
      <w:pPr>
        <w:numPr>
          <w:ilvl w:val="0"/>
          <w:numId w:val="39"/>
        </w:numPr>
        <w:spacing w:line="276" w:lineRule="auto"/>
        <w:ind w:right="29"/>
        <w:jc w:val="both"/>
        <w:rPr>
          <w:rFonts w:asciiTheme="majorHAnsi" w:hAnsiTheme="majorHAnsi" w:cs="Arial"/>
          <w:sz w:val="22"/>
          <w:szCs w:val="22"/>
          <w:lang w:val="en-GB"/>
        </w:rPr>
      </w:pPr>
      <w:r w:rsidRPr="00A92A0C">
        <w:rPr>
          <w:rFonts w:asciiTheme="majorHAnsi" w:hAnsiTheme="majorHAnsi" w:cs="Arial"/>
          <w:sz w:val="22"/>
          <w:szCs w:val="22"/>
          <w:lang w:val="en-GB"/>
        </w:rPr>
        <w:t>Our Proposal is binding upon us and subject to the modifications resulting from Contract negotiations, if any.</w:t>
      </w:r>
    </w:p>
    <w:p w:rsidR="00775164" w:rsidRPr="00A92A0C" w:rsidRDefault="00775164" w:rsidP="00943807">
      <w:pPr>
        <w:spacing w:line="276" w:lineRule="auto"/>
        <w:ind w:right="29"/>
        <w:jc w:val="both"/>
        <w:rPr>
          <w:rFonts w:asciiTheme="majorHAnsi" w:hAnsiTheme="majorHAnsi" w:cs="Arial"/>
          <w:sz w:val="22"/>
          <w:szCs w:val="22"/>
          <w:lang w:val="en-GB"/>
        </w:rPr>
      </w:pPr>
    </w:p>
    <w:p w:rsidR="00775164" w:rsidRPr="00A92A0C" w:rsidRDefault="0010005E" w:rsidP="00943807">
      <w:pPr>
        <w:numPr>
          <w:ilvl w:val="0"/>
          <w:numId w:val="39"/>
        </w:numPr>
        <w:spacing w:line="276" w:lineRule="auto"/>
        <w:ind w:right="29"/>
        <w:jc w:val="both"/>
        <w:rPr>
          <w:rFonts w:asciiTheme="majorHAnsi" w:hAnsiTheme="majorHAnsi" w:cs="Arial"/>
          <w:sz w:val="22"/>
          <w:szCs w:val="22"/>
        </w:rPr>
      </w:pPr>
      <w:r w:rsidRPr="00A92A0C">
        <w:rPr>
          <w:rFonts w:asciiTheme="majorHAnsi" w:hAnsiTheme="majorHAnsi" w:cs="Arial"/>
          <w:sz w:val="22"/>
          <w:szCs w:val="22"/>
        </w:rPr>
        <w:lastRenderedPageBreak/>
        <w:t xml:space="preserve">We undertake, if our Proposal is accepted, to initiate the consulting services related to the assignment within one week from date of issue of LOA.  </w:t>
      </w:r>
    </w:p>
    <w:p w:rsidR="00775164" w:rsidRPr="00A92A0C" w:rsidRDefault="00775164" w:rsidP="00943807">
      <w:pPr>
        <w:spacing w:line="276" w:lineRule="auto"/>
        <w:ind w:right="29"/>
        <w:jc w:val="both"/>
        <w:rPr>
          <w:rFonts w:asciiTheme="majorHAnsi" w:hAnsiTheme="majorHAnsi" w:cs="Arial"/>
          <w:sz w:val="22"/>
          <w:szCs w:val="22"/>
          <w:lang w:val="en-GB"/>
        </w:rPr>
      </w:pPr>
    </w:p>
    <w:p w:rsidR="00775164" w:rsidRPr="00A92A0C" w:rsidRDefault="0010005E" w:rsidP="00943807">
      <w:pPr>
        <w:spacing w:line="276" w:lineRule="auto"/>
        <w:ind w:right="29"/>
        <w:jc w:val="both"/>
        <w:rPr>
          <w:rFonts w:asciiTheme="majorHAnsi" w:hAnsiTheme="majorHAnsi" w:cs="Arial"/>
          <w:sz w:val="22"/>
          <w:szCs w:val="22"/>
          <w:lang w:val="en-GB"/>
        </w:rPr>
      </w:pPr>
      <w:r w:rsidRPr="00A92A0C">
        <w:rPr>
          <w:rFonts w:asciiTheme="majorHAnsi" w:hAnsiTheme="majorHAnsi" w:cs="Arial"/>
          <w:sz w:val="22"/>
          <w:szCs w:val="22"/>
          <w:lang w:val="en-GB"/>
        </w:rPr>
        <w:t>We understand you are not bound to accept any Proposal that you receive.</w:t>
      </w:r>
    </w:p>
    <w:p w:rsidR="00775164" w:rsidRPr="00A92A0C" w:rsidRDefault="00775164" w:rsidP="00943807">
      <w:pPr>
        <w:spacing w:line="276" w:lineRule="auto"/>
        <w:ind w:right="29"/>
        <w:jc w:val="both"/>
        <w:rPr>
          <w:rFonts w:asciiTheme="majorHAnsi" w:hAnsiTheme="majorHAnsi" w:cs="Arial"/>
          <w:sz w:val="22"/>
          <w:szCs w:val="22"/>
          <w:lang w:val="en-GB"/>
        </w:rPr>
      </w:pPr>
    </w:p>
    <w:p w:rsidR="00BD3C99" w:rsidRPr="00A92A0C" w:rsidRDefault="00BD3C99" w:rsidP="00943807">
      <w:pPr>
        <w:spacing w:line="276" w:lineRule="auto"/>
        <w:ind w:right="29"/>
        <w:jc w:val="both"/>
        <w:rPr>
          <w:rFonts w:asciiTheme="majorHAnsi" w:hAnsiTheme="majorHAnsi" w:cs="Arial"/>
          <w:sz w:val="22"/>
          <w:szCs w:val="22"/>
          <w:lang w:val="en-GB"/>
        </w:rPr>
      </w:pPr>
    </w:p>
    <w:p w:rsidR="00775164" w:rsidRPr="00A92A0C" w:rsidRDefault="0010005E" w:rsidP="00943807">
      <w:pPr>
        <w:spacing w:line="276" w:lineRule="auto"/>
        <w:ind w:right="29"/>
        <w:rPr>
          <w:rFonts w:asciiTheme="majorHAnsi" w:hAnsiTheme="majorHAnsi" w:cs="Arial"/>
          <w:sz w:val="22"/>
          <w:szCs w:val="22"/>
          <w:lang w:eastAsia="it-IT"/>
        </w:rPr>
      </w:pPr>
      <w:r w:rsidRPr="00A92A0C">
        <w:rPr>
          <w:rFonts w:asciiTheme="majorHAnsi" w:hAnsiTheme="majorHAnsi" w:cs="Arial"/>
          <w:sz w:val="22"/>
          <w:szCs w:val="22"/>
          <w:lang w:eastAsia="it-IT"/>
        </w:rPr>
        <w:t>We remain,</w:t>
      </w:r>
    </w:p>
    <w:p w:rsidR="00775164" w:rsidRPr="00A92A0C" w:rsidRDefault="00775164" w:rsidP="00943807">
      <w:pPr>
        <w:spacing w:line="276" w:lineRule="auto"/>
        <w:ind w:right="29"/>
        <w:rPr>
          <w:rFonts w:asciiTheme="majorHAnsi" w:hAnsiTheme="majorHAnsi" w:cs="Arial"/>
          <w:sz w:val="22"/>
          <w:szCs w:val="22"/>
          <w:lang w:val="en-GB"/>
        </w:rPr>
      </w:pPr>
    </w:p>
    <w:p w:rsidR="00775164" w:rsidRPr="00A92A0C" w:rsidRDefault="0010005E" w:rsidP="00943807">
      <w:pPr>
        <w:spacing w:line="276" w:lineRule="auto"/>
        <w:ind w:right="29"/>
        <w:jc w:val="both"/>
        <w:rPr>
          <w:rFonts w:asciiTheme="majorHAnsi" w:hAnsiTheme="majorHAnsi" w:cs="Arial"/>
          <w:sz w:val="22"/>
          <w:szCs w:val="22"/>
          <w:lang w:val="en-GB"/>
        </w:rPr>
      </w:pPr>
      <w:r w:rsidRPr="00A92A0C">
        <w:rPr>
          <w:rFonts w:asciiTheme="majorHAnsi" w:hAnsiTheme="majorHAnsi" w:cs="Arial"/>
          <w:sz w:val="22"/>
          <w:szCs w:val="22"/>
          <w:lang w:val="en-GB"/>
        </w:rPr>
        <w:t>Yours sincerely,</w:t>
      </w:r>
    </w:p>
    <w:p w:rsidR="00775164" w:rsidRPr="00A92A0C" w:rsidRDefault="00775164" w:rsidP="00943807">
      <w:pPr>
        <w:tabs>
          <w:tab w:val="right" w:pos="8460"/>
        </w:tabs>
        <w:spacing w:line="276" w:lineRule="auto"/>
        <w:ind w:right="29"/>
        <w:jc w:val="both"/>
        <w:rPr>
          <w:rFonts w:asciiTheme="majorHAnsi" w:hAnsiTheme="majorHAnsi" w:cs="Arial"/>
          <w:sz w:val="22"/>
          <w:szCs w:val="22"/>
          <w:lang w:val="en-GB"/>
        </w:rPr>
      </w:pPr>
    </w:p>
    <w:p w:rsidR="00775164" w:rsidRPr="00A92A0C" w:rsidRDefault="0010005E" w:rsidP="00943807">
      <w:pPr>
        <w:tabs>
          <w:tab w:val="right" w:pos="8460"/>
        </w:tabs>
        <w:spacing w:line="276" w:lineRule="auto"/>
        <w:ind w:right="29"/>
        <w:jc w:val="both"/>
        <w:rPr>
          <w:rFonts w:asciiTheme="majorHAnsi" w:hAnsiTheme="majorHAnsi" w:cs="Arial"/>
          <w:sz w:val="22"/>
          <w:szCs w:val="22"/>
          <w:u w:val="single"/>
          <w:lang w:val="en-GB"/>
        </w:rPr>
      </w:pPr>
      <w:r w:rsidRPr="00A92A0C">
        <w:rPr>
          <w:rFonts w:asciiTheme="majorHAnsi" w:hAnsiTheme="majorHAnsi" w:cs="Arial"/>
          <w:sz w:val="22"/>
          <w:szCs w:val="22"/>
          <w:lang w:val="en-GB"/>
        </w:rPr>
        <w:t>Authorized Signature [</w:t>
      </w:r>
      <w:r w:rsidRPr="00A92A0C">
        <w:rPr>
          <w:rFonts w:asciiTheme="majorHAnsi" w:hAnsiTheme="majorHAnsi" w:cs="Arial"/>
          <w:i/>
          <w:sz w:val="22"/>
          <w:szCs w:val="22"/>
          <w:lang w:val="en-GB"/>
        </w:rPr>
        <w:t>In full and initials</w:t>
      </w:r>
      <w:r w:rsidRPr="00A92A0C">
        <w:rPr>
          <w:rFonts w:asciiTheme="majorHAnsi" w:hAnsiTheme="majorHAnsi" w:cs="Arial"/>
          <w:sz w:val="22"/>
          <w:szCs w:val="22"/>
          <w:lang w:val="en-GB"/>
        </w:rPr>
        <w:t xml:space="preserve">]:  </w:t>
      </w:r>
      <w:r w:rsidRPr="00A92A0C">
        <w:rPr>
          <w:rFonts w:asciiTheme="majorHAnsi" w:hAnsiTheme="majorHAnsi" w:cs="Arial"/>
          <w:sz w:val="22"/>
          <w:szCs w:val="22"/>
          <w:u w:val="single"/>
          <w:lang w:val="en-GB"/>
        </w:rPr>
        <w:tab/>
      </w:r>
    </w:p>
    <w:p w:rsidR="00775164" w:rsidRPr="00A92A0C" w:rsidRDefault="0010005E" w:rsidP="00943807">
      <w:pPr>
        <w:tabs>
          <w:tab w:val="right" w:pos="8460"/>
        </w:tabs>
        <w:spacing w:line="276" w:lineRule="auto"/>
        <w:ind w:right="29"/>
        <w:jc w:val="both"/>
        <w:rPr>
          <w:rFonts w:asciiTheme="majorHAnsi" w:hAnsiTheme="majorHAnsi" w:cs="Arial"/>
          <w:sz w:val="22"/>
          <w:szCs w:val="22"/>
          <w:u w:val="single"/>
          <w:lang w:val="en-GB"/>
        </w:rPr>
      </w:pPr>
      <w:r w:rsidRPr="00A92A0C">
        <w:rPr>
          <w:rFonts w:asciiTheme="majorHAnsi" w:hAnsiTheme="majorHAnsi" w:cs="Arial"/>
          <w:sz w:val="22"/>
          <w:szCs w:val="22"/>
          <w:lang w:val="en-GB"/>
        </w:rPr>
        <w:t xml:space="preserve">Name and Title of Signatory:  </w:t>
      </w:r>
      <w:r w:rsidRPr="00A92A0C">
        <w:rPr>
          <w:rFonts w:asciiTheme="majorHAnsi" w:hAnsiTheme="majorHAnsi" w:cs="Arial"/>
          <w:sz w:val="22"/>
          <w:szCs w:val="22"/>
          <w:u w:val="single"/>
          <w:lang w:val="en-GB"/>
        </w:rPr>
        <w:tab/>
      </w:r>
    </w:p>
    <w:p w:rsidR="00775164" w:rsidRPr="00A92A0C" w:rsidRDefault="0010005E" w:rsidP="00943807">
      <w:pPr>
        <w:tabs>
          <w:tab w:val="right" w:pos="8460"/>
        </w:tabs>
        <w:spacing w:line="276" w:lineRule="auto"/>
        <w:ind w:right="29"/>
        <w:jc w:val="both"/>
        <w:rPr>
          <w:rFonts w:asciiTheme="majorHAnsi" w:hAnsiTheme="majorHAnsi" w:cs="Arial"/>
          <w:sz w:val="22"/>
          <w:szCs w:val="22"/>
          <w:u w:val="single"/>
          <w:lang w:val="en-GB"/>
        </w:rPr>
      </w:pPr>
      <w:r w:rsidRPr="00A92A0C">
        <w:rPr>
          <w:rFonts w:asciiTheme="majorHAnsi" w:hAnsiTheme="majorHAnsi" w:cs="Arial"/>
          <w:sz w:val="22"/>
          <w:szCs w:val="22"/>
          <w:lang w:val="en-GB"/>
        </w:rPr>
        <w:t xml:space="preserve">Name of Bidder (Lead Consultant):  </w:t>
      </w:r>
      <w:r w:rsidRPr="00A92A0C">
        <w:rPr>
          <w:rFonts w:asciiTheme="majorHAnsi" w:hAnsiTheme="majorHAnsi" w:cs="Arial"/>
          <w:sz w:val="22"/>
          <w:szCs w:val="22"/>
          <w:u w:val="single"/>
          <w:lang w:val="en-GB"/>
        </w:rPr>
        <w:tab/>
      </w:r>
    </w:p>
    <w:p w:rsidR="00775164" w:rsidRPr="00A92A0C" w:rsidRDefault="0010005E" w:rsidP="00943807">
      <w:pPr>
        <w:tabs>
          <w:tab w:val="right" w:pos="8460"/>
        </w:tabs>
        <w:spacing w:line="276" w:lineRule="auto"/>
        <w:ind w:right="29"/>
        <w:jc w:val="both"/>
        <w:rPr>
          <w:rFonts w:asciiTheme="majorHAnsi" w:hAnsiTheme="majorHAnsi" w:cs="Arial"/>
          <w:sz w:val="22"/>
          <w:szCs w:val="22"/>
          <w:lang w:val="en-GB"/>
        </w:rPr>
      </w:pPr>
      <w:r w:rsidRPr="00A92A0C">
        <w:rPr>
          <w:rFonts w:asciiTheme="majorHAnsi" w:hAnsiTheme="majorHAnsi" w:cs="Arial"/>
          <w:sz w:val="22"/>
          <w:szCs w:val="22"/>
          <w:lang w:val="en-GB"/>
        </w:rPr>
        <w:t xml:space="preserve">Address:  </w:t>
      </w:r>
      <w:r w:rsidRPr="00A92A0C">
        <w:rPr>
          <w:rFonts w:asciiTheme="majorHAnsi" w:hAnsiTheme="majorHAnsi" w:cs="Arial"/>
          <w:sz w:val="22"/>
          <w:szCs w:val="22"/>
          <w:u w:val="single"/>
          <w:lang w:val="en-GB"/>
        </w:rPr>
        <w:tab/>
      </w:r>
    </w:p>
    <w:p w:rsidR="00F72116" w:rsidRPr="00A92A0C" w:rsidRDefault="0010005E" w:rsidP="00943807">
      <w:pPr>
        <w:pStyle w:val="p123"/>
        <w:spacing w:line="276" w:lineRule="auto"/>
        <w:ind w:left="0" w:right="29"/>
        <w:rPr>
          <w:rFonts w:asciiTheme="majorHAnsi" w:hAnsiTheme="majorHAnsi" w:cs="Arial"/>
          <w:sz w:val="22"/>
          <w:szCs w:val="22"/>
          <w:u w:val="single"/>
        </w:rPr>
      </w:pPr>
      <w:r w:rsidRPr="00A92A0C">
        <w:rPr>
          <w:rFonts w:asciiTheme="majorHAnsi" w:hAnsiTheme="majorHAnsi" w:cs="Arial"/>
          <w:sz w:val="22"/>
          <w:szCs w:val="22"/>
          <w:u w:val="single"/>
        </w:rPr>
        <w:t>Telephone (office) :___________________________________</w:t>
      </w:r>
    </w:p>
    <w:p w:rsidR="00F72116" w:rsidRPr="00A92A0C" w:rsidRDefault="0010005E" w:rsidP="00943807">
      <w:pPr>
        <w:pStyle w:val="p123"/>
        <w:spacing w:line="276" w:lineRule="auto"/>
        <w:ind w:left="0" w:right="29"/>
        <w:rPr>
          <w:rFonts w:asciiTheme="majorHAnsi" w:hAnsiTheme="majorHAnsi" w:cs="Arial"/>
          <w:sz w:val="22"/>
          <w:szCs w:val="22"/>
          <w:u w:val="single"/>
        </w:rPr>
      </w:pPr>
      <w:r w:rsidRPr="00A92A0C">
        <w:rPr>
          <w:rFonts w:asciiTheme="majorHAnsi" w:hAnsiTheme="majorHAnsi" w:cs="Arial"/>
          <w:sz w:val="22"/>
          <w:szCs w:val="22"/>
          <w:u w:val="single"/>
        </w:rPr>
        <w:t>Telephone (Mobile):___________________________________</w:t>
      </w:r>
    </w:p>
    <w:p w:rsidR="00F72116" w:rsidRPr="00A92A0C" w:rsidRDefault="0010005E" w:rsidP="00943807">
      <w:pPr>
        <w:pStyle w:val="p123"/>
        <w:spacing w:line="276" w:lineRule="auto"/>
        <w:ind w:left="0" w:right="29"/>
        <w:rPr>
          <w:rFonts w:asciiTheme="majorHAnsi" w:hAnsiTheme="majorHAnsi" w:cs="Arial"/>
          <w:sz w:val="22"/>
          <w:szCs w:val="22"/>
          <w:u w:val="single"/>
        </w:rPr>
      </w:pPr>
      <w:r w:rsidRPr="00A92A0C">
        <w:rPr>
          <w:rFonts w:asciiTheme="majorHAnsi" w:hAnsiTheme="majorHAnsi" w:cs="Arial"/>
          <w:sz w:val="22"/>
          <w:szCs w:val="22"/>
          <w:u w:val="single"/>
        </w:rPr>
        <w:t>Fax:_______________________________________________</w:t>
      </w:r>
    </w:p>
    <w:p w:rsidR="00775164" w:rsidRPr="00A92A0C" w:rsidRDefault="0010005E" w:rsidP="00943807">
      <w:pPr>
        <w:pStyle w:val="p123"/>
        <w:spacing w:line="276" w:lineRule="auto"/>
        <w:ind w:left="0" w:right="29"/>
        <w:rPr>
          <w:rFonts w:asciiTheme="majorHAnsi" w:hAnsiTheme="majorHAnsi" w:cs="Arial"/>
          <w:sz w:val="22"/>
          <w:szCs w:val="22"/>
          <w:u w:val="single"/>
        </w:rPr>
      </w:pPr>
      <w:r w:rsidRPr="00A92A0C">
        <w:rPr>
          <w:rFonts w:asciiTheme="majorHAnsi" w:hAnsiTheme="majorHAnsi" w:cs="Arial"/>
          <w:sz w:val="22"/>
          <w:szCs w:val="22"/>
          <w:u w:val="single"/>
        </w:rPr>
        <w:t>E-Mail:_____________________________________________</w:t>
      </w:r>
    </w:p>
    <w:p w:rsidR="00775164" w:rsidRPr="00A92A0C" w:rsidRDefault="0010005E" w:rsidP="00943807">
      <w:pPr>
        <w:pStyle w:val="p123"/>
        <w:spacing w:line="276" w:lineRule="auto"/>
        <w:ind w:left="0" w:right="29"/>
        <w:jc w:val="center"/>
        <w:rPr>
          <w:rFonts w:asciiTheme="majorHAnsi" w:hAnsiTheme="majorHAnsi" w:cs="Arial"/>
          <w:b/>
          <w:bCs/>
          <w:sz w:val="22"/>
          <w:szCs w:val="22"/>
          <w:u w:val="single"/>
        </w:rPr>
      </w:pPr>
      <w:r w:rsidRPr="00A92A0C">
        <w:rPr>
          <w:rFonts w:asciiTheme="majorHAnsi" w:hAnsiTheme="majorHAnsi" w:cs="Arial"/>
          <w:b/>
          <w:bCs/>
          <w:sz w:val="22"/>
          <w:szCs w:val="22"/>
          <w:u w:val="single"/>
        </w:rPr>
        <w:br w:type="page"/>
      </w:r>
      <w:r w:rsidRPr="00A92A0C">
        <w:rPr>
          <w:rFonts w:asciiTheme="majorHAnsi" w:hAnsiTheme="majorHAnsi" w:cs="Arial"/>
          <w:b/>
          <w:bCs/>
          <w:sz w:val="22"/>
          <w:szCs w:val="22"/>
          <w:u w:val="single"/>
        </w:rPr>
        <w:lastRenderedPageBreak/>
        <w:t>FORM TECH-2</w:t>
      </w:r>
    </w:p>
    <w:p w:rsidR="00775164" w:rsidRPr="00A92A0C" w:rsidRDefault="00775164" w:rsidP="00943807">
      <w:pPr>
        <w:pStyle w:val="p123"/>
        <w:spacing w:line="276" w:lineRule="auto"/>
        <w:ind w:left="0" w:right="29"/>
        <w:jc w:val="center"/>
        <w:rPr>
          <w:rFonts w:asciiTheme="majorHAnsi" w:hAnsiTheme="majorHAnsi" w:cs="Arial"/>
          <w:b/>
          <w:bCs/>
          <w:sz w:val="22"/>
          <w:szCs w:val="22"/>
        </w:rPr>
      </w:pPr>
    </w:p>
    <w:p w:rsidR="00775164" w:rsidRPr="00A92A0C" w:rsidRDefault="0010005E" w:rsidP="00943807">
      <w:pPr>
        <w:pStyle w:val="p128"/>
        <w:tabs>
          <w:tab w:val="clear" w:pos="2142"/>
        </w:tabs>
        <w:spacing w:line="276" w:lineRule="auto"/>
        <w:ind w:left="0" w:right="29" w:firstLine="0"/>
        <w:jc w:val="center"/>
        <w:rPr>
          <w:rFonts w:asciiTheme="majorHAnsi" w:hAnsiTheme="majorHAnsi" w:cs="Arial"/>
          <w:b/>
          <w:bCs/>
          <w:sz w:val="22"/>
          <w:szCs w:val="22"/>
          <w:u w:val="single"/>
        </w:rPr>
      </w:pPr>
      <w:r w:rsidRPr="00A92A0C">
        <w:rPr>
          <w:rFonts w:asciiTheme="majorHAnsi" w:hAnsiTheme="majorHAnsi" w:cs="Arial"/>
          <w:b/>
          <w:bCs/>
          <w:sz w:val="22"/>
          <w:szCs w:val="22"/>
          <w:u w:val="single"/>
        </w:rPr>
        <w:t>INDICATIVE ROLE OF CONSORTIUM PARTNER/SUB- CONSULTANT</w:t>
      </w:r>
    </w:p>
    <w:p w:rsidR="008A5172" w:rsidRPr="00A92A0C" w:rsidRDefault="008A5172" w:rsidP="00943807">
      <w:pPr>
        <w:pStyle w:val="p128"/>
        <w:spacing w:line="276" w:lineRule="auto"/>
        <w:ind w:left="2142" w:right="29"/>
        <w:rPr>
          <w:rFonts w:asciiTheme="majorHAnsi" w:hAnsiTheme="majorHAnsi" w:cs="Arial"/>
          <w:b/>
          <w:sz w:val="22"/>
          <w:szCs w:val="22"/>
        </w:rPr>
      </w:pPr>
    </w:p>
    <w:p w:rsidR="00775164" w:rsidRPr="00A92A0C" w:rsidRDefault="0010005E" w:rsidP="00943807">
      <w:pPr>
        <w:pStyle w:val="p128"/>
        <w:spacing w:line="276" w:lineRule="auto"/>
        <w:ind w:left="2142" w:right="29"/>
        <w:rPr>
          <w:rFonts w:asciiTheme="majorHAnsi" w:hAnsiTheme="majorHAnsi" w:cs="Arial"/>
          <w:b/>
          <w:sz w:val="22"/>
          <w:szCs w:val="22"/>
        </w:rPr>
      </w:pPr>
      <w:r w:rsidRPr="00A92A0C">
        <w:rPr>
          <w:rFonts w:asciiTheme="majorHAnsi" w:hAnsiTheme="majorHAnsi" w:cs="Arial"/>
          <w:b/>
          <w:sz w:val="22"/>
          <w:szCs w:val="22"/>
        </w:rPr>
        <w:t>________________________________________________________________________________</w:t>
      </w:r>
    </w:p>
    <w:p w:rsidR="00775164" w:rsidRPr="00A92A0C" w:rsidRDefault="0010005E" w:rsidP="00943807">
      <w:pPr>
        <w:spacing w:line="276" w:lineRule="auto"/>
        <w:ind w:right="29"/>
        <w:rPr>
          <w:rFonts w:asciiTheme="majorHAnsi" w:hAnsiTheme="majorHAnsi" w:cs="Arial"/>
          <w:bCs/>
          <w:sz w:val="22"/>
          <w:szCs w:val="22"/>
        </w:rPr>
      </w:pPr>
      <w:r w:rsidRPr="00A92A0C">
        <w:rPr>
          <w:rFonts w:asciiTheme="majorHAnsi" w:hAnsiTheme="majorHAnsi" w:cs="Arial"/>
          <w:bCs/>
          <w:sz w:val="22"/>
          <w:szCs w:val="22"/>
        </w:rPr>
        <w:t>[Date]</w:t>
      </w:r>
    </w:p>
    <w:p w:rsidR="00775164" w:rsidRPr="00A92A0C" w:rsidRDefault="00775164" w:rsidP="00943807">
      <w:pPr>
        <w:spacing w:line="276" w:lineRule="auto"/>
        <w:ind w:right="29"/>
        <w:rPr>
          <w:rFonts w:asciiTheme="majorHAnsi" w:hAnsiTheme="majorHAnsi" w:cs="Arial"/>
          <w:bCs/>
          <w:sz w:val="22"/>
          <w:szCs w:val="22"/>
        </w:rPr>
      </w:pPr>
    </w:p>
    <w:p w:rsidR="00775164" w:rsidRPr="00A92A0C" w:rsidRDefault="0010005E" w:rsidP="00943807">
      <w:pPr>
        <w:spacing w:line="276" w:lineRule="auto"/>
        <w:ind w:right="29"/>
        <w:rPr>
          <w:rFonts w:asciiTheme="majorHAnsi" w:hAnsiTheme="majorHAnsi" w:cs="Arial"/>
          <w:bCs/>
          <w:sz w:val="22"/>
          <w:szCs w:val="22"/>
        </w:rPr>
      </w:pPr>
      <w:r w:rsidRPr="00A92A0C">
        <w:rPr>
          <w:rFonts w:asciiTheme="majorHAnsi" w:hAnsiTheme="majorHAnsi" w:cs="Arial"/>
          <w:bCs/>
          <w:sz w:val="22"/>
          <w:szCs w:val="22"/>
        </w:rPr>
        <w:t>From: [Name, address and telephone nos. of the bidder]</w:t>
      </w:r>
    </w:p>
    <w:p w:rsidR="00775164" w:rsidRPr="00A92A0C" w:rsidRDefault="00775164" w:rsidP="00943807">
      <w:pPr>
        <w:pStyle w:val="Header"/>
        <w:tabs>
          <w:tab w:val="clear" w:pos="4320"/>
          <w:tab w:val="clear" w:pos="8640"/>
        </w:tabs>
        <w:spacing w:line="276" w:lineRule="auto"/>
        <w:ind w:right="29"/>
        <w:rPr>
          <w:rFonts w:asciiTheme="majorHAnsi" w:hAnsiTheme="majorHAnsi" w:cs="Arial"/>
          <w:sz w:val="22"/>
          <w:szCs w:val="22"/>
          <w:lang w:val="en-GB" w:eastAsia="it-IT"/>
        </w:rPr>
      </w:pPr>
    </w:p>
    <w:p w:rsidR="00775164" w:rsidRPr="00A92A0C" w:rsidRDefault="0010005E" w:rsidP="00943807">
      <w:pPr>
        <w:spacing w:line="276" w:lineRule="auto"/>
        <w:ind w:right="29"/>
        <w:rPr>
          <w:rFonts w:asciiTheme="majorHAnsi" w:hAnsiTheme="majorHAnsi" w:cs="Arial"/>
          <w:sz w:val="22"/>
          <w:szCs w:val="22"/>
          <w:lang w:val="en-GB"/>
        </w:rPr>
      </w:pPr>
      <w:r w:rsidRPr="00A92A0C">
        <w:rPr>
          <w:rFonts w:asciiTheme="majorHAnsi" w:hAnsiTheme="majorHAnsi" w:cs="Arial"/>
          <w:sz w:val="22"/>
          <w:szCs w:val="22"/>
          <w:lang w:val="en-GB"/>
        </w:rPr>
        <w:t>To:</w:t>
      </w:r>
      <w:r w:rsidRPr="00A92A0C">
        <w:rPr>
          <w:rFonts w:asciiTheme="majorHAnsi" w:hAnsiTheme="majorHAnsi" w:cs="Arial"/>
          <w:sz w:val="22"/>
          <w:szCs w:val="22"/>
          <w:lang w:val="en-GB"/>
        </w:rPr>
        <w:tab/>
      </w:r>
    </w:p>
    <w:p w:rsidR="00775164" w:rsidRPr="00A92A0C" w:rsidRDefault="00775164" w:rsidP="00943807">
      <w:pPr>
        <w:spacing w:line="276" w:lineRule="auto"/>
        <w:ind w:right="29"/>
        <w:rPr>
          <w:rFonts w:asciiTheme="majorHAnsi" w:hAnsiTheme="majorHAnsi" w:cs="Arial"/>
          <w:sz w:val="22"/>
          <w:szCs w:val="22"/>
          <w:lang w:val="en-GB"/>
        </w:rPr>
      </w:pPr>
    </w:p>
    <w:p w:rsidR="00877E41" w:rsidRPr="00A92A0C" w:rsidRDefault="0010005E" w:rsidP="00943807">
      <w:pPr>
        <w:spacing w:line="276" w:lineRule="auto"/>
        <w:ind w:right="29"/>
        <w:rPr>
          <w:rFonts w:asciiTheme="majorHAnsi" w:hAnsiTheme="majorHAnsi" w:cs="Arial"/>
          <w:sz w:val="22"/>
          <w:szCs w:val="22"/>
          <w:lang w:val="en-GB"/>
        </w:rPr>
      </w:pPr>
      <w:r w:rsidRPr="00A92A0C">
        <w:rPr>
          <w:rFonts w:asciiTheme="majorHAnsi" w:hAnsiTheme="majorHAnsi" w:cs="Arial"/>
          <w:sz w:val="22"/>
          <w:szCs w:val="22"/>
          <w:lang w:val="en-GB"/>
        </w:rPr>
        <w:t>The Chief Executive Officer,</w:t>
      </w:r>
    </w:p>
    <w:p w:rsidR="00775164" w:rsidRPr="00A92A0C" w:rsidRDefault="0010005E" w:rsidP="00943807">
      <w:pPr>
        <w:pStyle w:val="List"/>
        <w:keepNext/>
        <w:spacing w:line="276" w:lineRule="auto"/>
        <w:ind w:left="720" w:right="29" w:hanging="720"/>
        <w:rPr>
          <w:rFonts w:asciiTheme="majorHAnsi" w:hAnsiTheme="majorHAnsi" w:cs="Arial"/>
          <w:sz w:val="22"/>
          <w:szCs w:val="22"/>
        </w:rPr>
      </w:pPr>
      <w:r w:rsidRPr="00A92A0C">
        <w:rPr>
          <w:rFonts w:asciiTheme="majorHAnsi" w:hAnsiTheme="majorHAnsi" w:cs="Arial"/>
          <w:sz w:val="22"/>
          <w:szCs w:val="22"/>
        </w:rPr>
        <w:t xml:space="preserve">REC Transmission Projects Company Limited, </w:t>
      </w:r>
    </w:p>
    <w:p w:rsidR="005C35E2" w:rsidRPr="00A92A0C" w:rsidRDefault="005C35E2" w:rsidP="005C35E2">
      <w:pPr>
        <w:spacing w:line="276" w:lineRule="auto"/>
        <w:ind w:left="1134" w:right="29" w:hanging="1134"/>
        <w:jc w:val="both"/>
        <w:rPr>
          <w:rFonts w:asciiTheme="majorHAnsi" w:hAnsiTheme="majorHAnsi" w:cs="Arial"/>
          <w:sz w:val="22"/>
          <w:szCs w:val="22"/>
        </w:rPr>
      </w:pPr>
      <w:r w:rsidRPr="00A92A0C">
        <w:rPr>
          <w:rFonts w:asciiTheme="majorHAnsi" w:hAnsiTheme="majorHAnsi" w:cs="Arial"/>
          <w:sz w:val="22"/>
          <w:szCs w:val="22"/>
        </w:rPr>
        <w:t xml:space="preserve">ECE House, 3rd Floor, Annexe - II, </w:t>
      </w:r>
    </w:p>
    <w:p w:rsidR="005C35E2" w:rsidRPr="00A92A0C" w:rsidRDefault="005C35E2" w:rsidP="005C35E2">
      <w:pPr>
        <w:spacing w:line="276" w:lineRule="auto"/>
        <w:ind w:left="1134" w:right="29" w:hanging="1134"/>
        <w:jc w:val="both"/>
        <w:rPr>
          <w:rFonts w:asciiTheme="majorHAnsi" w:hAnsiTheme="majorHAnsi" w:cs="Arial"/>
          <w:sz w:val="22"/>
          <w:szCs w:val="22"/>
        </w:rPr>
      </w:pPr>
      <w:r w:rsidRPr="00A92A0C">
        <w:rPr>
          <w:rFonts w:asciiTheme="majorHAnsi" w:hAnsiTheme="majorHAnsi" w:cs="Arial"/>
          <w:sz w:val="22"/>
          <w:szCs w:val="22"/>
        </w:rPr>
        <w:t>28 A, KG Marg, New Delhi – 110001</w:t>
      </w:r>
    </w:p>
    <w:p w:rsidR="00F9396A" w:rsidRPr="00A92A0C" w:rsidRDefault="00F9396A" w:rsidP="00943807">
      <w:pPr>
        <w:pStyle w:val="List"/>
        <w:spacing w:line="276" w:lineRule="auto"/>
        <w:ind w:right="29"/>
        <w:rPr>
          <w:rFonts w:asciiTheme="majorHAnsi" w:hAnsiTheme="majorHAnsi" w:cs="Arial"/>
          <w:sz w:val="22"/>
          <w:szCs w:val="22"/>
        </w:rPr>
      </w:pPr>
    </w:p>
    <w:p w:rsidR="00775164" w:rsidRPr="00A92A0C" w:rsidRDefault="0010005E" w:rsidP="00943807">
      <w:pPr>
        <w:spacing w:line="276" w:lineRule="auto"/>
        <w:ind w:right="29"/>
        <w:rPr>
          <w:rFonts w:asciiTheme="majorHAnsi" w:hAnsiTheme="majorHAnsi" w:cs="Arial"/>
          <w:sz w:val="22"/>
          <w:szCs w:val="22"/>
          <w:lang w:val="en-GB"/>
        </w:rPr>
      </w:pPr>
      <w:r w:rsidRPr="00A92A0C">
        <w:rPr>
          <w:rFonts w:asciiTheme="majorHAnsi" w:hAnsiTheme="majorHAnsi" w:cs="Arial"/>
          <w:sz w:val="22"/>
          <w:szCs w:val="22"/>
          <w:lang w:val="en-GB"/>
        </w:rPr>
        <w:t>Sir,</w:t>
      </w:r>
    </w:p>
    <w:p w:rsidR="00775164" w:rsidRPr="00A92A0C" w:rsidRDefault="00775164" w:rsidP="00943807">
      <w:pPr>
        <w:spacing w:line="276" w:lineRule="auto"/>
        <w:ind w:right="29"/>
        <w:rPr>
          <w:rFonts w:asciiTheme="majorHAnsi" w:hAnsiTheme="majorHAnsi" w:cs="Arial"/>
          <w:sz w:val="22"/>
          <w:szCs w:val="22"/>
          <w:lang w:val="en-GB"/>
        </w:rPr>
      </w:pPr>
    </w:p>
    <w:p w:rsidR="00775164" w:rsidRPr="00A92A0C" w:rsidRDefault="0010005E" w:rsidP="00943807">
      <w:pPr>
        <w:spacing w:line="276" w:lineRule="auto"/>
        <w:ind w:right="29"/>
        <w:jc w:val="both"/>
        <w:rPr>
          <w:rFonts w:asciiTheme="majorHAnsi" w:hAnsiTheme="majorHAnsi" w:cs="Arial"/>
          <w:sz w:val="22"/>
          <w:szCs w:val="22"/>
        </w:rPr>
      </w:pPr>
      <w:r w:rsidRPr="00A92A0C">
        <w:rPr>
          <w:rFonts w:asciiTheme="majorHAnsi" w:hAnsiTheme="majorHAnsi" w:cs="Arial"/>
          <w:sz w:val="22"/>
          <w:szCs w:val="22"/>
        </w:rPr>
        <w:t xml:space="preserve">Subject: </w:t>
      </w:r>
      <w:r w:rsidRPr="00A92A0C">
        <w:rPr>
          <w:rFonts w:asciiTheme="majorHAnsi" w:hAnsiTheme="majorHAnsi" w:cs="Arial"/>
          <w:b/>
          <w:sz w:val="22"/>
          <w:szCs w:val="22"/>
        </w:rPr>
        <w:t xml:space="preserve">Empanelment of Consultants to provide Consultancy Services for selection of developer for </w:t>
      </w:r>
      <w:r w:rsidRPr="00A92A0C">
        <w:rPr>
          <w:rFonts w:asciiTheme="majorHAnsi" w:hAnsiTheme="majorHAnsi" w:cs="Arial"/>
          <w:b/>
          <w:bCs/>
          <w:sz w:val="22"/>
          <w:szCs w:val="22"/>
        </w:rPr>
        <w:t xml:space="preserve">Transmission System for </w:t>
      </w:r>
      <w:r w:rsidRPr="00A92A0C">
        <w:rPr>
          <w:rFonts w:asciiTheme="majorHAnsi" w:hAnsiTheme="majorHAnsi" w:cs="Arial"/>
          <w:b/>
          <w:sz w:val="22"/>
          <w:szCs w:val="22"/>
        </w:rPr>
        <w:t xml:space="preserve">allocated to REC Transmission Projects Company Limited (RECTPCL) by Ministry of Power, GoI / other State Governments/ Authorities from time to time </w:t>
      </w:r>
    </w:p>
    <w:p w:rsidR="00775164" w:rsidRPr="00A92A0C" w:rsidRDefault="00775164" w:rsidP="00943807">
      <w:pPr>
        <w:pStyle w:val="p129"/>
        <w:tabs>
          <w:tab w:val="left" w:pos="714"/>
        </w:tabs>
        <w:spacing w:line="276" w:lineRule="auto"/>
        <w:ind w:left="770" w:right="29" w:hanging="770"/>
        <w:jc w:val="both"/>
        <w:rPr>
          <w:rFonts w:asciiTheme="majorHAnsi" w:hAnsiTheme="majorHAnsi" w:cs="Arial"/>
          <w:sz w:val="22"/>
          <w:szCs w:val="22"/>
        </w:rPr>
      </w:pPr>
    </w:p>
    <w:p w:rsidR="00775164" w:rsidRPr="00A92A0C" w:rsidRDefault="0010005E" w:rsidP="00943807">
      <w:pPr>
        <w:suppressAutoHyphens/>
        <w:spacing w:line="276" w:lineRule="auto"/>
        <w:ind w:right="29"/>
        <w:jc w:val="both"/>
        <w:rPr>
          <w:rFonts w:asciiTheme="majorHAnsi" w:hAnsiTheme="majorHAnsi" w:cs="Arial"/>
          <w:spacing w:val="-2"/>
          <w:sz w:val="22"/>
          <w:szCs w:val="22"/>
          <w:u w:val="single"/>
        </w:rPr>
      </w:pPr>
      <w:r w:rsidRPr="00A92A0C">
        <w:rPr>
          <w:rFonts w:asciiTheme="majorHAnsi" w:hAnsiTheme="majorHAnsi" w:cs="Arial"/>
          <w:spacing w:val="-2"/>
          <w:sz w:val="22"/>
          <w:szCs w:val="22"/>
          <w:u w:val="single"/>
        </w:rPr>
        <w:t>Following are the details of the roles and responsibilities to be undertaken by the Financial Consultant (Lead Consultant) and Legal Consultant (Consortium partner/sub-Consultant) for the proposed scope of work:</w:t>
      </w:r>
    </w:p>
    <w:p w:rsidR="00775164" w:rsidRPr="00A92A0C" w:rsidRDefault="00775164" w:rsidP="00943807">
      <w:pPr>
        <w:suppressAutoHyphens/>
        <w:spacing w:line="276" w:lineRule="auto"/>
        <w:ind w:left="720" w:right="29"/>
        <w:jc w:val="both"/>
        <w:rPr>
          <w:rFonts w:asciiTheme="majorHAnsi" w:hAnsiTheme="majorHAnsi" w:cs="Arial"/>
          <w:spacing w:val="-2"/>
          <w:sz w:val="22"/>
          <w:szCs w:val="22"/>
          <w:u w:val="single"/>
        </w:rPr>
      </w:pPr>
    </w:p>
    <w:p w:rsidR="00F81623" w:rsidRPr="00A92A0C" w:rsidRDefault="0010005E" w:rsidP="00943807">
      <w:pPr>
        <w:numPr>
          <w:ilvl w:val="0"/>
          <w:numId w:val="36"/>
        </w:numPr>
        <w:suppressAutoHyphens/>
        <w:spacing w:line="276" w:lineRule="auto"/>
        <w:ind w:right="29"/>
        <w:jc w:val="both"/>
        <w:rPr>
          <w:rFonts w:asciiTheme="majorHAnsi" w:hAnsiTheme="majorHAnsi" w:cs="Arial"/>
          <w:spacing w:val="-2"/>
          <w:sz w:val="22"/>
          <w:szCs w:val="22"/>
          <w:u w:val="single"/>
        </w:rPr>
      </w:pPr>
      <w:r w:rsidRPr="00A92A0C">
        <w:rPr>
          <w:rFonts w:asciiTheme="majorHAnsi" w:hAnsiTheme="majorHAnsi" w:cs="Arial"/>
          <w:spacing w:val="-2"/>
          <w:sz w:val="22"/>
          <w:szCs w:val="22"/>
          <w:u w:val="single"/>
        </w:rPr>
        <w:t>……………………………………………….</w:t>
      </w:r>
    </w:p>
    <w:p w:rsidR="00F81623" w:rsidRPr="00A92A0C" w:rsidRDefault="0010005E" w:rsidP="00943807">
      <w:pPr>
        <w:numPr>
          <w:ilvl w:val="0"/>
          <w:numId w:val="36"/>
        </w:numPr>
        <w:suppressAutoHyphens/>
        <w:spacing w:line="276" w:lineRule="auto"/>
        <w:ind w:right="29"/>
        <w:jc w:val="both"/>
        <w:rPr>
          <w:rFonts w:asciiTheme="majorHAnsi" w:hAnsiTheme="majorHAnsi" w:cs="Arial"/>
          <w:spacing w:val="-2"/>
          <w:sz w:val="22"/>
          <w:szCs w:val="22"/>
          <w:u w:val="single"/>
        </w:rPr>
      </w:pPr>
      <w:r w:rsidRPr="00A92A0C">
        <w:rPr>
          <w:rFonts w:asciiTheme="majorHAnsi" w:hAnsiTheme="majorHAnsi" w:cs="Arial"/>
          <w:spacing w:val="-2"/>
          <w:sz w:val="22"/>
          <w:szCs w:val="22"/>
          <w:u w:val="single"/>
        </w:rPr>
        <w:t>……………………………………………….</w:t>
      </w:r>
    </w:p>
    <w:p w:rsidR="00775164" w:rsidRPr="00A92A0C" w:rsidRDefault="00775164" w:rsidP="00943807">
      <w:pPr>
        <w:suppressAutoHyphens/>
        <w:spacing w:line="276" w:lineRule="auto"/>
        <w:ind w:left="720" w:right="29"/>
        <w:jc w:val="both"/>
        <w:rPr>
          <w:rFonts w:asciiTheme="majorHAnsi" w:hAnsiTheme="majorHAnsi" w:cs="Arial"/>
          <w:spacing w:val="-2"/>
          <w:sz w:val="22"/>
          <w:szCs w:val="22"/>
          <w:u w:val="single"/>
        </w:rPr>
      </w:pPr>
    </w:p>
    <w:p w:rsidR="00106600" w:rsidRPr="00A92A0C" w:rsidRDefault="00106600" w:rsidP="00943807">
      <w:pPr>
        <w:suppressAutoHyphens/>
        <w:spacing w:line="276" w:lineRule="auto"/>
        <w:ind w:left="720" w:right="29"/>
        <w:jc w:val="both"/>
        <w:rPr>
          <w:rFonts w:asciiTheme="majorHAnsi" w:hAnsiTheme="majorHAnsi" w:cs="Arial"/>
          <w:spacing w:val="-2"/>
          <w:sz w:val="22"/>
          <w:szCs w:val="22"/>
          <w:u w:val="single"/>
        </w:rPr>
      </w:pPr>
    </w:p>
    <w:p w:rsidR="00106600" w:rsidRPr="00A92A0C" w:rsidRDefault="00106600" w:rsidP="00943807">
      <w:pPr>
        <w:suppressAutoHyphens/>
        <w:spacing w:line="276" w:lineRule="auto"/>
        <w:ind w:left="720" w:right="29"/>
        <w:jc w:val="both"/>
        <w:rPr>
          <w:rFonts w:asciiTheme="majorHAnsi" w:hAnsiTheme="majorHAnsi" w:cs="Arial"/>
          <w:spacing w:val="-2"/>
          <w:sz w:val="22"/>
          <w:szCs w:val="22"/>
          <w:u w:val="single"/>
        </w:rPr>
      </w:pPr>
    </w:p>
    <w:p w:rsidR="00106600" w:rsidRPr="00A92A0C" w:rsidRDefault="00106600" w:rsidP="00943807">
      <w:pPr>
        <w:suppressAutoHyphens/>
        <w:spacing w:line="276" w:lineRule="auto"/>
        <w:ind w:left="720" w:right="29"/>
        <w:jc w:val="both"/>
        <w:rPr>
          <w:rFonts w:asciiTheme="majorHAnsi" w:hAnsiTheme="majorHAnsi" w:cs="Arial"/>
          <w:spacing w:val="-2"/>
          <w:sz w:val="22"/>
          <w:szCs w:val="22"/>
          <w:u w:val="single"/>
        </w:rPr>
      </w:pPr>
    </w:p>
    <w:p w:rsidR="00106600" w:rsidRPr="00A92A0C" w:rsidRDefault="00106600" w:rsidP="00943807">
      <w:pPr>
        <w:suppressAutoHyphens/>
        <w:spacing w:line="276" w:lineRule="auto"/>
        <w:ind w:left="720" w:right="29"/>
        <w:jc w:val="both"/>
        <w:rPr>
          <w:rFonts w:asciiTheme="majorHAnsi" w:hAnsiTheme="majorHAnsi" w:cs="Arial"/>
          <w:spacing w:val="-2"/>
          <w:sz w:val="22"/>
          <w:szCs w:val="22"/>
          <w:u w:val="single"/>
        </w:rPr>
      </w:pPr>
    </w:p>
    <w:p w:rsidR="0091321D" w:rsidRPr="00A92A0C" w:rsidRDefault="0010005E" w:rsidP="00943807">
      <w:pPr>
        <w:pStyle w:val="c9"/>
        <w:tabs>
          <w:tab w:val="left" w:pos="5164"/>
        </w:tabs>
        <w:spacing w:line="276" w:lineRule="auto"/>
        <w:ind w:right="29"/>
        <w:jc w:val="right"/>
        <w:rPr>
          <w:rFonts w:asciiTheme="majorHAnsi" w:hAnsiTheme="majorHAnsi" w:cs="Arial"/>
          <w:sz w:val="22"/>
          <w:szCs w:val="22"/>
        </w:rPr>
      </w:pPr>
      <w:r w:rsidRPr="00A92A0C">
        <w:rPr>
          <w:rFonts w:asciiTheme="majorHAnsi" w:hAnsiTheme="majorHAnsi" w:cs="Arial"/>
          <w:sz w:val="22"/>
          <w:szCs w:val="22"/>
        </w:rPr>
        <w:t>Signature: _________________</w:t>
      </w:r>
    </w:p>
    <w:p w:rsidR="0091321D" w:rsidRPr="00A92A0C" w:rsidRDefault="0091321D" w:rsidP="00943807">
      <w:pPr>
        <w:tabs>
          <w:tab w:val="left" w:pos="5164"/>
        </w:tabs>
        <w:spacing w:line="276" w:lineRule="auto"/>
        <w:ind w:right="29"/>
        <w:jc w:val="right"/>
        <w:rPr>
          <w:rFonts w:asciiTheme="majorHAnsi" w:hAnsiTheme="majorHAnsi" w:cs="Arial"/>
          <w:sz w:val="22"/>
          <w:szCs w:val="22"/>
        </w:rPr>
      </w:pPr>
    </w:p>
    <w:p w:rsidR="0091321D" w:rsidRPr="00A92A0C" w:rsidRDefault="0010005E" w:rsidP="00943807">
      <w:pPr>
        <w:pStyle w:val="c9"/>
        <w:tabs>
          <w:tab w:val="left" w:pos="5164"/>
        </w:tabs>
        <w:spacing w:line="276" w:lineRule="auto"/>
        <w:ind w:right="29"/>
        <w:jc w:val="right"/>
        <w:rPr>
          <w:rFonts w:asciiTheme="majorHAnsi" w:hAnsiTheme="majorHAnsi" w:cs="Arial"/>
          <w:sz w:val="22"/>
          <w:szCs w:val="22"/>
        </w:rPr>
      </w:pPr>
      <w:r w:rsidRPr="00A92A0C">
        <w:rPr>
          <w:rFonts w:asciiTheme="majorHAnsi" w:hAnsiTheme="majorHAnsi" w:cs="Arial"/>
          <w:sz w:val="22"/>
          <w:szCs w:val="22"/>
        </w:rPr>
        <w:t>Full Name: ________________</w:t>
      </w:r>
    </w:p>
    <w:p w:rsidR="0091321D" w:rsidRPr="00A92A0C" w:rsidRDefault="0091321D" w:rsidP="00943807">
      <w:pPr>
        <w:tabs>
          <w:tab w:val="left" w:pos="5164"/>
        </w:tabs>
        <w:spacing w:line="276" w:lineRule="auto"/>
        <w:ind w:right="29"/>
        <w:jc w:val="right"/>
        <w:rPr>
          <w:rFonts w:asciiTheme="majorHAnsi" w:hAnsiTheme="majorHAnsi" w:cs="Arial"/>
          <w:sz w:val="22"/>
          <w:szCs w:val="22"/>
        </w:rPr>
      </w:pPr>
    </w:p>
    <w:p w:rsidR="0091321D" w:rsidRPr="00A92A0C" w:rsidRDefault="0010005E" w:rsidP="00943807">
      <w:pPr>
        <w:pStyle w:val="c9"/>
        <w:tabs>
          <w:tab w:val="left" w:pos="5164"/>
        </w:tabs>
        <w:spacing w:line="276" w:lineRule="auto"/>
        <w:ind w:right="29"/>
        <w:jc w:val="right"/>
        <w:rPr>
          <w:rFonts w:asciiTheme="majorHAnsi" w:hAnsiTheme="majorHAnsi" w:cs="Arial"/>
          <w:sz w:val="22"/>
          <w:szCs w:val="22"/>
        </w:rPr>
      </w:pPr>
      <w:r w:rsidRPr="00A92A0C">
        <w:rPr>
          <w:rFonts w:asciiTheme="majorHAnsi" w:hAnsiTheme="majorHAnsi" w:cs="Arial"/>
          <w:sz w:val="22"/>
          <w:szCs w:val="22"/>
        </w:rPr>
        <w:t>Address: __________________</w:t>
      </w:r>
    </w:p>
    <w:p w:rsidR="0091321D" w:rsidRPr="00A92A0C" w:rsidRDefault="0091321D" w:rsidP="00943807">
      <w:pPr>
        <w:pStyle w:val="p123"/>
        <w:spacing w:line="276" w:lineRule="auto"/>
        <w:ind w:left="0" w:right="29"/>
        <w:jc w:val="center"/>
        <w:rPr>
          <w:rFonts w:asciiTheme="majorHAnsi" w:hAnsiTheme="majorHAnsi" w:cs="Arial"/>
          <w:sz w:val="22"/>
          <w:szCs w:val="22"/>
        </w:rPr>
      </w:pPr>
    </w:p>
    <w:p w:rsidR="00775164" w:rsidRPr="00A92A0C" w:rsidRDefault="0010005E" w:rsidP="00943807">
      <w:pPr>
        <w:spacing w:line="276" w:lineRule="auto"/>
        <w:jc w:val="center"/>
        <w:rPr>
          <w:rFonts w:asciiTheme="majorHAnsi" w:hAnsiTheme="majorHAnsi" w:cs="Arial"/>
          <w:b/>
          <w:bCs/>
          <w:sz w:val="22"/>
          <w:szCs w:val="22"/>
          <w:u w:val="single"/>
        </w:rPr>
      </w:pPr>
      <w:r w:rsidRPr="00A92A0C">
        <w:rPr>
          <w:rFonts w:asciiTheme="majorHAnsi" w:hAnsiTheme="majorHAnsi" w:cs="Arial"/>
          <w:sz w:val="22"/>
          <w:szCs w:val="22"/>
        </w:rPr>
        <w:t xml:space="preserve">                                                                                                    (Seal)</w:t>
      </w:r>
      <w:r w:rsidRPr="00A92A0C">
        <w:rPr>
          <w:rFonts w:asciiTheme="majorHAnsi" w:hAnsiTheme="majorHAnsi" w:cs="Arial"/>
          <w:b/>
          <w:bCs/>
          <w:sz w:val="22"/>
          <w:szCs w:val="22"/>
          <w:u w:val="single"/>
        </w:rPr>
        <w:br w:type="page"/>
      </w:r>
      <w:r w:rsidRPr="00A92A0C">
        <w:rPr>
          <w:rFonts w:asciiTheme="majorHAnsi" w:hAnsiTheme="majorHAnsi" w:cs="Arial"/>
          <w:b/>
          <w:bCs/>
          <w:sz w:val="22"/>
          <w:szCs w:val="22"/>
          <w:u w:val="single"/>
        </w:rPr>
        <w:lastRenderedPageBreak/>
        <w:t>FORM TECH-3</w:t>
      </w:r>
    </w:p>
    <w:p w:rsidR="00775164" w:rsidRPr="00A92A0C" w:rsidRDefault="00775164" w:rsidP="00943807">
      <w:pPr>
        <w:pStyle w:val="p123"/>
        <w:spacing w:line="276" w:lineRule="auto"/>
        <w:rPr>
          <w:rFonts w:asciiTheme="majorHAnsi" w:hAnsiTheme="majorHAnsi" w:cs="Arial"/>
          <w:b/>
          <w:bCs/>
          <w:sz w:val="22"/>
          <w:szCs w:val="22"/>
        </w:rPr>
      </w:pPr>
    </w:p>
    <w:p w:rsidR="00775164" w:rsidRPr="00A92A0C" w:rsidRDefault="0010005E" w:rsidP="00943807">
      <w:pPr>
        <w:pStyle w:val="p142"/>
        <w:spacing w:line="276" w:lineRule="auto"/>
        <w:ind w:left="759" w:right="29"/>
        <w:jc w:val="center"/>
        <w:rPr>
          <w:rFonts w:asciiTheme="majorHAnsi" w:hAnsiTheme="majorHAnsi" w:cs="Arial"/>
          <w:b/>
          <w:bCs/>
          <w:sz w:val="22"/>
          <w:szCs w:val="22"/>
          <w:u w:val="single"/>
        </w:rPr>
      </w:pPr>
      <w:r w:rsidRPr="00A92A0C">
        <w:rPr>
          <w:rFonts w:asciiTheme="majorHAnsi" w:hAnsiTheme="majorHAnsi" w:cs="Arial"/>
          <w:b/>
          <w:bCs/>
          <w:sz w:val="22"/>
          <w:szCs w:val="22"/>
          <w:u w:val="single"/>
        </w:rPr>
        <w:t>BRIEF DESCRIPTION OF THE EXPERIENCE OF THE BIDDER</w:t>
      </w:r>
    </w:p>
    <w:p w:rsidR="00775164" w:rsidRPr="00A92A0C" w:rsidRDefault="0010005E" w:rsidP="00943807">
      <w:pPr>
        <w:pStyle w:val="t141"/>
        <w:tabs>
          <w:tab w:val="left" w:pos="1955"/>
          <w:tab w:val="left" w:pos="3299"/>
        </w:tabs>
        <w:spacing w:line="276" w:lineRule="auto"/>
        <w:ind w:right="29"/>
        <w:jc w:val="center"/>
        <w:rPr>
          <w:rFonts w:asciiTheme="majorHAnsi" w:hAnsiTheme="majorHAnsi" w:cs="Arial"/>
          <w:b/>
          <w:bCs/>
          <w:sz w:val="22"/>
          <w:szCs w:val="22"/>
          <w:u w:val="single"/>
        </w:rPr>
      </w:pPr>
      <w:r w:rsidRPr="00A92A0C">
        <w:rPr>
          <w:rFonts w:asciiTheme="majorHAnsi" w:hAnsiTheme="majorHAnsi" w:cs="Arial"/>
          <w:b/>
          <w:bCs/>
          <w:sz w:val="22"/>
          <w:szCs w:val="22"/>
          <w:u w:val="single"/>
        </w:rPr>
        <w:t>________________________________________________________________________________</w:t>
      </w:r>
    </w:p>
    <w:p w:rsidR="008C5793" w:rsidRPr="00A92A0C" w:rsidRDefault="008C5793" w:rsidP="00943807">
      <w:pPr>
        <w:pStyle w:val="t141"/>
        <w:tabs>
          <w:tab w:val="left" w:pos="1955"/>
          <w:tab w:val="left" w:pos="3299"/>
        </w:tabs>
        <w:spacing w:line="276" w:lineRule="auto"/>
        <w:ind w:right="29"/>
        <w:jc w:val="center"/>
        <w:rPr>
          <w:rFonts w:asciiTheme="majorHAnsi" w:hAnsiTheme="majorHAnsi" w:cs="Arial"/>
          <w:b/>
          <w:bCs/>
          <w:sz w:val="22"/>
          <w:szCs w:val="22"/>
          <w:u w:val="single"/>
        </w:rPr>
      </w:pPr>
    </w:p>
    <w:p w:rsidR="00775164" w:rsidRPr="00A92A0C" w:rsidRDefault="0010005E" w:rsidP="00943807">
      <w:pPr>
        <w:pStyle w:val="p143"/>
        <w:numPr>
          <w:ilvl w:val="0"/>
          <w:numId w:val="11"/>
        </w:numPr>
        <w:tabs>
          <w:tab w:val="left" w:pos="379"/>
        </w:tabs>
        <w:spacing w:line="276" w:lineRule="auto"/>
        <w:ind w:right="29" w:hanging="1144"/>
        <w:rPr>
          <w:rFonts w:asciiTheme="majorHAnsi" w:hAnsiTheme="majorHAnsi" w:cs="Arial"/>
          <w:b/>
          <w:bCs/>
          <w:sz w:val="22"/>
          <w:szCs w:val="22"/>
        </w:rPr>
      </w:pPr>
      <w:r w:rsidRPr="00A92A0C">
        <w:rPr>
          <w:rFonts w:asciiTheme="majorHAnsi" w:hAnsiTheme="majorHAnsi" w:cs="Arial"/>
          <w:b/>
          <w:bCs/>
          <w:sz w:val="22"/>
          <w:szCs w:val="22"/>
        </w:rPr>
        <w:t xml:space="preserve">Brief Description of the experience of Bidder </w:t>
      </w:r>
    </w:p>
    <w:p w:rsidR="00775164" w:rsidRPr="00A92A0C" w:rsidRDefault="00775164" w:rsidP="00943807">
      <w:pPr>
        <w:pStyle w:val="p153"/>
        <w:spacing w:line="276" w:lineRule="auto"/>
        <w:ind w:left="1145" w:right="29"/>
        <w:rPr>
          <w:rFonts w:asciiTheme="majorHAnsi" w:hAnsiTheme="majorHAnsi" w:cs="Arial"/>
          <w:sz w:val="22"/>
          <w:szCs w:val="22"/>
        </w:rPr>
      </w:pPr>
    </w:p>
    <w:tbl>
      <w:tblPr>
        <w:tblW w:w="42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1123"/>
        <w:gridCol w:w="968"/>
        <w:gridCol w:w="1109"/>
        <w:gridCol w:w="1142"/>
        <w:gridCol w:w="1229"/>
        <w:gridCol w:w="1182"/>
        <w:gridCol w:w="914"/>
      </w:tblGrid>
      <w:tr w:rsidR="00B43A8B" w:rsidRPr="00A92A0C" w:rsidTr="00B43A8B">
        <w:trPr>
          <w:jc w:val="center"/>
        </w:trPr>
        <w:tc>
          <w:tcPr>
            <w:tcW w:w="328" w:type="pct"/>
          </w:tcPr>
          <w:p w:rsidR="000D722D" w:rsidRPr="00A92A0C" w:rsidRDefault="0010005E" w:rsidP="00943807">
            <w:pPr>
              <w:pStyle w:val="p153"/>
              <w:spacing w:line="276" w:lineRule="auto"/>
              <w:ind w:left="-147" w:right="-58"/>
              <w:jc w:val="center"/>
              <w:rPr>
                <w:rFonts w:asciiTheme="majorHAnsi" w:hAnsiTheme="majorHAnsi" w:cs="Arial"/>
                <w:sz w:val="22"/>
                <w:szCs w:val="22"/>
              </w:rPr>
            </w:pPr>
            <w:r w:rsidRPr="00A92A0C">
              <w:rPr>
                <w:rFonts w:asciiTheme="majorHAnsi" w:hAnsiTheme="majorHAnsi" w:cs="Arial"/>
                <w:sz w:val="22"/>
                <w:szCs w:val="22"/>
              </w:rPr>
              <w:t>S. No</w:t>
            </w:r>
          </w:p>
        </w:tc>
        <w:tc>
          <w:tcPr>
            <w:tcW w:w="684" w:type="pct"/>
          </w:tcPr>
          <w:p w:rsidR="000D722D" w:rsidRPr="00A92A0C" w:rsidRDefault="0010005E" w:rsidP="00943807">
            <w:pPr>
              <w:pStyle w:val="p153"/>
              <w:spacing w:line="276" w:lineRule="auto"/>
              <w:ind w:left="-147" w:right="-58"/>
              <w:jc w:val="center"/>
              <w:rPr>
                <w:rFonts w:asciiTheme="majorHAnsi" w:hAnsiTheme="majorHAnsi" w:cs="Arial"/>
                <w:sz w:val="22"/>
                <w:szCs w:val="22"/>
              </w:rPr>
            </w:pPr>
            <w:r w:rsidRPr="00A92A0C">
              <w:rPr>
                <w:rFonts w:asciiTheme="majorHAnsi" w:hAnsiTheme="majorHAnsi" w:cs="Arial"/>
                <w:sz w:val="22"/>
                <w:szCs w:val="22"/>
              </w:rPr>
              <w:t xml:space="preserve">Name of assignment </w:t>
            </w:r>
          </w:p>
        </w:tc>
        <w:tc>
          <w:tcPr>
            <w:tcW w:w="590" w:type="pct"/>
          </w:tcPr>
          <w:p w:rsidR="000D722D" w:rsidRPr="00A92A0C" w:rsidRDefault="0010005E" w:rsidP="00943807">
            <w:pPr>
              <w:pStyle w:val="p153"/>
              <w:spacing w:line="276" w:lineRule="auto"/>
              <w:ind w:left="-147" w:right="-58"/>
              <w:jc w:val="center"/>
              <w:rPr>
                <w:rFonts w:asciiTheme="majorHAnsi" w:hAnsiTheme="majorHAnsi" w:cs="Arial"/>
                <w:sz w:val="22"/>
                <w:szCs w:val="22"/>
              </w:rPr>
            </w:pPr>
            <w:r w:rsidRPr="00A92A0C">
              <w:rPr>
                <w:rFonts w:asciiTheme="majorHAnsi" w:hAnsiTheme="majorHAnsi" w:cs="Arial"/>
                <w:sz w:val="22"/>
                <w:szCs w:val="22"/>
              </w:rPr>
              <w:t>Name of Project</w:t>
            </w:r>
          </w:p>
        </w:tc>
        <w:tc>
          <w:tcPr>
            <w:tcW w:w="676" w:type="pct"/>
          </w:tcPr>
          <w:p w:rsidR="000D722D" w:rsidRPr="00A92A0C" w:rsidRDefault="0010005E" w:rsidP="00943807">
            <w:pPr>
              <w:pStyle w:val="p153"/>
              <w:spacing w:line="276" w:lineRule="auto"/>
              <w:ind w:left="-147" w:right="-58"/>
              <w:jc w:val="center"/>
              <w:rPr>
                <w:rFonts w:asciiTheme="majorHAnsi" w:hAnsiTheme="majorHAnsi" w:cs="Arial"/>
                <w:sz w:val="22"/>
                <w:szCs w:val="22"/>
              </w:rPr>
            </w:pPr>
            <w:r w:rsidRPr="00A92A0C">
              <w:rPr>
                <w:rFonts w:asciiTheme="majorHAnsi" w:hAnsiTheme="majorHAnsi" w:cs="Arial"/>
                <w:sz w:val="22"/>
                <w:szCs w:val="22"/>
              </w:rPr>
              <w:t>Name of client</w:t>
            </w:r>
          </w:p>
        </w:tc>
        <w:tc>
          <w:tcPr>
            <w:tcW w:w="696" w:type="pct"/>
          </w:tcPr>
          <w:p w:rsidR="000D722D" w:rsidRPr="00A92A0C" w:rsidRDefault="0010005E" w:rsidP="00943807">
            <w:pPr>
              <w:pStyle w:val="p153"/>
              <w:spacing w:line="276" w:lineRule="auto"/>
              <w:ind w:left="-147" w:right="-58"/>
              <w:jc w:val="center"/>
              <w:rPr>
                <w:rFonts w:asciiTheme="majorHAnsi" w:hAnsiTheme="majorHAnsi" w:cs="Arial"/>
                <w:sz w:val="22"/>
                <w:szCs w:val="22"/>
              </w:rPr>
            </w:pPr>
            <w:r w:rsidRPr="00A92A0C">
              <w:rPr>
                <w:rFonts w:asciiTheme="majorHAnsi" w:hAnsiTheme="majorHAnsi" w:cs="Arial"/>
                <w:sz w:val="22"/>
                <w:szCs w:val="22"/>
              </w:rPr>
              <w:t>Cost of assignment</w:t>
            </w:r>
          </w:p>
        </w:tc>
        <w:tc>
          <w:tcPr>
            <w:tcW w:w="749" w:type="pct"/>
          </w:tcPr>
          <w:p w:rsidR="000D722D" w:rsidRPr="00A92A0C" w:rsidRDefault="0010005E" w:rsidP="00943807">
            <w:pPr>
              <w:pStyle w:val="p153"/>
              <w:spacing w:line="276" w:lineRule="auto"/>
              <w:ind w:left="-147" w:right="-58"/>
              <w:jc w:val="center"/>
              <w:rPr>
                <w:rFonts w:asciiTheme="majorHAnsi" w:hAnsiTheme="majorHAnsi" w:cs="Arial"/>
                <w:sz w:val="22"/>
                <w:szCs w:val="22"/>
              </w:rPr>
            </w:pPr>
            <w:r w:rsidRPr="00A92A0C">
              <w:rPr>
                <w:rFonts w:asciiTheme="majorHAnsi" w:hAnsiTheme="majorHAnsi" w:cs="Arial"/>
                <w:sz w:val="22"/>
                <w:szCs w:val="22"/>
              </w:rPr>
              <w:t>Date of commencement</w:t>
            </w:r>
          </w:p>
        </w:tc>
        <w:tc>
          <w:tcPr>
            <w:tcW w:w="720" w:type="pct"/>
          </w:tcPr>
          <w:p w:rsidR="000D722D" w:rsidRPr="00A92A0C" w:rsidRDefault="0010005E" w:rsidP="00943807">
            <w:pPr>
              <w:pStyle w:val="p153"/>
              <w:spacing w:line="276" w:lineRule="auto"/>
              <w:ind w:left="-147" w:right="-58"/>
              <w:jc w:val="center"/>
              <w:rPr>
                <w:rFonts w:asciiTheme="majorHAnsi" w:hAnsiTheme="majorHAnsi" w:cs="Arial"/>
                <w:sz w:val="22"/>
                <w:szCs w:val="22"/>
              </w:rPr>
            </w:pPr>
            <w:r w:rsidRPr="00A92A0C">
              <w:rPr>
                <w:rFonts w:asciiTheme="majorHAnsi" w:hAnsiTheme="majorHAnsi" w:cs="Arial"/>
                <w:sz w:val="22"/>
                <w:szCs w:val="22"/>
              </w:rPr>
              <w:t>Date of issuance of RfP</w:t>
            </w:r>
          </w:p>
        </w:tc>
        <w:tc>
          <w:tcPr>
            <w:tcW w:w="557" w:type="pct"/>
          </w:tcPr>
          <w:p w:rsidR="000D722D" w:rsidRPr="00A92A0C" w:rsidRDefault="0010005E" w:rsidP="00943807">
            <w:pPr>
              <w:pStyle w:val="p153"/>
              <w:spacing w:line="276" w:lineRule="auto"/>
              <w:ind w:left="-147" w:right="-58"/>
              <w:jc w:val="center"/>
              <w:rPr>
                <w:rFonts w:asciiTheme="majorHAnsi" w:hAnsiTheme="majorHAnsi" w:cs="Arial"/>
                <w:sz w:val="22"/>
                <w:szCs w:val="22"/>
              </w:rPr>
            </w:pPr>
            <w:r w:rsidRPr="00A92A0C">
              <w:rPr>
                <w:rFonts w:asciiTheme="majorHAnsi" w:hAnsiTheme="majorHAnsi" w:cs="Arial"/>
                <w:sz w:val="22"/>
                <w:szCs w:val="22"/>
              </w:rPr>
              <w:t>Remarks</w:t>
            </w:r>
          </w:p>
        </w:tc>
      </w:tr>
      <w:tr w:rsidR="00B43A8B" w:rsidRPr="00A92A0C" w:rsidTr="00B43A8B">
        <w:trPr>
          <w:jc w:val="center"/>
        </w:trPr>
        <w:tc>
          <w:tcPr>
            <w:tcW w:w="328" w:type="pct"/>
          </w:tcPr>
          <w:p w:rsidR="000D722D" w:rsidRPr="00A92A0C" w:rsidRDefault="0010005E" w:rsidP="00943807">
            <w:pPr>
              <w:pStyle w:val="p153"/>
              <w:spacing w:line="276" w:lineRule="auto"/>
              <w:ind w:left="-147" w:right="-58"/>
              <w:jc w:val="center"/>
              <w:rPr>
                <w:rFonts w:asciiTheme="majorHAnsi" w:hAnsiTheme="majorHAnsi" w:cs="Arial"/>
                <w:sz w:val="22"/>
                <w:szCs w:val="22"/>
              </w:rPr>
            </w:pPr>
            <w:r w:rsidRPr="00A92A0C">
              <w:rPr>
                <w:rFonts w:asciiTheme="majorHAnsi" w:hAnsiTheme="majorHAnsi" w:cs="Arial"/>
                <w:sz w:val="22"/>
                <w:szCs w:val="22"/>
              </w:rPr>
              <w:t>1</w:t>
            </w:r>
          </w:p>
        </w:tc>
        <w:tc>
          <w:tcPr>
            <w:tcW w:w="684" w:type="pct"/>
          </w:tcPr>
          <w:p w:rsidR="000D722D" w:rsidRPr="00A92A0C" w:rsidRDefault="0010005E" w:rsidP="00943807">
            <w:pPr>
              <w:pStyle w:val="p153"/>
              <w:spacing w:line="276" w:lineRule="auto"/>
              <w:ind w:left="-147" w:right="-58"/>
              <w:jc w:val="center"/>
              <w:rPr>
                <w:rFonts w:asciiTheme="majorHAnsi" w:hAnsiTheme="majorHAnsi" w:cs="Arial"/>
                <w:sz w:val="22"/>
                <w:szCs w:val="22"/>
              </w:rPr>
            </w:pPr>
            <w:r w:rsidRPr="00A92A0C">
              <w:rPr>
                <w:rFonts w:asciiTheme="majorHAnsi" w:hAnsiTheme="majorHAnsi" w:cs="Arial"/>
                <w:sz w:val="22"/>
                <w:szCs w:val="22"/>
              </w:rPr>
              <w:t>2</w:t>
            </w:r>
          </w:p>
        </w:tc>
        <w:tc>
          <w:tcPr>
            <w:tcW w:w="590" w:type="pct"/>
          </w:tcPr>
          <w:p w:rsidR="000D722D" w:rsidRPr="00A92A0C" w:rsidRDefault="0010005E" w:rsidP="00943807">
            <w:pPr>
              <w:pStyle w:val="p153"/>
              <w:spacing w:line="276" w:lineRule="auto"/>
              <w:ind w:left="-147" w:right="-58"/>
              <w:jc w:val="center"/>
              <w:rPr>
                <w:rFonts w:asciiTheme="majorHAnsi" w:hAnsiTheme="majorHAnsi" w:cs="Arial"/>
                <w:sz w:val="22"/>
                <w:szCs w:val="22"/>
              </w:rPr>
            </w:pPr>
            <w:r w:rsidRPr="00A92A0C">
              <w:rPr>
                <w:rFonts w:asciiTheme="majorHAnsi" w:hAnsiTheme="majorHAnsi" w:cs="Arial"/>
                <w:sz w:val="22"/>
                <w:szCs w:val="22"/>
              </w:rPr>
              <w:t>3</w:t>
            </w:r>
          </w:p>
        </w:tc>
        <w:tc>
          <w:tcPr>
            <w:tcW w:w="676" w:type="pct"/>
          </w:tcPr>
          <w:p w:rsidR="000D722D" w:rsidRPr="00A92A0C" w:rsidRDefault="0010005E" w:rsidP="00943807">
            <w:pPr>
              <w:pStyle w:val="p153"/>
              <w:spacing w:line="276" w:lineRule="auto"/>
              <w:ind w:left="-147" w:right="-58"/>
              <w:jc w:val="center"/>
              <w:rPr>
                <w:rFonts w:asciiTheme="majorHAnsi" w:hAnsiTheme="majorHAnsi" w:cs="Arial"/>
                <w:sz w:val="22"/>
                <w:szCs w:val="22"/>
              </w:rPr>
            </w:pPr>
            <w:r w:rsidRPr="00A92A0C">
              <w:rPr>
                <w:rFonts w:asciiTheme="majorHAnsi" w:hAnsiTheme="majorHAnsi" w:cs="Arial"/>
                <w:sz w:val="22"/>
                <w:szCs w:val="22"/>
              </w:rPr>
              <w:t>4</w:t>
            </w:r>
          </w:p>
        </w:tc>
        <w:tc>
          <w:tcPr>
            <w:tcW w:w="696" w:type="pct"/>
          </w:tcPr>
          <w:p w:rsidR="000D722D" w:rsidRPr="00A92A0C" w:rsidRDefault="0010005E" w:rsidP="00943807">
            <w:pPr>
              <w:pStyle w:val="p153"/>
              <w:spacing w:line="276" w:lineRule="auto"/>
              <w:ind w:left="-147" w:right="-58"/>
              <w:jc w:val="center"/>
              <w:rPr>
                <w:rFonts w:asciiTheme="majorHAnsi" w:hAnsiTheme="majorHAnsi" w:cs="Arial"/>
                <w:sz w:val="22"/>
                <w:szCs w:val="22"/>
              </w:rPr>
            </w:pPr>
            <w:r w:rsidRPr="00A92A0C">
              <w:rPr>
                <w:rFonts w:asciiTheme="majorHAnsi" w:hAnsiTheme="majorHAnsi" w:cs="Arial"/>
                <w:sz w:val="22"/>
                <w:szCs w:val="22"/>
              </w:rPr>
              <w:t>5</w:t>
            </w:r>
          </w:p>
        </w:tc>
        <w:tc>
          <w:tcPr>
            <w:tcW w:w="749" w:type="pct"/>
          </w:tcPr>
          <w:p w:rsidR="000D722D" w:rsidRPr="00A92A0C" w:rsidRDefault="0010005E" w:rsidP="00943807">
            <w:pPr>
              <w:pStyle w:val="p153"/>
              <w:spacing w:line="276" w:lineRule="auto"/>
              <w:ind w:left="-147" w:right="-58"/>
              <w:jc w:val="center"/>
              <w:rPr>
                <w:rFonts w:asciiTheme="majorHAnsi" w:hAnsiTheme="majorHAnsi" w:cs="Arial"/>
                <w:sz w:val="22"/>
                <w:szCs w:val="22"/>
              </w:rPr>
            </w:pPr>
            <w:r w:rsidRPr="00A92A0C">
              <w:rPr>
                <w:rFonts w:asciiTheme="majorHAnsi" w:hAnsiTheme="majorHAnsi" w:cs="Arial"/>
                <w:sz w:val="22"/>
                <w:szCs w:val="22"/>
              </w:rPr>
              <w:t>6</w:t>
            </w:r>
          </w:p>
        </w:tc>
        <w:tc>
          <w:tcPr>
            <w:tcW w:w="720" w:type="pct"/>
          </w:tcPr>
          <w:p w:rsidR="000D722D" w:rsidRPr="00A92A0C" w:rsidRDefault="0010005E" w:rsidP="00943807">
            <w:pPr>
              <w:pStyle w:val="p153"/>
              <w:spacing w:line="276" w:lineRule="auto"/>
              <w:ind w:left="-147" w:right="-58"/>
              <w:jc w:val="center"/>
              <w:rPr>
                <w:rFonts w:asciiTheme="majorHAnsi" w:hAnsiTheme="majorHAnsi" w:cs="Arial"/>
                <w:sz w:val="22"/>
                <w:szCs w:val="22"/>
              </w:rPr>
            </w:pPr>
            <w:r w:rsidRPr="00A92A0C">
              <w:rPr>
                <w:rFonts w:asciiTheme="majorHAnsi" w:hAnsiTheme="majorHAnsi" w:cs="Arial"/>
                <w:sz w:val="22"/>
                <w:szCs w:val="22"/>
              </w:rPr>
              <w:t>7</w:t>
            </w:r>
          </w:p>
        </w:tc>
        <w:tc>
          <w:tcPr>
            <w:tcW w:w="557" w:type="pct"/>
          </w:tcPr>
          <w:p w:rsidR="000D722D" w:rsidRPr="00A92A0C" w:rsidRDefault="0010005E" w:rsidP="00943807">
            <w:pPr>
              <w:pStyle w:val="p153"/>
              <w:spacing w:line="276" w:lineRule="auto"/>
              <w:ind w:left="-147" w:right="-58"/>
              <w:jc w:val="center"/>
              <w:rPr>
                <w:rFonts w:asciiTheme="majorHAnsi" w:hAnsiTheme="majorHAnsi" w:cs="Arial"/>
                <w:sz w:val="22"/>
                <w:szCs w:val="22"/>
              </w:rPr>
            </w:pPr>
            <w:r w:rsidRPr="00A92A0C">
              <w:rPr>
                <w:rFonts w:asciiTheme="majorHAnsi" w:hAnsiTheme="majorHAnsi" w:cs="Arial"/>
                <w:sz w:val="22"/>
                <w:szCs w:val="22"/>
              </w:rPr>
              <w:t>8</w:t>
            </w:r>
          </w:p>
        </w:tc>
      </w:tr>
      <w:tr w:rsidR="00B43A8B" w:rsidRPr="00A92A0C" w:rsidTr="00B43A8B">
        <w:trPr>
          <w:jc w:val="center"/>
        </w:trPr>
        <w:tc>
          <w:tcPr>
            <w:tcW w:w="328" w:type="pct"/>
          </w:tcPr>
          <w:p w:rsidR="000D722D" w:rsidRPr="00A92A0C" w:rsidRDefault="000D722D" w:rsidP="00943807">
            <w:pPr>
              <w:pStyle w:val="p153"/>
              <w:spacing w:line="276" w:lineRule="auto"/>
              <w:ind w:left="-147" w:right="-58"/>
              <w:jc w:val="center"/>
              <w:rPr>
                <w:rFonts w:asciiTheme="majorHAnsi" w:hAnsiTheme="majorHAnsi" w:cs="Arial"/>
                <w:sz w:val="22"/>
                <w:szCs w:val="22"/>
              </w:rPr>
            </w:pPr>
          </w:p>
          <w:p w:rsidR="000D722D" w:rsidRPr="00A92A0C" w:rsidRDefault="000D722D" w:rsidP="00943807">
            <w:pPr>
              <w:pStyle w:val="p153"/>
              <w:spacing w:line="276" w:lineRule="auto"/>
              <w:ind w:left="-147" w:right="-58"/>
              <w:jc w:val="center"/>
              <w:rPr>
                <w:rFonts w:asciiTheme="majorHAnsi" w:hAnsiTheme="majorHAnsi" w:cs="Arial"/>
                <w:sz w:val="22"/>
                <w:szCs w:val="22"/>
              </w:rPr>
            </w:pPr>
          </w:p>
          <w:p w:rsidR="000D722D" w:rsidRPr="00A92A0C" w:rsidRDefault="000D722D" w:rsidP="00943807">
            <w:pPr>
              <w:pStyle w:val="p153"/>
              <w:spacing w:line="276" w:lineRule="auto"/>
              <w:ind w:left="-147" w:right="-58"/>
              <w:jc w:val="center"/>
              <w:rPr>
                <w:rFonts w:asciiTheme="majorHAnsi" w:hAnsiTheme="majorHAnsi" w:cs="Arial"/>
                <w:sz w:val="22"/>
                <w:szCs w:val="22"/>
              </w:rPr>
            </w:pPr>
          </w:p>
          <w:p w:rsidR="000D722D" w:rsidRPr="00A92A0C" w:rsidRDefault="000D722D" w:rsidP="00943807">
            <w:pPr>
              <w:pStyle w:val="p153"/>
              <w:spacing w:line="276" w:lineRule="auto"/>
              <w:ind w:left="-147" w:right="-58"/>
              <w:jc w:val="center"/>
              <w:rPr>
                <w:rFonts w:asciiTheme="majorHAnsi" w:hAnsiTheme="majorHAnsi" w:cs="Arial"/>
                <w:sz w:val="22"/>
                <w:szCs w:val="22"/>
              </w:rPr>
            </w:pPr>
          </w:p>
          <w:p w:rsidR="000D722D" w:rsidRPr="00A92A0C" w:rsidRDefault="000D722D" w:rsidP="00943807">
            <w:pPr>
              <w:pStyle w:val="p153"/>
              <w:spacing w:line="276" w:lineRule="auto"/>
              <w:ind w:left="-147" w:right="-58"/>
              <w:jc w:val="center"/>
              <w:rPr>
                <w:rFonts w:asciiTheme="majorHAnsi" w:hAnsiTheme="majorHAnsi" w:cs="Arial"/>
                <w:sz w:val="22"/>
                <w:szCs w:val="22"/>
              </w:rPr>
            </w:pPr>
          </w:p>
          <w:p w:rsidR="000D722D" w:rsidRPr="00A92A0C" w:rsidRDefault="000D722D" w:rsidP="00943807">
            <w:pPr>
              <w:pStyle w:val="p153"/>
              <w:spacing w:line="276" w:lineRule="auto"/>
              <w:ind w:left="-147" w:right="-58"/>
              <w:jc w:val="center"/>
              <w:rPr>
                <w:rFonts w:asciiTheme="majorHAnsi" w:hAnsiTheme="majorHAnsi" w:cs="Arial"/>
                <w:sz w:val="22"/>
                <w:szCs w:val="22"/>
              </w:rPr>
            </w:pPr>
          </w:p>
        </w:tc>
        <w:tc>
          <w:tcPr>
            <w:tcW w:w="684" w:type="pct"/>
          </w:tcPr>
          <w:p w:rsidR="000D722D" w:rsidRPr="00A92A0C" w:rsidRDefault="000D722D" w:rsidP="00943807">
            <w:pPr>
              <w:pStyle w:val="p153"/>
              <w:spacing w:line="276" w:lineRule="auto"/>
              <w:ind w:left="-147" w:right="-58"/>
              <w:jc w:val="center"/>
              <w:rPr>
                <w:rFonts w:asciiTheme="majorHAnsi" w:hAnsiTheme="majorHAnsi" w:cs="Arial"/>
                <w:sz w:val="22"/>
                <w:szCs w:val="22"/>
              </w:rPr>
            </w:pPr>
          </w:p>
        </w:tc>
        <w:tc>
          <w:tcPr>
            <w:tcW w:w="590" w:type="pct"/>
          </w:tcPr>
          <w:p w:rsidR="000D722D" w:rsidRPr="00A92A0C" w:rsidRDefault="000D722D" w:rsidP="00943807">
            <w:pPr>
              <w:pStyle w:val="p153"/>
              <w:spacing w:line="276" w:lineRule="auto"/>
              <w:ind w:left="-147" w:right="-58"/>
              <w:jc w:val="center"/>
              <w:rPr>
                <w:rFonts w:asciiTheme="majorHAnsi" w:hAnsiTheme="majorHAnsi" w:cs="Arial"/>
                <w:sz w:val="22"/>
                <w:szCs w:val="22"/>
              </w:rPr>
            </w:pPr>
          </w:p>
        </w:tc>
        <w:tc>
          <w:tcPr>
            <w:tcW w:w="676" w:type="pct"/>
          </w:tcPr>
          <w:p w:rsidR="000D722D" w:rsidRPr="00A92A0C" w:rsidRDefault="000D722D" w:rsidP="00943807">
            <w:pPr>
              <w:pStyle w:val="p153"/>
              <w:spacing w:line="276" w:lineRule="auto"/>
              <w:ind w:left="-147" w:right="-58"/>
              <w:jc w:val="center"/>
              <w:rPr>
                <w:rFonts w:asciiTheme="majorHAnsi" w:hAnsiTheme="majorHAnsi" w:cs="Arial"/>
                <w:sz w:val="22"/>
                <w:szCs w:val="22"/>
              </w:rPr>
            </w:pPr>
          </w:p>
        </w:tc>
        <w:tc>
          <w:tcPr>
            <w:tcW w:w="696" w:type="pct"/>
          </w:tcPr>
          <w:p w:rsidR="000D722D" w:rsidRPr="00A92A0C" w:rsidRDefault="000D722D" w:rsidP="00943807">
            <w:pPr>
              <w:pStyle w:val="p153"/>
              <w:spacing w:line="276" w:lineRule="auto"/>
              <w:ind w:left="-147" w:right="-58"/>
              <w:jc w:val="center"/>
              <w:rPr>
                <w:rFonts w:asciiTheme="majorHAnsi" w:hAnsiTheme="majorHAnsi" w:cs="Arial"/>
                <w:sz w:val="22"/>
                <w:szCs w:val="22"/>
              </w:rPr>
            </w:pPr>
          </w:p>
        </w:tc>
        <w:tc>
          <w:tcPr>
            <w:tcW w:w="749" w:type="pct"/>
          </w:tcPr>
          <w:p w:rsidR="000D722D" w:rsidRPr="00A92A0C" w:rsidRDefault="000D722D" w:rsidP="00943807">
            <w:pPr>
              <w:pStyle w:val="p153"/>
              <w:spacing w:line="276" w:lineRule="auto"/>
              <w:ind w:left="-147" w:right="-58"/>
              <w:jc w:val="center"/>
              <w:rPr>
                <w:rFonts w:asciiTheme="majorHAnsi" w:hAnsiTheme="majorHAnsi" w:cs="Arial"/>
                <w:sz w:val="22"/>
                <w:szCs w:val="22"/>
              </w:rPr>
            </w:pPr>
          </w:p>
        </w:tc>
        <w:tc>
          <w:tcPr>
            <w:tcW w:w="720" w:type="pct"/>
          </w:tcPr>
          <w:p w:rsidR="000D722D" w:rsidRPr="00A92A0C" w:rsidRDefault="000D722D" w:rsidP="00943807">
            <w:pPr>
              <w:pStyle w:val="p153"/>
              <w:spacing w:line="276" w:lineRule="auto"/>
              <w:ind w:left="-147" w:right="-58"/>
              <w:jc w:val="center"/>
              <w:rPr>
                <w:rFonts w:asciiTheme="majorHAnsi" w:hAnsiTheme="majorHAnsi" w:cs="Arial"/>
                <w:sz w:val="22"/>
                <w:szCs w:val="22"/>
              </w:rPr>
            </w:pPr>
          </w:p>
        </w:tc>
        <w:tc>
          <w:tcPr>
            <w:tcW w:w="557" w:type="pct"/>
          </w:tcPr>
          <w:p w:rsidR="000D722D" w:rsidRPr="00A92A0C" w:rsidRDefault="000D722D" w:rsidP="00943807">
            <w:pPr>
              <w:pStyle w:val="p153"/>
              <w:spacing w:line="276" w:lineRule="auto"/>
              <w:ind w:left="-147" w:right="-58"/>
              <w:jc w:val="center"/>
              <w:rPr>
                <w:rFonts w:asciiTheme="majorHAnsi" w:hAnsiTheme="majorHAnsi" w:cs="Arial"/>
                <w:sz w:val="22"/>
                <w:szCs w:val="22"/>
              </w:rPr>
            </w:pPr>
          </w:p>
        </w:tc>
      </w:tr>
    </w:tbl>
    <w:p w:rsidR="00BD3C99" w:rsidRPr="00A92A0C" w:rsidRDefault="00BD3C99" w:rsidP="00943807">
      <w:pPr>
        <w:pStyle w:val="p153"/>
        <w:spacing w:line="276" w:lineRule="auto"/>
        <w:ind w:left="720" w:right="29" w:hanging="720"/>
        <w:jc w:val="both"/>
        <w:rPr>
          <w:rFonts w:asciiTheme="majorHAnsi" w:hAnsiTheme="majorHAnsi" w:cs="Arial"/>
          <w:sz w:val="22"/>
          <w:szCs w:val="22"/>
        </w:rPr>
      </w:pPr>
    </w:p>
    <w:p w:rsidR="008A5172" w:rsidRPr="00A92A0C" w:rsidRDefault="0010005E" w:rsidP="00943807">
      <w:pPr>
        <w:pStyle w:val="p153"/>
        <w:spacing w:line="276" w:lineRule="auto"/>
        <w:ind w:left="0" w:right="29"/>
        <w:jc w:val="both"/>
        <w:rPr>
          <w:rFonts w:asciiTheme="majorHAnsi" w:hAnsiTheme="majorHAnsi" w:cs="Arial"/>
          <w:b/>
          <w:sz w:val="22"/>
          <w:szCs w:val="22"/>
        </w:rPr>
      </w:pPr>
      <w:r w:rsidRPr="00A92A0C">
        <w:rPr>
          <w:rFonts w:asciiTheme="majorHAnsi" w:hAnsiTheme="majorHAnsi" w:cs="Arial"/>
          <w:sz w:val="22"/>
          <w:szCs w:val="22"/>
        </w:rPr>
        <w:tab/>
        <w:t xml:space="preserve">*     </w:t>
      </w:r>
    </w:p>
    <w:p w:rsidR="008A5172" w:rsidRPr="00A92A0C" w:rsidRDefault="008A5172" w:rsidP="00943807">
      <w:pPr>
        <w:pStyle w:val="p153"/>
        <w:spacing w:line="276" w:lineRule="auto"/>
        <w:ind w:left="0" w:right="29"/>
        <w:jc w:val="both"/>
        <w:rPr>
          <w:rFonts w:asciiTheme="majorHAnsi" w:hAnsiTheme="majorHAnsi" w:cs="Arial"/>
          <w:b/>
          <w:sz w:val="22"/>
          <w:szCs w:val="22"/>
        </w:rPr>
      </w:pPr>
    </w:p>
    <w:p w:rsidR="00933AA2" w:rsidRPr="00A92A0C" w:rsidRDefault="0010005E" w:rsidP="00943807">
      <w:pPr>
        <w:pStyle w:val="p153"/>
        <w:spacing w:line="276" w:lineRule="auto"/>
        <w:ind w:left="0" w:right="29"/>
        <w:jc w:val="both"/>
        <w:rPr>
          <w:rFonts w:asciiTheme="majorHAnsi" w:hAnsiTheme="majorHAnsi" w:cs="Arial"/>
          <w:sz w:val="22"/>
          <w:szCs w:val="22"/>
        </w:rPr>
      </w:pPr>
      <w:r w:rsidRPr="00A92A0C">
        <w:rPr>
          <w:rFonts w:asciiTheme="majorHAnsi" w:hAnsiTheme="majorHAnsi" w:cs="Arial"/>
          <w:b/>
          <w:sz w:val="22"/>
          <w:szCs w:val="22"/>
        </w:rPr>
        <w:t xml:space="preserve">NOTE: </w:t>
      </w:r>
      <w:r w:rsidRPr="00A92A0C">
        <w:rPr>
          <w:rFonts w:asciiTheme="majorHAnsi" w:hAnsiTheme="majorHAnsi" w:cs="Arial"/>
          <w:sz w:val="22"/>
          <w:szCs w:val="22"/>
        </w:rPr>
        <w:t xml:space="preserve">Bidder must enclose </w:t>
      </w:r>
    </w:p>
    <w:p w:rsidR="004B07B1" w:rsidRPr="00A92A0C" w:rsidRDefault="004B07B1" w:rsidP="00943807">
      <w:pPr>
        <w:pStyle w:val="p153"/>
        <w:spacing w:line="276" w:lineRule="auto"/>
        <w:ind w:left="0" w:right="29"/>
        <w:jc w:val="both"/>
        <w:rPr>
          <w:rFonts w:asciiTheme="majorHAnsi" w:hAnsiTheme="majorHAnsi" w:cs="Arial"/>
          <w:sz w:val="22"/>
          <w:szCs w:val="22"/>
        </w:rPr>
      </w:pPr>
    </w:p>
    <w:p w:rsidR="00933AA2" w:rsidRPr="00A92A0C" w:rsidRDefault="0010005E" w:rsidP="00943807">
      <w:pPr>
        <w:pStyle w:val="p153"/>
        <w:numPr>
          <w:ilvl w:val="0"/>
          <w:numId w:val="37"/>
        </w:numPr>
        <w:spacing w:line="276" w:lineRule="auto"/>
        <w:ind w:left="1170" w:right="29" w:hanging="630"/>
        <w:jc w:val="both"/>
        <w:rPr>
          <w:rFonts w:asciiTheme="majorHAnsi" w:hAnsiTheme="majorHAnsi" w:cs="Arial"/>
          <w:sz w:val="22"/>
          <w:szCs w:val="22"/>
        </w:rPr>
      </w:pPr>
      <w:r w:rsidRPr="00A92A0C">
        <w:rPr>
          <w:rFonts w:asciiTheme="majorHAnsi" w:hAnsiTheme="majorHAnsi" w:cs="Arial"/>
          <w:sz w:val="22"/>
          <w:szCs w:val="22"/>
        </w:rPr>
        <w:t xml:space="preserve">Copy of the LOI/LOA/Agreement issued to   the Bidder towards award of Consultancy assignments for a specific project. </w:t>
      </w:r>
    </w:p>
    <w:p w:rsidR="00316B5B" w:rsidRPr="00A92A0C" w:rsidRDefault="0010005E" w:rsidP="00943807">
      <w:pPr>
        <w:pStyle w:val="p153"/>
        <w:numPr>
          <w:ilvl w:val="0"/>
          <w:numId w:val="37"/>
        </w:numPr>
        <w:spacing w:line="276" w:lineRule="auto"/>
        <w:ind w:left="1170" w:right="29" w:hanging="630"/>
        <w:jc w:val="both"/>
        <w:rPr>
          <w:rFonts w:asciiTheme="majorHAnsi" w:hAnsiTheme="majorHAnsi" w:cs="Arial"/>
          <w:sz w:val="22"/>
          <w:szCs w:val="22"/>
        </w:rPr>
      </w:pPr>
      <w:r w:rsidRPr="00A92A0C">
        <w:rPr>
          <w:rFonts w:asciiTheme="majorHAnsi" w:hAnsiTheme="majorHAnsi" w:cs="Arial"/>
          <w:sz w:val="22"/>
          <w:szCs w:val="22"/>
        </w:rPr>
        <w:t>Copy of letter issued by the Procurer /utility/sponsoring authority or any other document for evidencing issuance of LOI/transfer of shell company to selected bidder(in case of Case-II &amp; Transmission Project)/signing of PPA(in case of Case-I procurement).</w:t>
      </w:r>
    </w:p>
    <w:p w:rsidR="00316B5B" w:rsidRPr="00A92A0C" w:rsidRDefault="00316B5B" w:rsidP="00943807">
      <w:pPr>
        <w:pStyle w:val="p153"/>
        <w:spacing w:line="276" w:lineRule="auto"/>
        <w:ind w:left="0" w:right="29"/>
        <w:rPr>
          <w:rFonts w:asciiTheme="majorHAnsi" w:hAnsiTheme="majorHAnsi" w:cs="Arial"/>
          <w:sz w:val="22"/>
          <w:szCs w:val="22"/>
        </w:rPr>
      </w:pPr>
    </w:p>
    <w:p w:rsidR="00775164" w:rsidRPr="00A92A0C" w:rsidRDefault="0010005E" w:rsidP="00943807">
      <w:pPr>
        <w:pStyle w:val="p153"/>
        <w:spacing w:line="276" w:lineRule="auto"/>
        <w:ind w:left="0" w:right="29"/>
        <w:jc w:val="both"/>
        <w:rPr>
          <w:rFonts w:asciiTheme="majorHAnsi" w:hAnsiTheme="majorHAnsi" w:cs="Arial"/>
          <w:sz w:val="22"/>
          <w:szCs w:val="22"/>
        </w:rPr>
      </w:pPr>
      <w:r w:rsidRPr="00A92A0C">
        <w:rPr>
          <w:rFonts w:asciiTheme="majorHAnsi" w:hAnsiTheme="majorHAnsi" w:cs="Arial"/>
          <w:sz w:val="22"/>
          <w:szCs w:val="22"/>
        </w:rPr>
        <w:t>The bidder shall also give details of other similar assignments and/or on-going assignment in the above format in a separate sheet as annexure for information only.</w:t>
      </w:r>
    </w:p>
    <w:p w:rsidR="00775164" w:rsidRPr="00A92A0C" w:rsidRDefault="00775164" w:rsidP="00943807">
      <w:pPr>
        <w:pStyle w:val="p153"/>
        <w:spacing w:line="276" w:lineRule="auto"/>
        <w:ind w:right="29"/>
        <w:rPr>
          <w:rFonts w:asciiTheme="majorHAnsi" w:hAnsiTheme="majorHAnsi" w:cs="Arial"/>
          <w:sz w:val="22"/>
          <w:szCs w:val="22"/>
        </w:rPr>
      </w:pPr>
    </w:p>
    <w:p w:rsidR="008C5793" w:rsidRPr="00A92A0C" w:rsidRDefault="008C5793" w:rsidP="00943807">
      <w:pPr>
        <w:pStyle w:val="c9"/>
        <w:tabs>
          <w:tab w:val="left" w:pos="5164"/>
        </w:tabs>
        <w:spacing w:line="276" w:lineRule="auto"/>
        <w:ind w:right="29"/>
        <w:jc w:val="right"/>
        <w:rPr>
          <w:rFonts w:asciiTheme="majorHAnsi" w:hAnsiTheme="majorHAnsi" w:cs="Arial"/>
          <w:sz w:val="22"/>
          <w:szCs w:val="22"/>
        </w:rPr>
      </w:pPr>
    </w:p>
    <w:p w:rsidR="008C5793" w:rsidRPr="00A92A0C" w:rsidRDefault="008C5793" w:rsidP="00943807">
      <w:pPr>
        <w:pStyle w:val="c9"/>
        <w:tabs>
          <w:tab w:val="left" w:pos="5164"/>
        </w:tabs>
        <w:spacing w:line="276" w:lineRule="auto"/>
        <w:ind w:right="29"/>
        <w:jc w:val="right"/>
        <w:rPr>
          <w:rFonts w:asciiTheme="majorHAnsi" w:hAnsiTheme="majorHAnsi" w:cs="Arial"/>
          <w:sz w:val="22"/>
          <w:szCs w:val="22"/>
        </w:rPr>
      </w:pPr>
    </w:p>
    <w:p w:rsidR="008C5793" w:rsidRPr="00A92A0C" w:rsidRDefault="008C5793" w:rsidP="00943807">
      <w:pPr>
        <w:pStyle w:val="c9"/>
        <w:tabs>
          <w:tab w:val="left" w:pos="5164"/>
        </w:tabs>
        <w:spacing w:line="276" w:lineRule="auto"/>
        <w:ind w:right="29"/>
        <w:jc w:val="right"/>
        <w:rPr>
          <w:rFonts w:asciiTheme="majorHAnsi" w:hAnsiTheme="majorHAnsi" w:cs="Arial"/>
          <w:sz w:val="22"/>
          <w:szCs w:val="22"/>
        </w:rPr>
      </w:pPr>
    </w:p>
    <w:p w:rsidR="008C5793" w:rsidRPr="00A92A0C" w:rsidRDefault="0010005E" w:rsidP="00943807">
      <w:pPr>
        <w:pStyle w:val="c9"/>
        <w:tabs>
          <w:tab w:val="left" w:pos="5164"/>
        </w:tabs>
        <w:spacing w:line="276" w:lineRule="auto"/>
        <w:ind w:right="29"/>
        <w:jc w:val="right"/>
        <w:rPr>
          <w:rFonts w:asciiTheme="majorHAnsi" w:hAnsiTheme="majorHAnsi" w:cs="Arial"/>
          <w:sz w:val="22"/>
          <w:szCs w:val="22"/>
        </w:rPr>
      </w:pPr>
      <w:r w:rsidRPr="00A92A0C">
        <w:rPr>
          <w:rFonts w:asciiTheme="majorHAnsi" w:hAnsiTheme="majorHAnsi" w:cs="Arial"/>
          <w:sz w:val="22"/>
          <w:szCs w:val="22"/>
        </w:rPr>
        <w:t>Signature: _________________</w:t>
      </w:r>
    </w:p>
    <w:p w:rsidR="008C5793" w:rsidRPr="00A92A0C" w:rsidRDefault="008C5793" w:rsidP="00943807">
      <w:pPr>
        <w:tabs>
          <w:tab w:val="left" w:pos="5164"/>
        </w:tabs>
        <w:spacing w:line="276" w:lineRule="auto"/>
        <w:ind w:right="29"/>
        <w:jc w:val="right"/>
        <w:rPr>
          <w:rFonts w:asciiTheme="majorHAnsi" w:hAnsiTheme="majorHAnsi" w:cs="Arial"/>
          <w:sz w:val="22"/>
          <w:szCs w:val="22"/>
        </w:rPr>
      </w:pPr>
    </w:p>
    <w:p w:rsidR="008C5793" w:rsidRPr="00A92A0C" w:rsidRDefault="0010005E" w:rsidP="00943807">
      <w:pPr>
        <w:pStyle w:val="c9"/>
        <w:tabs>
          <w:tab w:val="left" w:pos="5164"/>
        </w:tabs>
        <w:spacing w:line="276" w:lineRule="auto"/>
        <w:ind w:right="29"/>
        <w:jc w:val="right"/>
        <w:rPr>
          <w:rFonts w:asciiTheme="majorHAnsi" w:hAnsiTheme="majorHAnsi" w:cs="Arial"/>
          <w:sz w:val="22"/>
          <w:szCs w:val="22"/>
        </w:rPr>
      </w:pPr>
      <w:r w:rsidRPr="00A92A0C">
        <w:rPr>
          <w:rFonts w:asciiTheme="majorHAnsi" w:hAnsiTheme="majorHAnsi" w:cs="Arial"/>
          <w:sz w:val="22"/>
          <w:szCs w:val="22"/>
        </w:rPr>
        <w:t>Full Name: ________________</w:t>
      </w:r>
    </w:p>
    <w:p w:rsidR="008C5793" w:rsidRPr="00A92A0C" w:rsidRDefault="008C5793" w:rsidP="00943807">
      <w:pPr>
        <w:tabs>
          <w:tab w:val="left" w:pos="5164"/>
        </w:tabs>
        <w:spacing w:line="276" w:lineRule="auto"/>
        <w:ind w:right="29"/>
        <w:jc w:val="right"/>
        <w:rPr>
          <w:rFonts w:asciiTheme="majorHAnsi" w:hAnsiTheme="majorHAnsi" w:cs="Arial"/>
          <w:sz w:val="22"/>
          <w:szCs w:val="22"/>
        </w:rPr>
      </w:pPr>
    </w:p>
    <w:p w:rsidR="008C5793" w:rsidRPr="00A92A0C" w:rsidRDefault="0010005E" w:rsidP="00943807">
      <w:pPr>
        <w:pStyle w:val="c9"/>
        <w:tabs>
          <w:tab w:val="left" w:pos="5164"/>
        </w:tabs>
        <w:spacing w:line="276" w:lineRule="auto"/>
        <w:ind w:right="29"/>
        <w:jc w:val="right"/>
        <w:rPr>
          <w:rFonts w:asciiTheme="majorHAnsi" w:hAnsiTheme="majorHAnsi" w:cs="Arial"/>
          <w:sz w:val="22"/>
          <w:szCs w:val="22"/>
        </w:rPr>
      </w:pPr>
      <w:r w:rsidRPr="00A92A0C">
        <w:rPr>
          <w:rFonts w:asciiTheme="majorHAnsi" w:hAnsiTheme="majorHAnsi" w:cs="Arial"/>
          <w:sz w:val="22"/>
          <w:szCs w:val="22"/>
        </w:rPr>
        <w:t>Address: __________________</w:t>
      </w:r>
    </w:p>
    <w:p w:rsidR="008C5793" w:rsidRPr="00A92A0C" w:rsidRDefault="008C5793" w:rsidP="00943807">
      <w:pPr>
        <w:pStyle w:val="p153"/>
        <w:spacing w:line="276" w:lineRule="auto"/>
        <w:ind w:right="29"/>
        <w:rPr>
          <w:rFonts w:asciiTheme="majorHAnsi" w:hAnsiTheme="majorHAnsi" w:cs="Arial"/>
          <w:b/>
          <w:bCs/>
          <w:sz w:val="22"/>
          <w:szCs w:val="22"/>
          <w:u w:val="single"/>
        </w:rPr>
      </w:pPr>
    </w:p>
    <w:p w:rsidR="000D2761" w:rsidRPr="00A92A0C" w:rsidRDefault="0010005E" w:rsidP="00943807">
      <w:pPr>
        <w:pStyle w:val="p153"/>
        <w:spacing w:line="276" w:lineRule="auto"/>
        <w:jc w:val="center"/>
        <w:rPr>
          <w:rFonts w:asciiTheme="majorHAnsi" w:hAnsiTheme="majorHAnsi" w:cs="Arial"/>
          <w:b/>
          <w:sz w:val="22"/>
          <w:szCs w:val="22"/>
          <w:u w:val="single"/>
        </w:rPr>
      </w:pPr>
      <w:r w:rsidRPr="00A92A0C">
        <w:rPr>
          <w:rFonts w:asciiTheme="majorHAnsi" w:hAnsiTheme="majorHAnsi" w:cs="Arial"/>
          <w:sz w:val="22"/>
          <w:szCs w:val="22"/>
        </w:rPr>
        <w:br w:type="page"/>
      </w:r>
      <w:r w:rsidRPr="00A92A0C">
        <w:rPr>
          <w:rFonts w:asciiTheme="majorHAnsi" w:hAnsiTheme="majorHAnsi" w:cs="Arial"/>
          <w:b/>
          <w:sz w:val="22"/>
          <w:szCs w:val="22"/>
          <w:u w:val="single"/>
        </w:rPr>
        <w:lastRenderedPageBreak/>
        <w:t>FORM TECH-4</w:t>
      </w:r>
    </w:p>
    <w:p w:rsidR="000D2761" w:rsidRPr="00A92A0C" w:rsidRDefault="000D2761" w:rsidP="00943807">
      <w:pPr>
        <w:pStyle w:val="BodyTextIndent2"/>
        <w:tabs>
          <w:tab w:val="clear" w:pos="2160"/>
        </w:tabs>
        <w:spacing w:line="276" w:lineRule="auto"/>
        <w:ind w:right="29"/>
        <w:jc w:val="center"/>
        <w:rPr>
          <w:rFonts w:asciiTheme="majorHAnsi" w:hAnsiTheme="majorHAnsi"/>
          <w:sz w:val="22"/>
          <w:szCs w:val="22"/>
          <w:u w:val="single"/>
        </w:rPr>
      </w:pPr>
    </w:p>
    <w:p w:rsidR="00775164" w:rsidRPr="00A92A0C" w:rsidRDefault="0010005E" w:rsidP="00943807">
      <w:pPr>
        <w:pStyle w:val="BodyTextIndent2"/>
        <w:tabs>
          <w:tab w:val="clear" w:pos="2160"/>
        </w:tabs>
        <w:spacing w:line="276" w:lineRule="auto"/>
        <w:ind w:right="29"/>
        <w:jc w:val="center"/>
        <w:rPr>
          <w:rFonts w:asciiTheme="majorHAnsi" w:hAnsiTheme="majorHAnsi"/>
          <w:sz w:val="22"/>
          <w:szCs w:val="22"/>
          <w:u w:val="single"/>
        </w:rPr>
      </w:pPr>
      <w:r w:rsidRPr="00A92A0C">
        <w:rPr>
          <w:rFonts w:asciiTheme="majorHAnsi" w:hAnsiTheme="majorHAnsi"/>
          <w:sz w:val="22"/>
          <w:szCs w:val="22"/>
          <w:u w:val="single"/>
        </w:rPr>
        <w:t>CURRICULUM VITAE (CV) FOR PROPOSED PROFESSIONAL STAFF</w:t>
      </w:r>
    </w:p>
    <w:p w:rsidR="00AC0FAF" w:rsidRPr="00A92A0C" w:rsidRDefault="0010005E" w:rsidP="00943807">
      <w:pPr>
        <w:pStyle w:val="BodyTextIndent2"/>
        <w:tabs>
          <w:tab w:val="clear" w:pos="2160"/>
        </w:tabs>
        <w:spacing w:line="276" w:lineRule="auto"/>
        <w:ind w:right="29"/>
        <w:jc w:val="center"/>
        <w:rPr>
          <w:rFonts w:asciiTheme="majorHAnsi" w:hAnsiTheme="majorHAnsi"/>
          <w:sz w:val="22"/>
          <w:szCs w:val="22"/>
        </w:rPr>
      </w:pPr>
      <w:r w:rsidRPr="00A92A0C">
        <w:rPr>
          <w:rFonts w:asciiTheme="majorHAnsi" w:hAnsiTheme="majorHAnsi"/>
          <w:sz w:val="22"/>
          <w:szCs w:val="22"/>
        </w:rPr>
        <w:t>________________________________________________________________________________</w:t>
      </w:r>
    </w:p>
    <w:p w:rsidR="00775164" w:rsidRPr="00A92A0C" w:rsidRDefault="00775164" w:rsidP="00943807">
      <w:pPr>
        <w:spacing w:line="276" w:lineRule="auto"/>
        <w:ind w:right="29"/>
        <w:jc w:val="right"/>
        <w:rPr>
          <w:rFonts w:asciiTheme="majorHAnsi" w:hAnsiTheme="majorHAnsi" w:cs="Arial"/>
          <w:sz w:val="22"/>
          <w:szCs w:val="22"/>
          <w:lang w:val="en-GB"/>
        </w:rPr>
      </w:pPr>
    </w:p>
    <w:p w:rsidR="005A1991" w:rsidRPr="00A92A0C" w:rsidRDefault="0010005E" w:rsidP="00943807">
      <w:pPr>
        <w:spacing w:line="276" w:lineRule="auto"/>
        <w:ind w:right="29"/>
        <w:jc w:val="center"/>
        <w:rPr>
          <w:rFonts w:asciiTheme="majorHAnsi" w:hAnsiTheme="majorHAnsi" w:cs="Arial"/>
          <w:sz w:val="22"/>
          <w:szCs w:val="22"/>
          <w:lang w:val="en-GB"/>
        </w:rPr>
      </w:pPr>
      <w:r w:rsidRPr="00A92A0C">
        <w:rPr>
          <w:rFonts w:asciiTheme="majorHAnsi" w:hAnsiTheme="majorHAnsi" w:cs="Arial"/>
          <w:sz w:val="22"/>
          <w:szCs w:val="22"/>
          <w:lang w:val="en-GB"/>
        </w:rPr>
        <w:t>(CVs of only 2 (two) financial experts and 2 (two) legal experts who shall be working for the proposed assignments shall be given)</w:t>
      </w:r>
    </w:p>
    <w:p w:rsidR="00D72514" w:rsidRPr="00A92A0C" w:rsidRDefault="00D72514" w:rsidP="00943807">
      <w:pPr>
        <w:spacing w:line="276" w:lineRule="auto"/>
        <w:ind w:right="29"/>
        <w:jc w:val="center"/>
        <w:rPr>
          <w:rFonts w:asciiTheme="majorHAnsi" w:hAnsiTheme="majorHAnsi" w:cs="Arial"/>
          <w:sz w:val="22"/>
          <w:szCs w:val="22"/>
          <w:lang w:val="en-GB"/>
        </w:rPr>
      </w:pPr>
    </w:p>
    <w:p w:rsidR="005A1991" w:rsidRPr="00A92A0C" w:rsidRDefault="0010005E" w:rsidP="00943807">
      <w:pPr>
        <w:spacing w:line="276" w:lineRule="auto"/>
        <w:ind w:right="29"/>
        <w:jc w:val="center"/>
        <w:rPr>
          <w:rFonts w:asciiTheme="majorHAnsi" w:hAnsiTheme="majorHAnsi" w:cs="Arial"/>
          <w:b/>
          <w:bCs/>
          <w:sz w:val="22"/>
          <w:szCs w:val="22"/>
          <w:u w:val="single"/>
          <w:lang w:val="en-GB"/>
        </w:rPr>
      </w:pPr>
      <w:r w:rsidRPr="00A92A0C">
        <w:rPr>
          <w:rFonts w:asciiTheme="majorHAnsi" w:hAnsiTheme="majorHAnsi" w:cs="Arial"/>
          <w:sz w:val="22"/>
          <w:szCs w:val="22"/>
          <w:lang w:val="en-GB"/>
        </w:rPr>
        <w:t>(</w:t>
      </w:r>
      <w:r w:rsidRPr="00A92A0C">
        <w:rPr>
          <w:rFonts w:asciiTheme="majorHAnsi" w:hAnsiTheme="majorHAnsi" w:cs="Arial"/>
          <w:b/>
          <w:bCs/>
          <w:sz w:val="22"/>
          <w:szCs w:val="22"/>
          <w:u w:val="single"/>
          <w:lang w:val="en-GB"/>
        </w:rPr>
        <w:t>Please refer to Clause 5.0 of Section-2 for qualification &amp; experience requirements)</w:t>
      </w:r>
    </w:p>
    <w:p w:rsidR="00775164" w:rsidRPr="00A92A0C" w:rsidRDefault="00775164" w:rsidP="00943807">
      <w:pPr>
        <w:pStyle w:val="Header"/>
        <w:tabs>
          <w:tab w:val="clear" w:pos="4320"/>
          <w:tab w:val="clear" w:pos="8640"/>
          <w:tab w:val="right" w:pos="9000"/>
        </w:tabs>
        <w:spacing w:line="276" w:lineRule="auto"/>
        <w:ind w:right="29"/>
        <w:rPr>
          <w:rFonts w:asciiTheme="majorHAnsi" w:hAnsiTheme="majorHAnsi" w:cs="Arial"/>
          <w:sz w:val="22"/>
          <w:szCs w:val="22"/>
          <w:lang w:eastAsia="it-IT"/>
        </w:rPr>
      </w:pPr>
    </w:p>
    <w:p w:rsidR="00775164" w:rsidRPr="00A92A0C" w:rsidRDefault="0010005E" w:rsidP="00943807">
      <w:pPr>
        <w:tabs>
          <w:tab w:val="left" w:pos="360"/>
          <w:tab w:val="right" w:pos="9000"/>
        </w:tabs>
        <w:spacing w:line="276" w:lineRule="auto"/>
        <w:ind w:right="29"/>
        <w:rPr>
          <w:rFonts w:asciiTheme="majorHAnsi" w:hAnsiTheme="majorHAnsi" w:cs="Arial"/>
          <w:b/>
          <w:sz w:val="22"/>
          <w:szCs w:val="22"/>
          <w:lang w:val="en-GB"/>
        </w:rPr>
      </w:pPr>
      <w:r w:rsidRPr="00A92A0C">
        <w:rPr>
          <w:rFonts w:asciiTheme="majorHAnsi" w:hAnsiTheme="majorHAnsi" w:cs="Arial"/>
          <w:b/>
          <w:sz w:val="22"/>
          <w:szCs w:val="22"/>
          <w:lang w:val="en-GB"/>
        </w:rPr>
        <w:t>1.</w:t>
      </w:r>
      <w:r w:rsidRPr="00A92A0C">
        <w:rPr>
          <w:rFonts w:asciiTheme="majorHAnsi" w:hAnsiTheme="majorHAnsi" w:cs="Arial"/>
          <w:b/>
          <w:sz w:val="22"/>
          <w:szCs w:val="22"/>
          <w:lang w:val="en-GB"/>
        </w:rPr>
        <w:tab/>
        <w:t>Proposed Position</w:t>
      </w:r>
      <w:r w:rsidRPr="00A92A0C">
        <w:rPr>
          <w:rFonts w:asciiTheme="majorHAnsi" w:hAnsiTheme="majorHAnsi" w:cs="Arial"/>
          <w:sz w:val="22"/>
          <w:szCs w:val="22"/>
          <w:lang w:val="en-GB"/>
        </w:rPr>
        <w:t>:</w:t>
      </w:r>
      <w:r w:rsidRPr="00A92A0C">
        <w:rPr>
          <w:rFonts w:asciiTheme="majorHAnsi" w:hAnsiTheme="majorHAnsi" w:cs="Arial"/>
          <w:sz w:val="22"/>
          <w:szCs w:val="22"/>
          <w:u w:val="single"/>
          <w:lang w:val="en-GB"/>
        </w:rPr>
        <w:tab/>
      </w:r>
    </w:p>
    <w:p w:rsidR="00775164" w:rsidRPr="00A92A0C" w:rsidRDefault="00775164" w:rsidP="00943807">
      <w:pPr>
        <w:pStyle w:val="Header"/>
        <w:tabs>
          <w:tab w:val="clear" w:pos="4320"/>
          <w:tab w:val="clear" w:pos="8640"/>
          <w:tab w:val="right" w:pos="9000"/>
        </w:tabs>
        <w:spacing w:line="276" w:lineRule="auto"/>
        <w:ind w:right="29"/>
        <w:rPr>
          <w:rFonts w:asciiTheme="majorHAnsi" w:hAnsiTheme="majorHAnsi" w:cs="Arial"/>
          <w:sz w:val="22"/>
          <w:szCs w:val="22"/>
          <w:lang w:eastAsia="it-IT"/>
        </w:rPr>
      </w:pPr>
    </w:p>
    <w:p w:rsidR="00775164" w:rsidRPr="00A92A0C" w:rsidRDefault="0010005E" w:rsidP="00943807">
      <w:pPr>
        <w:tabs>
          <w:tab w:val="left" w:pos="360"/>
          <w:tab w:val="right" w:pos="9000"/>
        </w:tabs>
        <w:spacing w:line="276" w:lineRule="auto"/>
        <w:ind w:left="360" w:right="29" w:hanging="360"/>
        <w:rPr>
          <w:rFonts w:asciiTheme="majorHAnsi" w:hAnsiTheme="majorHAnsi" w:cs="Arial"/>
          <w:sz w:val="22"/>
          <w:szCs w:val="22"/>
          <w:u w:val="single"/>
          <w:lang w:val="en-GB"/>
        </w:rPr>
      </w:pPr>
      <w:r w:rsidRPr="00A92A0C">
        <w:rPr>
          <w:rFonts w:asciiTheme="majorHAnsi" w:hAnsiTheme="majorHAnsi" w:cs="Arial"/>
          <w:b/>
          <w:sz w:val="22"/>
          <w:szCs w:val="22"/>
          <w:lang w:val="en-GB"/>
        </w:rPr>
        <w:t>2.</w:t>
      </w:r>
      <w:r w:rsidRPr="00A92A0C">
        <w:rPr>
          <w:rFonts w:asciiTheme="majorHAnsi" w:hAnsiTheme="majorHAnsi" w:cs="Arial"/>
          <w:b/>
          <w:sz w:val="22"/>
          <w:szCs w:val="22"/>
          <w:lang w:val="en-GB"/>
        </w:rPr>
        <w:tab/>
        <w:t>Name of Firm</w:t>
      </w:r>
      <w:r w:rsidRPr="00A92A0C">
        <w:rPr>
          <w:rFonts w:asciiTheme="majorHAnsi" w:hAnsiTheme="majorHAnsi" w:cs="Arial"/>
          <w:sz w:val="22"/>
          <w:szCs w:val="22"/>
          <w:lang w:val="en-GB"/>
        </w:rPr>
        <w:t xml:space="preserve"> [</w:t>
      </w:r>
      <w:r w:rsidRPr="00A92A0C">
        <w:rPr>
          <w:rFonts w:asciiTheme="majorHAnsi" w:hAnsiTheme="majorHAnsi" w:cs="Arial"/>
          <w:i/>
          <w:sz w:val="22"/>
          <w:szCs w:val="22"/>
          <w:lang w:val="en-GB"/>
        </w:rPr>
        <w:t>Insert name of firm proposing the staff</w:t>
      </w:r>
      <w:r w:rsidRPr="00A92A0C">
        <w:rPr>
          <w:rFonts w:asciiTheme="majorHAnsi" w:hAnsiTheme="majorHAnsi" w:cs="Arial"/>
          <w:sz w:val="22"/>
          <w:szCs w:val="22"/>
          <w:lang w:val="en-GB"/>
        </w:rPr>
        <w:t xml:space="preserve">]:  </w:t>
      </w:r>
      <w:r w:rsidRPr="00A92A0C">
        <w:rPr>
          <w:rFonts w:asciiTheme="majorHAnsi" w:hAnsiTheme="majorHAnsi" w:cs="Arial"/>
          <w:sz w:val="22"/>
          <w:szCs w:val="22"/>
          <w:u w:val="single"/>
          <w:lang w:val="en-GB"/>
        </w:rPr>
        <w:tab/>
      </w:r>
    </w:p>
    <w:p w:rsidR="00775164" w:rsidRPr="00A92A0C" w:rsidRDefault="00775164" w:rsidP="00943807">
      <w:pPr>
        <w:tabs>
          <w:tab w:val="left" w:pos="360"/>
          <w:tab w:val="right" w:pos="9000"/>
        </w:tabs>
        <w:spacing w:line="276" w:lineRule="auto"/>
        <w:ind w:left="360" w:right="29" w:hanging="360"/>
        <w:rPr>
          <w:rFonts w:asciiTheme="majorHAnsi" w:hAnsiTheme="majorHAnsi" w:cs="Arial"/>
          <w:sz w:val="22"/>
          <w:szCs w:val="22"/>
          <w:u w:val="single"/>
          <w:lang w:val="en-GB"/>
        </w:rPr>
      </w:pPr>
    </w:p>
    <w:p w:rsidR="00775164" w:rsidRPr="00A92A0C" w:rsidRDefault="0010005E" w:rsidP="00943807">
      <w:pPr>
        <w:tabs>
          <w:tab w:val="right" w:pos="9000"/>
        </w:tabs>
        <w:spacing w:line="276" w:lineRule="auto"/>
        <w:ind w:left="360" w:right="29" w:hanging="360"/>
        <w:rPr>
          <w:rFonts w:asciiTheme="majorHAnsi" w:hAnsiTheme="majorHAnsi" w:cs="Arial"/>
          <w:sz w:val="22"/>
          <w:szCs w:val="22"/>
          <w:u w:val="single"/>
          <w:lang w:val="en-GB"/>
        </w:rPr>
      </w:pPr>
      <w:r w:rsidRPr="00A92A0C">
        <w:rPr>
          <w:rFonts w:asciiTheme="majorHAnsi" w:hAnsiTheme="majorHAnsi" w:cs="Arial"/>
          <w:b/>
          <w:sz w:val="22"/>
          <w:szCs w:val="22"/>
          <w:lang w:val="en-GB"/>
        </w:rPr>
        <w:tab/>
      </w:r>
      <w:r w:rsidRPr="00A92A0C">
        <w:rPr>
          <w:rFonts w:asciiTheme="majorHAnsi" w:hAnsiTheme="majorHAnsi" w:cs="Arial"/>
          <w:sz w:val="22"/>
          <w:szCs w:val="22"/>
          <w:u w:val="single"/>
          <w:lang w:val="en-GB"/>
        </w:rPr>
        <w:tab/>
      </w:r>
    </w:p>
    <w:p w:rsidR="00775164" w:rsidRPr="00A92A0C" w:rsidRDefault="00775164" w:rsidP="00943807">
      <w:pPr>
        <w:pStyle w:val="Header"/>
        <w:tabs>
          <w:tab w:val="clear" w:pos="4320"/>
          <w:tab w:val="clear" w:pos="8640"/>
          <w:tab w:val="right" w:pos="9000"/>
        </w:tabs>
        <w:spacing w:line="276" w:lineRule="auto"/>
        <w:ind w:right="29"/>
        <w:rPr>
          <w:rFonts w:asciiTheme="majorHAnsi" w:hAnsiTheme="majorHAnsi" w:cs="Arial"/>
          <w:sz w:val="22"/>
          <w:szCs w:val="22"/>
          <w:lang w:eastAsia="it-IT"/>
        </w:rPr>
      </w:pPr>
    </w:p>
    <w:p w:rsidR="00775164" w:rsidRPr="00A92A0C" w:rsidRDefault="0010005E" w:rsidP="00943807">
      <w:pPr>
        <w:tabs>
          <w:tab w:val="left" w:pos="360"/>
          <w:tab w:val="right" w:pos="9000"/>
        </w:tabs>
        <w:spacing w:line="276" w:lineRule="auto"/>
        <w:ind w:right="29"/>
        <w:rPr>
          <w:rFonts w:asciiTheme="majorHAnsi" w:hAnsiTheme="majorHAnsi" w:cs="Arial"/>
          <w:b/>
          <w:sz w:val="22"/>
          <w:szCs w:val="22"/>
          <w:lang w:val="en-GB"/>
        </w:rPr>
      </w:pPr>
      <w:r w:rsidRPr="00A92A0C">
        <w:rPr>
          <w:rFonts w:asciiTheme="majorHAnsi" w:hAnsiTheme="majorHAnsi" w:cs="Arial"/>
          <w:b/>
          <w:sz w:val="22"/>
          <w:szCs w:val="22"/>
          <w:lang w:val="en-GB"/>
        </w:rPr>
        <w:t>3.</w:t>
      </w:r>
      <w:r w:rsidRPr="00A92A0C">
        <w:rPr>
          <w:rFonts w:asciiTheme="majorHAnsi" w:hAnsiTheme="majorHAnsi" w:cs="Arial"/>
          <w:b/>
          <w:sz w:val="22"/>
          <w:szCs w:val="22"/>
          <w:lang w:val="en-GB"/>
        </w:rPr>
        <w:tab/>
        <w:t>Name of Staff</w:t>
      </w:r>
      <w:r w:rsidRPr="00A92A0C">
        <w:rPr>
          <w:rFonts w:asciiTheme="majorHAnsi" w:hAnsiTheme="majorHAnsi" w:cs="Arial"/>
          <w:sz w:val="22"/>
          <w:szCs w:val="22"/>
          <w:lang w:val="en-GB"/>
        </w:rPr>
        <w:t xml:space="preserve"> [</w:t>
      </w:r>
      <w:r w:rsidRPr="00A92A0C">
        <w:rPr>
          <w:rFonts w:asciiTheme="majorHAnsi" w:hAnsiTheme="majorHAnsi" w:cs="Arial"/>
          <w:i/>
          <w:sz w:val="22"/>
          <w:szCs w:val="22"/>
          <w:lang w:val="en-GB"/>
        </w:rPr>
        <w:t>Insert full name</w:t>
      </w:r>
      <w:r w:rsidRPr="00A92A0C">
        <w:rPr>
          <w:rFonts w:asciiTheme="majorHAnsi" w:hAnsiTheme="majorHAnsi" w:cs="Arial"/>
          <w:sz w:val="22"/>
          <w:szCs w:val="22"/>
          <w:lang w:val="en-GB"/>
        </w:rPr>
        <w:t xml:space="preserve">]:  </w:t>
      </w:r>
      <w:r w:rsidRPr="00A92A0C">
        <w:rPr>
          <w:rFonts w:asciiTheme="majorHAnsi" w:hAnsiTheme="majorHAnsi" w:cs="Arial"/>
          <w:sz w:val="22"/>
          <w:szCs w:val="22"/>
          <w:u w:val="single"/>
          <w:lang w:val="en-GB"/>
        </w:rPr>
        <w:tab/>
      </w:r>
    </w:p>
    <w:p w:rsidR="00775164" w:rsidRPr="00A92A0C" w:rsidRDefault="00775164" w:rsidP="00943807">
      <w:pPr>
        <w:pStyle w:val="Header"/>
        <w:tabs>
          <w:tab w:val="clear" w:pos="4320"/>
          <w:tab w:val="clear" w:pos="8640"/>
          <w:tab w:val="right" w:pos="9000"/>
        </w:tabs>
        <w:spacing w:line="276" w:lineRule="auto"/>
        <w:ind w:right="29"/>
        <w:rPr>
          <w:rFonts w:asciiTheme="majorHAnsi" w:hAnsiTheme="majorHAnsi" w:cs="Arial"/>
          <w:sz w:val="22"/>
          <w:szCs w:val="22"/>
          <w:lang w:eastAsia="it-IT"/>
        </w:rPr>
      </w:pPr>
    </w:p>
    <w:p w:rsidR="00775164" w:rsidRPr="00A92A0C" w:rsidRDefault="0010005E" w:rsidP="00943807">
      <w:pPr>
        <w:tabs>
          <w:tab w:val="left" w:pos="360"/>
          <w:tab w:val="left" w:pos="4500"/>
          <w:tab w:val="right" w:pos="9000"/>
        </w:tabs>
        <w:spacing w:line="276" w:lineRule="auto"/>
        <w:ind w:right="29"/>
        <w:rPr>
          <w:rFonts w:asciiTheme="majorHAnsi" w:hAnsiTheme="majorHAnsi" w:cs="Arial"/>
          <w:sz w:val="22"/>
          <w:szCs w:val="22"/>
          <w:lang w:val="en-GB"/>
        </w:rPr>
      </w:pPr>
      <w:r w:rsidRPr="00A92A0C">
        <w:rPr>
          <w:rFonts w:asciiTheme="majorHAnsi" w:hAnsiTheme="majorHAnsi" w:cs="Arial"/>
          <w:b/>
          <w:sz w:val="22"/>
          <w:szCs w:val="22"/>
          <w:lang w:val="en-GB"/>
        </w:rPr>
        <w:t>4.</w:t>
      </w:r>
      <w:r w:rsidRPr="00A92A0C">
        <w:rPr>
          <w:rFonts w:asciiTheme="majorHAnsi" w:hAnsiTheme="majorHAnsi" w:cs="Arial"/>
          <w:b/>
          <w:sz w:val="22"/>
          <w:szCs w:val="22"/>
          <w:lang w:val="en-GB"/>
        </w:rPr>
        <w:tab/>
        <w:t>Date of Birth</w:t>
      </w:r>
      <w:r w:rsidRPr="00A92A0C">
        <w:rPr>
          <w:rFonts w:asciiTheme="majorHAnsi" w:hAnsiTheme="majorHAnsi" w:cs="Arial"/>
          <w:sz w:val="22"/>
          <w:szCs w:val="22"/>
          <w:lang w:val="en-GB"/>
        </w:rPr>
        <w:t xml:space="preserve">:  </w:t>
      </w:r>
      <w:r w:rsidRPr="00A92A0C">
        <w:rPr>
          <w:rFonts w:asciiTheme="majorHAnsi" w:hAnsiTheme="majorHAnsi" w:cs="Arial"/>
          <w:sz w:val="22"/>
          <w:szCs w:val="22"/>
          <w:u w:val="single"/>
          <w:lang w:val="en-GB"/>
        </w:rPr>
        <w:tab/>
      </w:r>
      <w:r w:rsidRPr="00A92A0C">
        <w:rPr>
          <w:rFonts w:asciiTheme="majorHAnsi" w:hAnsiTheme="majorHAnsi" w:cs="Arial"/>
          <w:b/>
          <w:sz w:val="22"/>
          <w:szCs w:val="22"/>
          <w:lang w:val="en-GB"/>
        </w:rPr>
        <w:t>Nationality</w:t>
      </w:r>
      <w:r w:rsidRPr="00A92A0C">
        <w:rPr>
          <w:rFonts w:asciiTheme="majorHAnsi" w:hAnsiTheme="majorHAnsi" w:cs="Arial"/>
          <w:sz w:val="22"/>
          <w:szCs w:val="22"/>
          <w:lang w:val="en-GB"/>
        </w:rPr>
        <w:t xml:space="preserve">:  </w:t>
      </w:r>
      <w:r w:rsidRPr="00A92A0C">
        <w:rPr>
          <w:rFonts w:asciiTheme="majorHAnsi" w:hAnsiTheme="majorHAnsi" w:cs="Arial"/>
          <w:sz w:val="22"/>
          <w:szCs w:val="22"/>
          <w:u w:val="single"/>
          <w:lang w:val="en-GB"/>
        </w:rPr>
        <w:tab/>
      </w:r>
    </w:p>
    <w:p w:rsidR="00775164" w:rsidRPr="00A92A0C" w:rsidRDefault="00775164" w:rsidP="00943807">
      <w:pPr>
        <w:tabs>
          <w:tab w:val="right" w:pos="9000"/>
        </w:tabs>
        <w:spacing w:line="276" w:lineRule="auto"/>
        <w:ind w:right="29"/>
        <w:rPr>
          <w:rFonts w:asciiTheme="majorHAnsi" w:hAnsiTheme="majorHAnsi" w:cs="Arial"/>
          <w:sz w:val="22"/>
          <w:szCs w:val="22"/>
          <w:lang w:val="en-GB"/>
        </w:rPr>
      </w:pPr>
    </w:p>
    <w:p w:rsidR="00775164" w:rsidRPr="00A92A0C" w:rsidRDefault="0010005E" w:rsidP="00943807">
      <w:pPr>
        <w:tabs>
          <w:tab w:val="left" w:pos="360"/>
          <w:tab w:val="right" w:pos="9000"/>
        </w:tabs>
        <w:spacing w:line="276" w:lineRule="auto"/>
        <w:ind w:left="360" w:right="29" w:hanging="360"/>
        <w:rPr>
          <w:rFonts w:asciiTheme="majorHAnsi" w:hAnsiTheme="majorHAnsi" w:cs="Arial"/>
          <w:sz w:val="22"/>
          <w:szCs w:val="22"/>
          <w:u w:val="single"/>
          <w:lang w:val="en-GB"/>
        </w:rPr>
      </w:pPr>
      <w:r w:rsidRPr="00A92A0C">
        <w:rPr>
          <w:rFonts w:asciiTheme="majorHAnsi" w:hAnsiTheme="majorHAnsi" w:cs="Arial"/>
          <w:b/>
          <w:sz w:val="22"/>
          <w:szCs w:val="22"/>
          <w:lang w:val="en-GB"/>
        </w:rPr>
        <w:t>5.</w:t>
      </w:r>
      <w:r w:rsidRPr="00A92A0C">
        <w:rPr>
          <w:rFonts w:asciiTheme="majorHAnsi" w:hAnsiTheme="majorHAnsi" w:cs="Arial"/>
          <w:b/>
          <w:sz w:val="22"/>
          <w:szCs w:val="22"/>
          <w:lang w:val="en-GB"/>
        </w:rPr>
        <w:tab/>
        <w:t>Education</w:t>
      </w:r>
      <w:r w:rsidRPr="00A92A0C">
        <w:rPr>
          <w:rFonts w:asciiTheme="majorHAnsi" w:hAnsiTheme="majorHAnsi" w:cs="Arial"/>
          <w:sz w:val="22"/>
          <w:szCs w:val="22"/>
          <w:lang w:val="en-GB"/>
        </w:rPr>
        <w:t xml:space="preserve">  [</w:t>
      </w:r>
      <w:r w:rsidRPr="00A92A0C">
        <w:rPr>
          <w:rFonts w:asciiTheme="majorHAnsi" w:hAnsiTheme="majorHAnsi" w:cs="Arial"/>
          <w:i/>
          <w:sz w:val="22"/>
          <w:szCs w:val="22"/>
          <w:lang w:val="en-GB"/>
        </w:rPr>
        <w:t>Indicate college/university and other specialized education of staff member, giving names of institutions, degrees obtained, and dates of obtainment</w:t>
      </w:r>
      <w:r w:rsidRPr="00A92A0C">
        <w:rPr>
          <w:rFonts w:asciiTheme="majorHAnsi" w:hAnsiTheme="majorHAnsi" w:cs="Arial"/>
          <w:sz w:val="22"/>
          <w:szCs w:val="22"/>
          <w:lang w:val="en-GB"/>
        </w:rPr>
        <w:t xml:space="preserve">]:  </w:t>
      </w:r>
      <w:r w:rsidRPr="00A92A0C">
        <w:rPr>
          <w:rFonts w:asciiTheme="majorHAnsi" w:hAnsiTheme="majorHAnsi" w:cs="Arial"/>
          <w:sz w:val="22"/>
          <w:szCs w:val="22"/>
          <w:u w:val="single"/>
          <w:lang w:val="en-GB"/>
        </w:rPr>
        <w:tab/>
      </w:r>
    </w:p>
    <w:p w:rsidR="00775164" w:rsidRPr="00A92A0C" w:rsidRDefault="00775164" w:rsidP="00943807">
      <w:pPr>
        <w:tabs>
          <w:tab w:val="right" w:pos="9000"/>
        </w:tabs>
        <w:spacing w:line="276" w:lineRule="auto"/>
        <w:ind w:right="29"/>
        <w:rPr>
          <w:rFonts w:asciiTheme="majorHAnsi" w:hAnsiTheme="majorHAnsi" w:cs="Arial"/>
          <w:sz w:val="22"/>
          <w:szCs w:val="22"/>
          <w:u w:val="single"/>
          <w:lang w:val="en-GB"/>
        </w:rPr>
      </w:pPr>
    </w:p>
    <w:p w:rsidR="00775164" w:rsidRPr="00A92A0C" w:rsidRDefault="0010005E" w:rsidP="00943807">
      <w:pPr>
        <w:tabs>
          <w:tab w:val="left" w:pos="360"/>
          <w:tab w:val="right" w:pos="9000"/>
        </w:tabs>
        <w:spacing w:line="276" w:lineRule="auto"/>
        <w:ind w:left="360" w:right="29" w:hanging="360"/>
        <w:jc w:val="both"/>
        <w:rPr>
          <w:rFonts w:asciiTheme="majorHAnsi" w:hAnsiTheme="majorHAnsi" w:cs="Arial"/>
          <w:sz w:val="22"/>
          <w:szCs w:val="22"/>
          <w:lang w:val="en-GB"/>
        </w:rPr>
      </w:pPr>
      <w:r w:rsidRPr="00A92A0C">
        <w:rPr>
          <w:rFonts w:asciiTheme="majorHAnsi" w:hAnsiTheme="majorHAnsi" w:cs="Arial"/>
          <w:b/>
          <w:sz w:val="22"/>
          <w:szCs w:val="22"/>
          <w:lang w:val="en-GB"/>
        </w:rPr>
        <w:t>6.</w:t>
      </w:r>
      <w:r w:rsidRPr="00A92A0C">
        <w:rPr>
          <w:rFonts w:asciiTheme="majorHAnsi" w:hAnsiTheme="majorHAnsi" w:cs="Arial"/>
          <w:b/>
          <w:sz w:val="22"/>
          <w:szCs w:val="22"/>
          <w:lang w:val="en-GB"/>
        </w:rPr>
        <w:tab/>
        <w:t>Languages</w:t>
      </w:r>
      <w:r w:rsidRPr="00A92A0C">
        <w:rPr>
          <w:rFonts w:asciiTheme="majorHAnsi" w:hAnsiTheme="majorHAnsi" w:cs="Arial"/>
          <w:sz w:val="22"/>
          <w:szCs w:val="22"/>
          <w:lang w:val="en-GB"/>
        </w:rPr>
        <w:t xml:space="preserve"> [</w:t>
      </w:r>
      <w:r w:rsidRPr="00A92A0C">
        <w:rPr>
          <w:rFonts w:asciiTheme="majorHAnsi" w:hAnsiTheme="majorHAnsi" w:cs="Arial"/>
          <w:i/>
          <w:sz w:val="22"/>
          <w:szCs w:val="22"/>
          <w:lang w:val="en-GB"/>
        </w:rPr>
        <w:t>For each language indicate proficiency: good, fair, or poor in speaking, reading, and writing</w:t>
      </w:r>
      <w:r w:rsidRPr="00A92A0C">
        <w:rPr>
          <w:rFonts w:asciiTheme="majorHAnsi" w:hAnsiTheme="majorHAnsi" w:cs="Arial"/>
          <w:sz w:val="22"/>
          <w:szCs w:val="22"/>
          <w:lang w:val="en-GB"/>
        </w:rPr>
        <w:t xml:space="preserve">]:  </w:t>
      </w:r>
      <w:r w:rsidRPr="00A92A0C">
        <w:rPr>
          <w:rFonts w:asciiTheme="majorHAnsi" w:hAnsiTheme="majorHAnsi" w:cs="Arial"/>
          <w:sz w:val="22"/>
          <w:szCs w:val="22"/>
          <w:u w:val="single"/>
          <w:lang w:val="en-GB"/>
        </w:rPr>
        <w:tab/>
      </w:r>
    </w:p>
    <w:p w:rsidR="00775164" w:rsidRPr="00A92A0C" w:rsidRDefault="00775164" w:rsidP="00943807">
      <w:pPr>
        <w:pStyle w:val="BodyText2"/>
        <w:tabs>
          <w:tab w:val="clear" w:pos="-720"/>
          <w:tab w:val="right" w:pos="8640"/>
        </w:tabs>
        <w:suppressAutoHyphens w:val="0"/>
        <w:spacing w:line="276" w:lineRule="auto"/>
        <w:ind w:right="29"/>
        <w:rPr>
          <w:rFonts w:asciiTheme="majorHAnsi" w:hAnsiTheme="majorHAnsi" w:cs="Arial"/>
          <w:spacing w:val="0"/>
          <w:sz w:val="22"/>
          <w:szCs w:val="22"/>
        </w:rPr>
      </w:pPr>
    </w:p>
    <w:p w:rsidR="00775164" w:rsidRPr="00A92A0C" w:rsidRDefault="0010005E" w:rsidP="00943807">
      <w:pPr>
        <w:tabs>
          <w:tab w:val="left" w:pos="360"/>
          <w:tab w:val="right" w:pos="9000"/>
        </w:tabs>
        <w:spacing w:line="276" w:lineRule="auto"/>
        <w:ind w:left="360" w:right="29" w:hanging="360"/>
        <w:rPr>
          <w:rFonts w:asciiTheme="majorHAnsi" w:hAnsiTheme="majorHAnsi" w:cs="Arial"/>
          <w:i/>
          <w:sz w:val="22"/>
          <w:szCs w:val="22"/>
          <w:lang w:val="en-GB"/>
        </w:rPr>
      </w:pPr>
      <w:r w:rsidRPr="00A92A0C">
        <w:rPr>
          <w:rFonts w:asciiTheme="majorHAnsi" w:hAnsiTheme="majorHAnsi" w:cs="Arial"/>
          <w:b/>
          <w:sz w:val="22"/>
          <w:szCs w:val="22"/>
          <w:lang w:val="en-GB"/>
        </w:rPr>
        <w:t>7.</w:t>
      </w:r>
      <w:r w:rsidRPr="00A92A0C">
        <w:rPr>
          <w:rFonts w:asciiTheme="majorHAnsi" w:hAnsiTheme="majorHAnsi" w:cs="Arial"/>
          <w:b/>
          <w:sz w:val="22"/>
          <w:szCs w:val="22"/>
          <w:lang w:val="en-GB"/>
        </w:rPr>
        <w:tab/>
        <w:t>Employment Record</w:t>
      </w:r>
      <w:r w:rsidRPr="00A92A0C">
        <w:rPr>
          <w:rFonts w:asciiTheme="majorHAnsi" w:hAnsiTheme="majorHAnsi" w:cs="Arial"/>
          <w:sz w:val="22"/>
          <w:szCs w:val="22"/>
          <w:lang w:val="en-GB"/>
        </w:rPr>
        <w:t xml:space="preserve">  [</w:t>
      </w:r>
      <w:r w:rsidRPr="00A92A0C">
        <w:rPr>
          <w:rFonts w:asciiTheme="majorHAnsi" w:hAnsiTheme="majorHAnsi" w:cs="Arial"/>
          <w:i/>
          <w:sz w:val="22"/>
          <w:szCs w:val="22"/>
          <w:lang w:val="en-GB"/>
        </w:rPr>
        <w:t>Starting with present position, list in reverse order every employment held by staff member since graduation, giving for each employment (see format here below): dates of employment, name of employing organization, positions held.</w:t>
      </w:r>
      <w:r w:rsidRPr="00A92A0C">
        <w:rPr>
          <w:rFonts w:asciiTheme="majorHAnsi" w:hAnsiTheme="majorHAnsi" w:cs="Arial"/>
          <w:sz w:val="22"/>
          <w:szCs w:val="22"/>
          <w:lang w:val="en-GB"/>
        </w:rPr>
        <w:t>]:</w:t>
      </w:r>
    </w:p>
    <w:p w:rsidR="00775164" w:rsidRPr="00A92A0C" w:rsidRDefault="00775164" w:rsidP="00943807">
      <w:pPr>
        <w:pStyle w:val="BodyText2"/>
        <w:tabs>
          <w:tab w:val="clear" w:pos="-720"/>
          <w:tab w:val="right" w:pos="2160"/>
          <w:tab w:val="right" w:pos="3780"/>
        </w:tabs>
        <w:suppressAutoHyphens w:val="0"/>
        <w:spacing w:line="276" w:lineRule="auto"/>
        <w:ind w:right="29"/>
        <w:rPr>
          <w:rFonts w:asciiTheme="majorHAnsi" w:hAnsiTheme="majorHAnsi" w:cs="Arial"/>
          <w:spacing w:val="0"/>
          <w:sz w:val="22"/>
          <w:szCs w:val="22"/>
        </w:rPr>
      </w:pPr>
    </w:p>
    <w:p w:rsidR="00775164" w:rsidRPr="00A92A0C" w:rsidRDefault="0010005E" w:rsidP="00943807">
      <w:pPr>
        <w:pStyle w:val="BodyText2"/>
        <w:tabs>
          <w:tab w:val="clear" w:pos="-720"/>
          <w:tab w:val="right" w:pos="3060"/>
          <w:tab w:val="right" w:pos="4320"/>
        </w:tabs>
        <w:suppressAutoHyphens w:val="0"/>
        <w:spacing w:line="276" w:lineRule="auto"/>
        <w:ind w:right="29"/>
        <w:rPr>
          <w:rFonts w:asciiTheme="majorHAnsi" w:hAnsiTheme="majorHAnsi" w:cs="Arial"/>
          <w:spacing w:val="0"/>
          <w:sz w:val="22"/>
          <w:szCs w:val="22"/>
        </w:rPr>
      </w:pPr>
      <w:r w:rsidRPr="00A92A0C">
        <w:rPr>
          <w:rFonts w:asciiTheme="majorHAnsi" w:hAnsiTheme="majorHAnsi" w:cs="Arial"/>
          <w:spacing w:val="0"/>
          <w:sz w:val="22"/>
          <w:szCs w:val="22"/>
        </w:rPr>
        <w:t>From  [</w:t>
      </w:r>
      <w:r w:rsidRPr="00A92A0C">
        <w:rPr>
          <w:rFonts w:asciiTheme="majorHAnsi" w:hAnsiTheme="majorHAnsi" w:cs="Arial"/>
          <w:i/>
          <w:spacing w:val="0"/>
          <w:sz w:val="22"/>
          <w:szCs w:val="22"/>
        </w:rPr>
        <w:t>Year</w:t>
      </w:r>
      <w:r w:rsidRPr="00A92A0C">
        <w:rPr>
          <w:rFonts w:asciiTheme="majorHAnsi" w:hAnsiTheme="majorHAnsi" w:cs="Arial"/>
          <w:spacing w:val="0"/>
          <w:sz w:val="22"/>
          <w:szCs w:val="22"/>
        </w:rPr>
        <w:t xml:space="preserve">]:  </w:t>
      </w:r>
      <w:r w:rsidRPr="00A92A0C">
        <w:rPr>
          <w:rFonts w:asciiTheme="majorHAnsi" w:hAnsiTheme="majorHAnsi" w:cs="Arial"/>
          <w:spacing w:val="0"/>
          <w:sz w:val="22"/>
          <w:szCs w:val="22"/>
          <w:u w:val="single"/>
        </w:rPr>
        <w:tab/>
      </w:r>
      <w:r w:rsidRPr="00A92A0C">
        <w:rPr>
          <w:rFonts w:asciiTheme="majorHAnsi" w:hAnsiTheme="majorHAnsi" w:cs="Arial"/>
          <w:spacing w:val="0"/>
          <w:sz w:val="22"/>
          <w:szCs w:val="22"/>
        </w:rPr>
        <w:t xml:space="preserve"> To  [</w:t>
      </w:r>
      <w:r w:rsidRPr="00A92A0C">
        <w:rPr>
          <w:rFonts w:asciiTheme="majorHAnsi" w:hAnsiTheme="majorHAnsi" w:cs="Arial"/>
          <w:i/>
          <w:spacing w:val="0"/>
          <w:sz w:val="22"/>
          <w:szCs w:val="22"/>
        </w:rPr>
        <w:t>Year</w:t>
      </w:r>
      <w:r w:rsidRPr="00A92A0C">
        <w:rPr>
          <w:rFonts w:asciiTheme="majorHAnsi" w:hAnsiTheme="majorHAnsi" w:cs="Arial"/>
          <w:spacing w:val="0"/>
          <w:sz w:val="22"/>
          <w:szCs w:val="22"/>
        </w:rPr>
        <w:t xml:space="preserve">]:  </w:t>
      </w:r>
      <w:r w:rsidRPr="00A92A0C">
        <w:rPr>
          <w:rFonts w:asciiTheme="majorHAnsi" w:hAnsiTheme="majorHAnsi" w:cs="Arial"/>
          <w:spacing w:val="0"/>
          <w:sz w:val="22"/>
          <w:szCs w:val="22"/>
          <w:u w:val="single"/>
        </w:rPr>
        <w:tab/>
      </w:r>
    </w:p>
    <w:p w:rsidR="00775164" w:rsidRPr="00A92A0C" w:rsidRDefault="0010005E" w:rsidP="00943807">
      <w:pPr>
        <w:tabs>
          <w:tab w:val="right" w:pos="4320"/>
        </w:tabs>
        <w:spacing w:line="276" w:lineRule="auto"/>
        <w:ind w:right="29"/>
        <w:jc w:val="both"/>
        <w:rPr>
          <w:rFonts w:asciiTheme="majorHAnsi" w:hAnsiTheme="majorHAnsi" w:cs="Arial"/>
          <w:sz w:val="22"/>
          <w:szCs w:val="22"/>
          <w:lang w:val="en-GB"/>
        </w:rPr>
      </w:pPr>
      <w:r w:rsidRPr="00A92A0C">
        <w:rPr>
          <w:rFonts w:asciiTheme="majorHAnsi" w:hAnsiTheme="majorHAnsi" w:cs="Arial"/>
          <w:sz w:val="22"/>
          <w:szCs w:val="22"/>
          <w:lang w:val="en-GB"/>
        </w:rPr>
        <w:t xml:space="preserve">Employer:  </w:t>
      </w:r>
      <w:r w:rsidRPr="00A92A0C">
        <w:rPr>
          <w:rFonts w:asciiTheme="majorHAnsi" w:hAnsiTheme="majorHAnsi" w:cs="Arial"/>
          <w:sz w:val="22"/>
          <w:szCs w:val="22"/>
          <w:u w:val="single"/>
          <w:lang w:val="en-GB"/>
        </w:rPr>
        <w:tab/>
      </w:r>
    </w:p>
    <w:p w:rsidR="00775164" w:rsidRPr="00A92A0C" w:rsidRDefault="0010005E" w:rsidP="00943807">
      <w:pPr>
        <w:pStyle w:val="BodyText2"/>
        <w:tabs>
          <w:tab w:val="clear" w:pos="-720"/>
          <w:tab w:val="right" w:pos="4320"/>
        </w:tabs>
        <w:suppressAutoHyphens w:val="0"/>
        <w:spacing w:line="276" w:lineRule="auto"/>
        <w:ind w:right="29"/>
        <w:rPr>
          <w:rFonts w:asciiTheme="majorHAnsi" w:hAnsiTheme="majorHAnsi" w:cs="Arial"/>
          <w:sz w:val="22"/>
          <w:szCs w:val="22"/>
          <w:u w:val="single"/>
          <w:lang w:val="en-GB"/>
        </w:rPr>
      </w:pPr>
      <w:r w:rsidRPr="00A92A0C">
        <w:rPr>
          <w:rFonts w:asciiTheme="majorHAnsi" w:hAnsiTheme="majorHAnsi" w:cs="Arial"/>
          <w:spacing w:val="0"/>
          <w:sz w:val="22"/>
          <w:szCs w:val="22"/>
        </w:rPr>
        <w:t xml:space="preserve">Positions held:  </w:t>
      </w:r>
      <w:r w:rsidRPr="00A92A0C">
        <w:rPr>
          <w:rFonts w:asciiTheme="majorHAnsi" w:hAnsiTheme="majorHAnsi" w:cs="Arial"/>
          <w:sz w:val="22"/>
          <w:szCs w:val="22"/>
          <w:u w:val="single"/>
          <w:lang w:val="en-GB"/>
        </w:rPr>
        <w:tab/>
      </w:r>
    </w:p>
    <w:p w:rsidR="00775164" w:rsidRPr="00A92A0C" w:rsidRDefault="00775164" w:rsidP="00943807">
      <w:pPr>
        <w:pStyle w:val="BodyText2"/>
        <w:tabs>
          <w:tab w:val="clear" w:pos="-720"/>
          <w:tab w:val="right" w:pos="4320"/>
        </w:tabs>
        <w:suppressAutoHyphens w:val="0"/>
        <w:spacing w:line="276" w:lineRule="auto"/>
        <w:ind w:right="29"/>
        <w:rPr>
          <w:rFonts w:asciiTheme="majorHAnsi" w:hAnsiTheme="majorHAnsi" w:cs="Arial"/>
          <w:sz w:val="22"/>
          <w:szCs w:val="22"/>
          <w:u w:val="single"/>
          <w:lang w:val="en-GB"/>
        </w:rPr>
      </w:pPr>
    </w:p>
    <w:p w:rsidR="00775164" w:rsidRPr="00A92A0C" w:rsidRDefault="0010005E" w:rsidP="00943807">
      <w:pPr>
        <w:pStyle w:val="BodyText2"/>
        <w:tabs>
          <w:tab w:val="clear" w:pos="-720"/>
          <w:tab w:val="right" w:pos="8640"/>
        </w:tabs>
        <w:suppressAutoHyphens w:val="0"/>
        <w:spacing w:line="276" w:lineRule="auto"/>
        <w:ind w:right="29"/>
        <w:rPr>
          <w:rFonts w:asciiTheme="majorHAnsi" w:hAnsiTheme="majorHAnsi" w:cs="Arial"/>
          <w:sz w:val="22"/>
          <w:szCs w:val="22"/>
          <w:u w:val="single"/>
          <w:lang w:val="en-GB"/>
        </w:rPr>
      </w:pPr>
      <w:r w:rsidRPr="00A92A0C">
        <w:rPr>
          <w:rFonts w:asciiTheme="majorHAnsi" w:hAnsiTheme="majorHAnsi" w:cs="Arial"/>
          <w:b/>
          <w:sz w:val="22"/>
          <w:szCs w:val="22"/>
          <w:lang w:val="en-GB"/>
        </w:rPr>
        <w:t xml:space="preserve">8. Detailed Tasks Assigned </w:t>
      </w:r>
      <w:r w:rsidRPr="00A92A0C">
        <w:rPr>
          <w:rFonts w:asciiTheme="majorHAnsi" w:hAnsiTheme="majorHAnsi" w:cs="Arial"/>
          <w:sz w:val="22"/>
          <w:szCs w:val="22"/>
          <w:lang w:val="en-GB"/>
        </w:rPr>
        <w:t>[</w:t>
      </w:r>
      <w:r w:rsidRPr="00A92A0C">
        <w:rPr>
          <w:rFonts w:asciiTheme="majorHAnsi" w:hAnsiTheme="majorHAnsi" w:cs="Arial"/>
          <w:i/>
          <w:sz w:val="22"/>
          <w:szCs w:val="22"/>
          <w:lang w:val="en-GB"/>
        </w:rPr>
        <w:t>List all tasks to be performed under this assignment</w:t>
      </w:r>
      <w:r w:rsidRPr="00A92A0C">
        <w:rPr>
          <w:rFonts w:asciiTheme="majorHAnsi" w:hAnsiTheme="majorHAnsi" w:cs="Arial"/>
          <w:sz w:val="22"/>
          <w:szCs w:val="22"/>
          <w:lang w:val="en-GB"/>
        </w:rPr>
        <w:t>]</w:t>
      </w:r>
    </w:p>
    <w:p w:rsidR="00775164" w:rsidRPr="00A92A0C" w:rsidRDefault="0010005E" w:rsidP="00943807">
      <w:pPr>
        <w:pStyle w:val="BodyText2"/>
        <w:tabs>
          <w:tab w:val="clear" w:pos="-720"/>
          <w:tab w:val="right" w:pos="8640"/>
        </w:tabs>
        <w:suppressAutoHyphens w:val="0"/>
        <w:spacing w:line="276" w:lineRule="auto"/>
        <w:ind w:right="29"/>
        <w:rPr>
          <w:rFonts w:asciiTheme="majorHAnsi" w:hAnsiTheme="majorHAnsi" w:cs="Arial"/>
          <w:b/>
          <w:sz w:val="22"/>
          <w:szCs w:val="22"/>
          <w:lang w:val="en-GB"/>
        </w:rPr>
      </w:pPr>
      <w:r w:rsidRPr="00A92A0C">
        <w:rPr>
          <w:rFonts w:asciiTheme="majorHAnsi" w:hAnsiTheme="majorHAnsi" w:cs="Arial"/>
          <w:b/>
          <w:sz w:val="22"/>
          <w:szCs w:val="22"/>
          <w:lang w:val="en-GB"/>
        </w:rPr>
        <w:t>Work Undertaken that Best Illustrates Capability to Handle the Tasks Assigned</w:t>
      </w:r>
    </w:p>
    <w:p w:rsidR="00775164" w:rsidRPr="00A92A0C" w:rsidRDefault="00775164" w:rsidP="00943807">
      <w:pPr>
        <w:tabs>
          <w:tab w:val="left" w:pos="576"/>
          <w:tab w:val="right" w:pos="9000"/>
        </w:tabs>
        <w:spacing w:line="276" w:lineRule="auto"/>
        <w:ind w:left="360" w:right="29"/>
        <w:rPr>
          <w:rFonts w:asciiTheme="majorHAnsi" w:hAnsiTheme="majorHAnsi" w:cs="Arial"/>
          <w:sz w:val="22"/>
          <w:szCs w:val="22"/>
          <w:lang w:val="en-GB"/>
        </w:rPr>
      </w:pPr>
    </w:p>
    <w:p w:rsidR="00775164" w:rsidRPr="00A92A0C" w:rsidRDefault="0010005E" w:rsidP="00943807">
      <w:pPr>
        <w:tabs>
          <w:tab w:val="left" w:pos="576"/>
          <w:tab w:val="right" w:pos="9000"/>
        </w:tabs>
        <w:spacing w:line="276" w:lineRule="auto"/>
        <w:ind w:left="360" w:right="29"/>
        <w:rPr>
          <w:rFonts w:asciiTheme="majorHAnsi" w:hAnsiTheme="majorHAnsi" w:cs="Arial"/>
          <w:sz w:val="22"/>
          <w:szCs w:val="22"/>
          <w:lang w:val="en-GB"/>
        </w:rPr>
      </w:pPr>
      <w:r w:rsidRPr="00A92A0C">
        <w:rPr>
          <w:rFonts w:asciiTheme="majorHAnsi" w:hAnsiTheme="majorHAnsi" w:cs="Arial"/>
          <w:sz w:val="22"/>
          <w:szCs w:val="22"/>
          <w:lang w:val="en-GB"/>
        </w:rPr>
        <w:t>[</w:t>
      </w:r>
      <w:r w:rsidRPr="00A92A0C">
        <w:rPr>
          <w:rFonts w:asciiTheme="majorHAnsi" w:hAnsiTheme="majorHAnsi" w:cs="Arial"/>
          <w:i/>
          <w:sz w:val="22"/>
          <w:szCs w:val="22"/>
          <w:lang w:val="en-GB"/>
        </w:rPr>
        <w:t>Among the assignments in which the staff has been involved, indicate the following information for those assignments that best illustrate staff capability to handle the tasks listed under Para 5.0 of Section 2</w:t>
      </w:r>
      <w:r w:rsidRPr="00A92A0C">
        <w:rPr>
          <w:rFonts w:asciiTheme="majorHAnsi" w:hAnsiTheme="majorHAnsi" w:cs="Arial"/>
          <w:sz w:val="22"/>
          <w:szCs w:val="22"/>
          <w:lang w:val="en-GB"/>
        </w:rPr>
        <w:t>]</w:t>
      </w:r>
    </w:p>
    <w:p w:rsidR="00775164" w:rsidRPr="00A92A0C" w:rsidRDefault="00775164" w:rsidP="00943807">
      <w:pPr>
        <w:tabs>
          <w:tab w:val="right" w:pos="9000"/>
        </w:tabs>
        <w:spacing w:line="276" w:lineRule="auto"/>
        <w:ind w:left="360" w:right="29"/>
        <w:rPr>
          <w:rFonts w:asciiTheme="majorHAnsi" w:hAnsiTheme="majorHAnsi" w:cs="Arial"/>
          <w:sz w:val="22"/>
          <w:szCs w:val="22"/>
          <w:lang w:val="en-GB"/>
        </w:rPr>
      </w:pPr>
    </w:p>
    <w:p w:rsidR="00775164" w:rsidRPr="00A92A0C" w:rsidRDefault="0010005E" w:rsidP="00943807">
      <w:pPr>
        <w:tabs>
          <w:tab w:val="left" w:pos="5652"/>
          <w:tab w:val="right" w:pos="9000"/>
        </w:tabs>
        <w:spacing w:line="276" w:lineRule="auto"/>
        <w:ind w:left="360" w:right="29"/>
        <w:rPr>
          <w:rFonts w:asciiTheme="majorHAnsi" w:hAnsiTheme="majorHAnsi" w:cs="Arial"/>
          <w:sz w:val="22"/>
          <w:szCs w:val="22"/>
          <w:u w:val="single"/>
          <w:lang w:val="en-GB"/>
        </w:rPr>
      </w:pPr>
      <w:r w:rsidRPr="00A92A0C">
        <w:rPr>
          <w:rFonts w:asciiTheme="majorHAnsi" w:hAnsiTheme="majorHAnsi" w:cs="Arial"/>
          <w:sz w:val="22"/>
          <w:szCs w:val="22"/>
          <w:lang w:val="en-GB"/>
        </w:rPr>
        <w:t xml:space="preserve">Name of assignment or project:  </w:t>
      </w:r>
      <w:r w:rsidRPr="00A92A0C">
        <w:rPr>
          <w:rFonts w:asciiTheme="majorHAnsi" w:hAnsiTheme="majorHAnsi" w:cs="Arial"/>
          <w:sz w:val="22"/>
          <w:szCs w:val="22"/>
          <w:u w:val="single"/>
          <w:lang w:val="en-GB"/>
        </w:rPr>
        <w:tab/>
      </w:r>
    </w:p>
    <w:p w:rsidR="00775164" w:rsidRPr="00A92A0C" w:rsidRDefault="0010005E" w:rsidP="00943807">
      <w:pPr>
        <w:tabs>
          <w:tab w:val="left" w:pos="5652"/>
          <w:tab w:val="right" w:pos="9000"/>
        </w:tabs>
        <w:spacing w:line="276" w:lineRule="auto"/>
        <w:ind w:left="357" w:right="29"/>
        <w:rPr>
          <w:rFonts w:asciiTheme="majorHAnsi" w:hAnsiTheme="majorHAnsi" w:cs="Arial"/>
          <w:sz w:val="22"/>
          <w:szCs w:val="22"/>
          <w:lang w:val="en-GB"/>
        </w:rPr>
      </w:pPr>
      <w:r w:rsidRPr="00A92A0C">
        <w:rPr>
          <w:rFonts w:asciiTheme="majorHAnsi" w:hAnsiTheme="majorHAnsi" w:cs="Arial"/>
          <w:sz w:val="22"/>
          <w:szCs w:val="22"/>
          <w:lang w:val="en-GB"/>
        </w:rPr>
        <w:t xml:space="preserve">Year:  </w:t>
      </w:r>
      <w:r w:rsidRPr="00A92A0C">
        <w:rPr>
          <w:rFonts w:asciiTheme="majorHAnsi" w:hAnsiTheme="majorHAnsi" w:cs="Arial"/>
          <w:sz w:val="22"/>
          <w:szCs w:val="22"/>
          <w:u w:val="single"/>
          <w:lang w:val="en-GB"/>
        </w:rPr>
        <w:tab/>
      </w:r>
    </w:p>
    <w:p w:rsidR="00775164" w:rsidRPr="00A92A0C" w:rsidRDefault="0010005E" w:rsidP="00943807">
      <w:pPr>
        <w:tabs>
          <w:tab w:val="left" w:pos="5652"/>
          <w:tab w:val="right" w:pos="9000"/>
        </w:tabs>
        <w:spacing w:line="276" w:lineRule="auto"/>
        <w:ind w:left="357" w:right="29"/>
        <w:rPr>
          <w:rFonts w:asciiTheme="majorHAnsi" w:hAnsiTheme="majorHAnsi" w:cs="Arial"/>
          <w:sz w:val="22"/>
          <w:szCs w:val="22"/>
          <w:lang w:val="en-GB"/>
        </w:rPr>
      </w:pPr>
      <w:r w:rsidRPr="00A92A0C">
        <w:rPr>
          <w:rFonts w:asciiTheme="majorHAnsi" w:hAnsiTheme="majorHAnsi" w:cs="Arial"/>
          <w:sz w:val="22"/>
          <w:szCs w:val="22"/>
          <w:lang w:val="en-GB"/>
        </w:rPr>
        <w:t xml:space="preserve">Location:  </w:t>
      </w:r>
      <w:r w:rsidRPr="00A92A0C">
        <w:rPr>
          <w:rFonts w:asciiTheme="majorHAnsi" w:hAnsiTheme="majorHAnsi" w:cs="Arial"/>
          <w:sz w:val="22"/>
          <w:szCs w:val="22"/>
          <w:u w:val="single"/>
          <w:lang w:val="en-GB"/>
        </w:rPr>
        <w:tab/>
      </w:r>
    </w:p>
    <w:p w:rsidR="00775164" w:rsidRPr="00A92A0C" w:rsidRDefault="0010005E" w:rsidP="00943807">
      <w:pPr>
        <w:tabs>
          <w:tab w:val="left" w:pos="5652"/>
          <w:tab w:val="right" w:pos="9000"/>
        </w:tabs>
        <w:spacing w:line="276" w:lineRule="auto"/>
        <w:ind w:left="357" w:right="29"/>
        <w:rPr>
          <w:rFonts w:asciiTheme="majorHAnsi" w:hAnsiTheme="majorHAnsi" w:cs="Arial"/>
          <w:sz w:val="22"/>
          <w:szCs w:val="22"/>
          <w:u w:val="single"/>
          <w:lang w:val="en-GB"/>
        </w:rPr>
      </w:pPr>
      <w:r w:rsidRPr="00A92A0C">
        <w:rPr>
          <w:rFonts w:asciiTheme="majorHAnsi" w:hAnsiTheme="majorHAnsi" w:cs="Arial"/>
          <w:sz w:val="22"/>
          <w:szCs w:val="22"/>
          <w:lang w:val="en-GB"/>
        </w:rPr>
        <w:t xml:space="preserve">Client:  </w:t>
      </w:r>
      <w:r w:rsidRPr="00A92A0C">
        <w:rPr>
          <w:rFonts w:asciiTheme="majorHAnsi" w:hAnsiTheme="majorHAnsi" w:cs="Arial"/>
          <w:sz w:val="22"/>
          <w:szCs w:val="22"/>
          <w:u w:val="single"/>
          <w:lang w:val="en-GB"/>
        </w:rPr>
        <w:tab/>
      </w:r>
    </w:p>
    <w:p w:rsidR="00775164" w:rsidRPr="00A92A0C" w:rsidRDefault="0010005E" w:rsidP="00943807">
      <w:pPr>
        <w:tabs>
          <w:tab w:val="left" w:pos="5652"/>
          <w:tab w:val="right" w:pos="9000"/>
        </w:tabs>
        <w:spacing w:line="276" w:lineRule="auto"/>
        <w:ind w:left="357" w:right="29"/>
        <w:rPr>
          <w:rFonts w:asciiTheme="majorHAnsi" w:hAnsiTheme="majorHAnsi" w:cs="Arial"/>
          <w:sz w:val="22"/>
          <w:szCs w:val="22"/>
          <w:lang w:val="en-GB"/>
        </w:rPr>
      </w:pPr>
      <w:r w:rsidRPr="00A92A0C">
        <w:rPr>
          <w:rFonts w:asciiTheme="majorHAnsi" w:hAnsiTheme="majorHAnsi" w:cs="Arial"/>
          <w:sz w:val="22"/>
          <w:szCs w:val="22"/>
          <w:lang w:val="en-GB"/>
        </w:rPr>
        <w:t xml:space="preserve">Main project features:  </w:t>
      </w:r>
      <w:r w:rsidRPr="00A92A0C">
        <w:rPr>
          <w:rFonts w:asciiTheme="majorHAnsi" w:hAnsiTheme="majorHAnsi" w:cs="Arial"/>
          <w:sz w:val="22"/>
          <w:szCs w:val="22"/>
          <w:u w:val="single"/>
          <w:lang w:val="en-GB"/>
        </w:rPr>
        <w:tab/>
      </w:r>
    </w:p>
    <w:p w:rsidR="00775164" w:rsidRPr="00A92A0C" w:rsidRDefault="0010005E" w:rsidP="00943807">
      <w:pPr>
        <w:tabs>
          <w:tab w:val="left" w:pos="5652"/>
          <w:tab w:val="right" w:pos="9000"/>
        </w:tabs>
        <w:spacing w:line="276" w:lineRule="auto"/>
        <w:ind w:left="357" w:right="29"/>
        <w:rPr>
          <w:rFonts w:asciiTheme="majorHAnsi" w:hAnsiTheme="majorHAnsi" w:cs="Arial"/>
          <w:sz w:val="22"/>
          <w:szCs w:val="22"/>
          <w:u w:val="single"/>
          <w:lang w:val="en-GB"/>
        </w:rPr>
      </w:pPr>
      <w:r w:rsidRPr="00A92A0C">
        <w:rPr>
          <w:rFonts w:asciiTheme="majorHAnsi" w:hAnsiTheme="majorHAnsi" w:cs="Arial"/>
          <w:sz w:val="22"/>
          <w:szCs w:val="22"/>
          <w:lang w:val="en-GB"/>
        </w:rPr>
        <w:t xml:space="preserve">Positions held:  </w:t>
      </w:r>
      <w:r w:rsidRPr="00A92A0C">
        <w:rPr>
          <w:rFonts w:asciiTheme="majorHAnsi" w:hAnsiTheme="majorHAnsi" w:cs="Arial"/>
          <w:sz w:val="22"/>
          <w:szCs w:val="22"/>
          <w:u w:val="single"/>
          <w:lang w:val="en-GB"/>
        </w:rPr>
        <w:tab/>
      </w:r>
    </w:p>
    <w:p w:rsidR="00775164" w:rsidRPr="00A92A0C" w:rsidRDefault="0010005E" w:rsidP="00943807">
      <w:pPr>
        <w:tabs>
          <w:tab w:val="left" w:pos="5652"/>
          <w:tab w:val="right" w:pos="9000"/>
        </w:tabs>
        <w:spacing w:line="276" w:lineRule="auto"/>
        <w:ind w:left="357" w:right="29"/>
        <w:rPr>
          <w:rFonts w:asciiTheme="majorHAnsi" w:hAnsiTheme="majorHAnsi" w:cs="Arial"/>
          <w:sz w:val="22"/>
          <w:szCs w:val="22"/>
          <w:lang w:val="en-GB"/>
        </w:rPr>
      </w:pPr>
      <w:r w:rsidRPr="00A92A0C">
        <w:rPr>
          <w:rFonts w:asciiTheme="majorHAnsi" w:hAnsiTheme="majorHAnsi" w:cs="Arial"/>
          <w:sz w:val="22"/>
          <w:szCs w:val="22"/>
          <w:lang w:val="en-GB"/>
        </w:rPr>
        <w:t xml:space="preserve">Activities performed:  </w:t>
      </w:r>
      <w:r w:rsidRPr="00A92A0C">
        <w:rPr>
          <w:rFonts w:asciiTheme="majorHAnsi" w:hAnsiTheme="majorHAnsi" w:cs="Arial"/>
          <w:sz w:val="22"/>
          <w:szCs w:val="22"/>
          <w:u w:val="single"/>
          <w:lang w:val="en-GB"/>
        </w:rPr>
        <w:tab/>
      </w:r>
    </w:p>
    <w:p w:rsidR="00775164" w:rsidRPr="00A92A0C" w:rsidRDefault="00775164" w:rsidP="00943807">
      <w:pPr>
        <w:tabs>
          <w:tab w:val="left" w:pos="360"/>
        </w:tabs>
        <w:spacing w:line="276" w:lineRule="auto"/>
        <w:ind w:right="29"/>
        <w:jc w:val="both"/>
        <w:rPr>
          <w:rFonts w:asciiTheme="majorHAnsi" w:hAnsiTheme="majorHAnsi" w:cs="Arial"/>
          <w:b/>
          <w:sz w:val="22"/>
          <w:szCs w:val="22"/>
          <w:lang w:val="en-GB"/>
        </w:rPr>
      </w:pPr>
    </w:p>
    <w:p w:rsidR="00775164" w:rsidRPr="00A92A0C" w:rsidRDefault="0010005E" w:rsidP="00943807">
      <w:pPr>
        <w:tabs>
          <w:tab w:val="left" w:pos="360"/>
        </w:tabs>
        <w:spacing w:line="276" w:lineRule="auto"/>
        <w:ind w:right="29"/>
        <w:jc w:val="both"/>
        <w:rPr>
          <w:rFonts w:asciiTheme="majorHAnsi" w:hAnsiTheme="majorHAnsi" w:cs="Arial"/>
          <w:b/>
          <w:sz w:val="22"/>
          <w:szCs w:val="22"/>
          <w:lang w:val="en-GB"/>
        </w:rPr>
      </w:pPr>
      <w:r w:rsidRPr="00A92A0C">
        <w:rPr>
          <w:rFonts w:asciiTheme="majorHAnsi" w:hAnsiTheme="majorHAnsi" w:cs="Arial"/>
          <w:b/>
          <w:sz w:val="22"/>
          <w:szCs w:val="22"/>
          <w:lang w:val="en-GB"/>
        </w:rPr>
        <w:lastRenderedPageBreak/>
        <w:t>10.</w:t>
      </w:r>
      <w:r w:rsidRPr="00A92A0C">
        <w:rPr>
          <w:rFonts w:asciiTheme="majorHAnsi" w:hAnsiTheme="majorHAnsi" w:cs="Arial"/>
          <w:b/>
          <w:sz w:val="22"/>
          <w:szCs w:val="22"/>
          <w:lang w:val="en-GB"/>
        </w:rPr>
        <w:tab/>
        <w:t>Certification:</w:t>
      </w:r>
    </w:p>
    <w:p w:rsidR="00775164" w:rsidRPr="00A92A0C" w:rsidRDefault="00775164" w:rsidP="00943807">
      <w:pPr>
        <w:pStyle w:val="BodyText2"/>
        <w:tabs>
          <w:tab w:val="clear" w:pos="-720"/>
        </w:tabs>
        <w:suppressAutoHyphens w:val="0"/>
        <w:spacing w:line="276" w:lineRule="auto"/>
        <w:ind w:right="29"/>
        <w:rPr>
          <w:rFonts w:asciiTheme="majorHAnsi" w:hAnsiTheme="majorHAnsi" w:cs="Arial"/>
          <w:spacing w:val="0"/>
          <w:sz w:val="22"/>
          <w:szCs w:val="22"/>
          <w:lang w:val="en-GB"/>
        </w:rPr>
      </w:pPr>
    </w:p>
    <w:p w:rsidR="00775164" w:rsidRPr="00A92A0C" w:rsidRDefault="0010005E" w:rsidP="00943807">
      <w:pPr>
        <w:pStyle w:val="BodyText2"/>
        <w:tabs>
          <w:tab w:val="clear" w:pos="-720"/>
          <w:tab w:val="right" w:pos="8640"/>
        </w:tabs>
        <w:suppressAutoHyphens w:val="0"/>
        <w:spacing w:line="276" w:lineRule="auto"/>
        <w:ind w:right="29"/>
        <w:rPr>
          <w:rFonts w:asciiTheme="majorHAnsi" w:hAnsiTheme="majorHAnsi" w:cs="Arial"/>
          <w:spacing w:val="0"/>
          <w:sz w:val="22"/>
          <w:szCs w:val="22"/>
          <w:lang w:val="en-GB"/>
        </w:rPr>
      </w:pPr>
      <w:r w:rsidRPr="00A92A0C">
        <w:rPr>
          <w:rFonts w:asciiTheme="majorHAnsi" w:hAnsiTheme="majorHAnsi" w:cs="Arial"/>
          <w:spacing w:val="0"/>
          <w:sz w:val="22"/>
          <w:szCs w:val="22"/>
          <w:lang w:val="en-GB"/>
        </w:rPr>
        <w:t>I, the undersigned, certify that to the best of my knowledge and belief, this CV correctly describes myself, my qualifications, and my experience.  I understand that any wilful misstatement described herein may lead to my disqualification or dismissal, if empaneled / engaged.</w:t>
      </w:r>
    </w:p>
    <w:p w:rsidR="00775164" w:rsidRPr="00A92A0C" w:rsidRDefault="00775164" w:rsidP="00943807">
      <w:pPr>
        <w:pStyle w:val="BodyText2"/>
        <w:tabs>
          <w:tab w:val="clear" w:pos="-720"/>
          <w:tab w:val="right" w:pos="8640"/>
        </w:tabs>
        <w:suppressAutoHyphens w:val="0"/>
        <w:spacing w:line="276" w:lineRule="auto"/>
        <w:ind w:right="29"/>
        <w:rPr>
          <w:rFonts w:asciiTheme="majorHAnsi" w:hAnsiTheme="majorHAnsi" w:cs="Arial"/>
          <w:spacing w:val="0"/>
          <w:sz w:val="22"/>
          <w:szCs w:val="22"/>
          <w:lang w:val="en-GB"/>
        </w:rPr>
      </w:pPr>
    </w:p>
    <w:p w:rsidR="00775164" w:rsidRPr="00A92A0C" w:rsidRDefault="0010005E" w:rsidP="00943807">
      <w:pPr>
        <w:tabs>
          <w:tab w:val="right" w:pos="7290"/>
          <w:tab w:val="right" w:pos="9000"/>
        </w:tabs>
        <w:spacing w:line="276" w:lineRule="auto"/>
        <w:ind w:right="29"/>
        <w:jc w:val="both"/>
        <w:rPr>
          <w:rFonts w:asciiTheme="majorHAnsi" w:hAnsiTheme="majorHAnsi" w:cs="Arial"/>
          <w:sz w:val="22"/>
          <w:szCs w:val="22"/>
          <w:lang w:val="en-GB"/>
        </w:rPr>
      </w:pPr>
      <w:r w:rsidRPr="00A92A0C">
        <w:rPr>
          <w:rFonts w:asciiTheme="majorHAnsi" w:hAnsiTheme="majorHAnsi" w:cs="Arial"/>
          <w:sz w:val="22"/>
          <w:szCs w:val="22"/>
          <w:lang w:val="en-GB"/>
        </w:rPr>
        <w:t xml:space="preserve"> Date:  </w:t>
      </w:r>
      <w:r w:rsidRPr="00A92A0C">
        <w:rPr>
          <w:rFonts w:asciiTheme="majorHAnsi" w:hAnsiTheme="majorHAnsi" w:cs="Arial"/>
          <w:sz w:val="22"/>
          <w:szCs w:val="22"/>
          <w:u w:val="single"/>
          <w:lang w:val="en-GB"/>
        </w:rPr>
        <w:tab/>
      </w:r>
    </w:p>
    <w:p w:rsidR="00775164" w:rsidRPr="00A92A0C" w:rsidRDefault="0010005E" w:rsidP="00943807">
      <w:pPr>
        <w:tabs>
          <w:tab w:val="right" w:pos="8902"/>
        </w:tabs>
        <w:spacing w:line="276" w:lineRule="auto"/>
        <w:ind w:right="29"/>
        <w:jc w:val="both"/>
        <w:rPr>
          <w:rFonts w:asciiTheme="majorHAnsi" w:hAnsiTheme="majorHAnsi" w:cs="Arial"/>
          <w:sz w:val="22"/>
          <w:szCs w:val="22"/>
          <w:lang w:val="en-GB"/>
        </w:rPr>
      </w:pPr>
      <w:r w:rsidRPr="00A92A0C">
        <w:rPr>
          <w:rFonts w:asciiTheme="majorHAnsi" w:hAnsiTheme="majorHAnsi" w:cs="Arial"/>
          <w:i/>
          <w:sz w:val="22"/>
          <w:szCs w:val="22"/>
          <w:lang w:val="en-GB"/>
        </w:rPr>
        <w:t>[Signature of staff member]</w:t>
      </w:r>
      <w:r w:rsidRPr="00A92A0C">
        <w:rPr>
          <w:rFonts w:asciiTheme="majorHAnsi" w:hAnsiTheme="majorHAnsi" w:cs="Arial"/>
          <w:sz w:val="22"/>
          <w:szCs w:val="22"/>
          <w:lang w:val="en-GB"/>
        </w:rPr>
        <w:tab/>
      </w:r>
      <w:r w:rsidRPr="00A92A0C">
        <w:rPr>
          <w:rFonts w:asciiTheme="majorHAnsi" w:hAnsiTheme="majorHAnsi" w:cs="Arial"/>
          <w:i/>
          <w:sz w:val="22"/>
          <w:szCs w:val="22"/>
          <w:lang w:val="en-GB"/>
        </w:rPr>
        <w:t>Day/Month/Year</w:t>
      </w:r>
    </w:p>
    <w:p w:rsidR="00775164" w:rsidRPr="00A92A0C" w:rsidRDefault="00775164" w:rsidP="00943807">
      <w:pPr>
        <w:pStyle w:val="Header"/>
        <w:tabs>
          <w:tab w:val="clear" w:pos="4320"/>
          <w:tab w:val="clear" w:pos="8640"/>
        </w:tabs>
        <w:spacing w:line="276" w:lineRule="auto"/>
        <w:ind w:right="29"/>
        <w:rPr>
          <w:rFonts w:asciiTheme="majorHAnsi" w:hAnsiTheme="majorHAnsi" w:cs="Arial"/>
          <w:sz w:val="22"/>
          <w:szCs w:val="22"/>
          <w:lang w:eastAsia="it-IT"/>
        </w:rPr>
      </w:pPr>
    </w:p>
    <w:p w:rsidR="00775164" w:rsidRPr="00A92A0C" w:rsidRDefault="0010005E" w:rsidP="00943807">
      <w:pPr>
        <w:pStyle w:val="Header"/>
        <w:tabs>
          <w:tab w:val="clear" w:pos="4320"/>
          <w:tab w:val="clear" w:pos="8640"/>
          <w:tab w:val="right" w:pos="9000"/>
        </w:tabs>
        <w:spacing w:line="276" w:lineRule="auto"/>
        <w:ind w:right="29"/>
        <w:rPr>
          <w:rFonts w:asciiTheme="majorHAnsi" w:hAnsiTheme="majorHAnsi" w:cs="Arial"/>
          <w:sz w:val="22"/>
          <w:szCs w:val="22"/>
          <w:lang w:eastAsia="it-IT"/>
        </w:rPr>
      </w:pPr>
      <w:r w:rsidRPr="00A92A0C">
        <w:rPr>
          <w:rFonts w:asciiTheme="majorHAnsi" w:hAnsiTheme="majorHAnsi" w:cs="Arial"/>
          <w:sz w:val="22"/>
          <w:szCs w:val="22"/>
          <w:lang w:eastAsia="it-IT"/>
        </w:rPr>
        <w:t xml:space="preserve">Full name of authorized representative: </w:t>
      </w:r>
      <w:r w:rsidRPr="00A92A0C">
        <w:rPr>
          <w:rFonts w:asciiTheme="majorHAnsi" w:hAnsiTheme="majorHAnsi" w:cs="Arial"/>
          <w:sz w:val="22"/>
          <w:szCs w:val="22"/>
          <w:u w:val="single"/>
          <w:lang w:eastAsia="it-IT"/>
        </w:rPr>
        <w:tab/>
      </w:r>
    </w:p>
    <w:p w:rsidR="00775164" w:rsidRPr="00A92A0C" w:rsidRDefault="00775164" w:rsidP="00943807">
      <w:pPr>
        <w:pStyle w:val="c9"/>
        <w:tabs>
          <w:tab w:val="left" w:pos="5164"/>
        </w:tabs>
        <w:spacing w:line="276" w:lineRule="auto"/>
        <w:ind w:right="29"/>
        <w:jc w:val="right"/>
        <w:rPr>
          <w:rFonts w:asciiTheme="majorHAnsi" w:hAnsiTheme="majorHAnsi" w:cs="Arial"/>
          <w:sz w:val="22"/>
          <w:szCs w:val="22"/>
        </w:rPr>
      </w:pPr>
    </w:p>
    <w:p w:rsidR="00775164" w:rsidRPr="00A92A0C" w:rsidRDefault="00775164" w:rsidP="00943807">
      <w:pPr>
        <w:pStyle w:val="c9"/>
        <w:tabs>
          <w:tab w:val="left" w:pos="5164"/>
        </w:tabs>
        <w:spacing w:line="276" w:lineRule="auto"/>
        <w:ind w:right="29"/>
        <w:jc w:val="right"/>
        <w:rPr>
          <w:rFonts w:asciiTheme="majorHAnsi" w:hAnsiTheme="majorHAnsi" w:cs="Arial"/>
          <w:sz w:val="22"/>
          <w:szCs w:val="22"/>
        </w:rPr>
      </w:pPr>
    </w:p>
    <w:p w:rsidR="00775164" w:rsidRPr="00A92A0C" w:rsidRDefault="00775164" w:rsidP="00943807">
      <w:pPr>
        <w:pStyle w:val="c9"/>
        <w:tabs>
          <w:tab w:val="left" w:pos="5164"/>
        </w:tabs>
        <w:spacing w:line="276" w:lineRule="auto"/>
        <w:ind w:right="29"/>
        <w:jc w:val="right"/>
        <w:rPr>
          <w:rFonts w:asciiTheme="majorHAnsi" w:hAnsiTheme="majorHAnsi" w:cs="Arial"/>
          <w:sz w:val="22"/>
          <w:szCs w:val="22"/>
        </w:rPr>
      </w:pPr>
    </w:p>
    <w:p w:rsidR="00775164" w:rsidRPr="00A92A0C" w:rsidRDefault="0010005E" w:rsidP="00943807">
      <w:pPr>
        <w:pStyle w:val="c9"/>
        <w:tabs>
          <w:tab w:val="left" w:pos="5164"/>
        </w:tabs>
        <w:spacing w:line="276" w:lineRule="auto"/>
        <w:ind w:right="29"/>
        <w:jc w:val="right"/>
        <w:rPr>
          <w:rFonts w:asciiTheme="majorHAnsi" w:hAnsiTheme="majorHAnsi" w:cs="Arial"/>
          <w:sz w:val="22"/>
          <w:szCs w:val="22"/>
        </w:rPr>
      </w:pPr>
      <w:r w:rsidRPr="00A92A0C">
        <w:rPr>
          <w:rFonts w:asciiTheme="majorHAnsi" w:hAnsiTheme="majorHAnsi" w:cs="Arial"/>
          <w:sz w:val="22"/>
          <w:szCs w:val="22"/>
        </w:rPr>
        <w:t>Signature</w:t>
      </w:r>
      <w:r w:rsidRPr="00A92A0C">
        <w:rPr>
          <w:rFonts w:asciiTheme="majorHAnsi" w:hAnsiTheme="majorHAnsi" w:cs="Arial"/>
          <w:sz w:val="22"/>
          <w:szCs w:val="22"/>
          <w:lang w:eastAsia="it-IT"/>
        </w:rPr>
        <w:t xml:space="preserve"> of authorized representative of Employer</w:t>
      </w:r>
      <w:r w:rsidRPr="00A92A0C">
        <w:rPr>
          <w:rFonts w:asciiTheme="majorHAnsi" w:hAnsiTheme="majorHAnsi" w:cs="Arial"/>
          <w:sz w:val="22"/>
          <w:szCs w:val="22"/>
        </w:rPr>
        <w:t>: _________________</w:t>
      </w:r>
    </w:p>
    <w:p w:rsidR="00775164" w:rsidRPr="00A92A0C" w:rsidRDefault="00775164" w:rsidP="00943807">
      <w:pPr>
        <w:tabs>
          <w:tab w:val="left" w:pos="5164"/>
        </w:tabs>
        <w:spacing w:line="276" w:lineRule="auto"/>
        <w:ind w:right="29"/>
        <w:jc w:val="right"/>
        <w:rPr>
          <w:rFonts w:asciiTheme="majorHAnsi" w:hAnsiTheme="majorHAnsi" w:cs="Arial"/>
          <w:sz w:val="22"/>
          <w:szCs w:val="22"/>
        </w:rPr>
      </w:pPr>
    </w:p>
    <w:p w:rsidR="00775164" w:rsidRPr="00A92A0C" w:rsidRDefault="0010005E" w:rsidP="00943807">
      <w:pPr>
        <w:pStyle w:val="c9"/>
        <w:tabs>
          <w:tab w:val="left" w:pos="5164"/>
        </w:tabs>
        <w:spacing w:line="276" w:lineRule="auto"/>
        <w:ind w:right="29"/>
        <w:jc w:val="right"/>
        <w:rPr>
          <w:rFonts w:asciiTheme="majorHAnsi" w:hAnsiTheme="majorHAnsi" w:cs="Arial"/>
          <w:sz w:val="22"/>
          <w:szCs w:val="22"/>
        </w:rPr>
      </w:pPr>
      <w:r w:rsidRPr="00A92A0C">
        <w:rPr>
          <w:rFonts w:asciiTheme="majorHAnsi" w:hAnsiTheme="majorHAnsi" w:cs="Arial"/>
          <w:sz w:val="22"/>
          <w:szCs w:val="22"/>
        </w:rPr>
        <w:t>Full Name: ________________</w:t>
      </w:r>
    </w:p>
    <w:p w:rsidR="00775164" w:rsidRPr="00A92A0C" w:rsidRDefault="00775164" w:rsidP="00943807">
      <w:pPr>
        <w:tabs>
          <w:tab w:val="left" w:pos="5164"/>
        </w:tabs>
        <w:spacing w:line="276" w:lineRule="auto"/>
        <w:ind w:right="29"/>
        <w:jc w:val="right"/>
        <w:rPr>
          <w:rFonts w:asciiTheme="majorHAnsi" w:hAnsiTheme="majorHAnsi" w:cs="Arial"/>
          <w:sz w:val="22"/>
          <w:szCs w:val="22"/>
        </w:rPr>
      </w:pPr>
    </w:p>
    <w:p w:rsidR="00775164" w:rsidRPr="00A92A0C" w:rsidRDefault="0010005E" w:rsidP="00943807">
      <w:pPr>
        <w:pStyle w:val="c9"/>
        <w:tabs>
          <w:tab w:val="left" w:pos="5164"/>
        </w:tabs>
        <w:spacing w:line="276" w:lineRule="auto"/>
        <w:ind w:right="29"/>
        <w:jc w:val="right"/>
        <w:rPr>
          <w:rFonts w:asciiTheme="majorHAnsi" w:hAnsiTheme="majorHAnsi" w:cs="Arial"/>
          <w:sz w:val="22"/>
          <w:szCs w:val="22"/>
        </w:rPr>
      </w:pPr>
      <w:r w:rsidRPr="00A92A0C">
        <w:rPr>
          <w:rFonts w:asciiTheme="majorHAnsi" w:hAnsiTheme="majorHAnsi" w:cs="Arial"/>
          <w:sz w:val="22"/>
          <w:szCs w:val="22"/>
        </w:rPr>
        <w:t>Address: __________________</w:t>
      </w:r>
    </w:p>
    <w:p w:rsidR="00775164" w:rsidRPr="00A92A0C" w:rsidRDefault="00775164" w:rsidP="00943807">
      <w:pPr>
        <w:pStyle w:val="Heading3"/>
        <w:keepNext w:val="0"/>
        <w:spacing w:before="0" w:after="0" w:line="276" w:lineRule="auto"/>
        <w:ind w:right="29"/>
        <w:rPr>
          <w:rFonts w:asciiTheme="majorHAnsi" w:hAnsiTheme="majorHAnsi" w:cs="Arial"/>
          <w:b w:val="0"/>
          <w:bCs w:val="0"/>
          <w:sz w:val="22"/>
          <w:szCs w:val="22"/>
          <w:u w:val="single"/>
        </w:rPr>
      </w:pPr>
    </w:p>
    <w:p w:rsidR="00BD3C99" w:rsidRPr="00A92A0C" w:rsidRDefault="0010005E" w:rsidP="00943807">
      <w:pPr>
        <w:spacing w:line="276" w:lineRule="auto"/>
        <w:ind w:right="29"/>
        <w:jc w:val="center"/>
        <w:rPr>
          <w:rFonts w:asciiTheme="majorHAnsi" w:hAnsiTheme="majorHAnsi" w:cs="Arial"/>
          <w:b/>
          <w:smallCaps/>
          <w:sz w:val="22"/>
          <w:szCs w:val="22"/>
          <w:u w:val="single"/>
          <w:lang w:val="en-GB"/>
        </w:rPr>
      </w:pPr>
      <w:r w:rsidRPr="00A92A0C">
        <w:rPr>
          <w:rFonts w:asciiTheme="majorHAnsi" w:hAnsiTheme="majorHAnsi" w:cs="Arial"/>
          <w:sz w:val="22"/>
          <w:szCs w:val="22"/>
        </w:rPr>
        <w:br w:type="page"/>
      </w:r>
      <w:r w:rsidRPr="00A92A0C">
        <w:rPr>
          <w:rFonts w:asciiTheme="majorHAnsi" w:hAnsiTheme="majorHAnsi" w:cs="Arial"/>
          <w:b/>
          <w:smallCaps/>
          <w:sz w:val="22"/>
          <w:szCs w:val="22"/>
          <w:u w:val="single"/>
          <w:lang w:val="en-GB"/>
        </w:rPr>
        <w:lastRenderedPageBreak/>
        <w:t>FORMTECH-5</w:t>
      </w:r>
    </w:p>
    <w:p w:rsidR="00AC0FAF" w:rsidRPr="00A92A0C" w:rsidRDefault="00AC0FAF" w:rsidP="00943807">
      <w:pPr>
        <w:spacing w:line="276" w:lineRule="auto"/>
        <w:ind w:right="29"/>
        <w:jc w:val="center"/>
        <w:rPr>
          <w:rFonts w:asciiTheme="majorHAnsi" w:hAnsiTheme="majorHAnsi" w:cs="Arial"/>
          <w:b/>
          <w:sz w:val="22"/>
          <w:szCs w:val="22"/>
          <w:u w:val="single"/>
          <w:lang w:val="en-GB"/>
        </w:rPr>
      </w:pPr>
    </w:p>
    <w:p w:rsidR="00775164" w:rsidRPr="00A92A0C" w:rsidRDefault="0010005E" w:rsidP="00943807">
      <w:pPr>
        <w:spacing w:line="276" w:lineRule="auto"/>
        <w:ind w:right="29"/>
        <w:jc w:val="center"/>
        <w:rPr>
          <w:rFonts w:asciiTheme="majorHAnsi" w:hAnsiTheme="majorHAnsi" w:cs="Arial"/>
          <w:b/>
          <w:smallCaps/>
          <w:sz w:val="22"/>
          <w:szCs w:val="22"/>
          <w:u w:val="single"/>
          <w:lang w:val="en-GB"/>
        </w:rPr>
      </w:pPr>
      <w:r w:rsidRPr="00A92A0C">
        <w:rPr>
          <w:rFonts w:asciiTheme="majorHAnsi" w:hAnsiTheme="majorHAnsi" w:cs="Arial"/>
          <w:b/>
          <w:smallCaps/>
          <w:sz w:val="22"/>
          <w:szCs w:val="22"/>
          <w:u w:val="single"/>
          <w:lang w:val="en-GB"/>
        </w:rPr>
        <w:t>WORK SCHEDULE</w:t>
      </w:r>
    </w:p>
    <w:p w:rsidR="00AC0FAF" w:rsidRPr="00A92A0C" w:rsidRDefault="0010005E" w:rsidP="00943807">
      <w:pPr>
        <w:spacing w:line="276" w:lineRule="auto"/>
        <w:ind w:right="29"/>
        <w:jc w:val="center"/>
        <w:rPr>
          <w:rFonts w:asciiTheme="majorHAnsi" w:hAnsiTheme="majorHAnsi" w:cs="Arial"/>
          <w:b/>
          <w:smallCaps/>
          <w:sz w:val="22"/>
          <w:szCs w:val="22"/>
          <w:lang w:val="en-GB"/>
        </w:rPr>
      </w:pPr>
      <w:r w:rsidRPr="00A92A0C">
        <w:rPr>
          <w:rFonts w:asciiTheme="majorHAnsi" w:hAnsiTheme="majorHAnsi" w:cs="Arial"/>
          <w:b/>
          <w:smallCaps/>
          <w:sz w:val="22"/>
          <w:szCs w:val="22"/>
          <w:lang w:val="en-GB"/>
        </w:rPr>
        <w:t>________________________________________________________________________________</w:t>
      </w:r>
    </w:p>
    <w:p w:rsidR="00775164" w:rsidRPr="00A92A0C" w:rsidRDefault="00775164" w:rsidP="00943807">
      <w:pPr>
        <w:spacing w:line="276" w:lineRule="auto"/>
        <w:ind w:right="29"/>
        <w:jc w:val="right"/>
        <w:rPr>
          <w:rFonts w:asciiTheme="majorHAnsi" w:hAnsiTheme="majorHAnsi" w:cs="Arial"/>
          <w:sz w:val="22"/>
          <w:szCs w:val="22"/>
          <w:lang w:val="en-GB"/>
        </w:rPr>
      </w:pPr>
    </w:p>
    <w:p w:rsidR="00775164" w:rsidRPr="00A92A0C" w:rsidRDefault="00775164" w:rsidP="00943807">
      <w:pPr>
        <w:spacing w:line="276" w:lineRule="auto"/>
        <w:ind w:right="29"/>
        <w:rPr>
          <w:rFonts w:asciiTheme="majorHAnsi" w:hAnsiTheme="majorHAnsi" w:cs="Arial"/>
          <w:sz w:val="22"/>
          <w:szCs w:val="22"/>
          <w:lang w:val="en-GB"/>
        </w:rPr>
      </w:pPr>
    </w:p>
    <w:tbl>
      <w:tblPr>
        <w:tblW w:w="9677" w:type="dxa"/>
        <w:jc w:val="center"/>
        <w:tblLayout w:type="fixed"/>
        <w:tblCellMar>
          <w:left w:w="72" w:type="dxa"/>
          <w:right w:w="72" w:type="dxa"/>
        </w:tblCellMar>
        <w:tblLook w:val="0000" w:firstRow="0" w:lastRow="0" w:firstColumn="0" w:lastColumn="0" w:noHBand="0" w:noVBand="0"/>
      </w:tblPr>
      <w:tblGrid>
        <w:gridCol w:w="454"/>
        <w:gridCol w:w="1843"/>
        <w:gridCol w:w="540"/>
        <w:gridCol w:w="540"/>
        <w:gridCol w:w="540"/>
        <w:gridCol w:w="540"/>
        <w:gridCol w:w="540"/>
        <w:gridCol w:w="540"/>
        <w:gridCol w:w="540"/>
        <w:gridCol w:w="540"/>
        <w:gridCol w:w="540"/>
        <w:gridCol w:w="540"/>
        <w:gridCol w:w="540"/>
        <w:gridCol w:w="360"/>
        <w:gridCol w:w="360"/>
        <w:gridCol w:w="720"/>
      </w:tblGrid>
      <w:tr w:rsidR="00775164" w:rsidRPr="00A92A0C" w:rsidTr="00AC0FAF">
        <w:trPr>
          <w:cantSplit/>
          <w:trHeight w:hRule="exact" w:val="397"/>
          <w:jc w:val="center"/>
        </w:trPr>
        <w:tc>
          <w:tcPr>
            <w:tcW w:w="454" w:type="dxa"/>
            <w:vMerge w:val="restart"/>
            <w:tcBorders>
              <w:top w:val="double" w:sz="4" w:space="0" w:color="auto"/>
              <w:left w:val="double" w:sz="4" w:space="0" w:color="auto"/>
            </w:tcBorders>
            <w:vAlign w:val="center"/>
          </w:tcPr>
          <w:p w:rsidR="00775164" w:rsidRPr="00A92A0C" w:rsidRDefault="0010005E" w:rsidP="00943807">
            <w:pPr>
              <w:spacing w:line="276" w:lineRule="auto"/>
              <w:ind w:right="29"/>
              <w:jc w:val="center"/>
              <w:rPr>
                <w:rFonts w:asciiTheme="majorHAnsi" w:hAnsiTheme="majorHAnsi" w:cs="Arial"/>
                <w:b/>
                <w:sz w:val="22"/>
                <w:szCs w:val="22"/>
                <w:lang w:val="en-GB"/>
              </w:rPr>
            </w:pPr>
            <w:r w:rsidRPr="00A92A0C">
              <w:rPr>
                <w:rFonts w:asciiTheme="majorHAnsi" w:hAnsiTheme="majorHAnsi" w:cs="Arial"/>
                <w:b/>
                <w:sz w:val="22"/>
                <w:szCs w:val="22"/>
                <w:lang w:val="en-GB"/>
              </w:rPr>
              <w:t>N°</w:t>
            </w:r>
          </w:p>
        </w:tc>
        <w:tc>
          <w:tcPr>
            <w:tcW w:w="1843" w:type="dxa"/>
            <w:vMerge w:val="restart"/>
            <w:tcBorders>
              <w:top w:val="double" w:sz="4" w:space="0" w:color="auto"/>
              <w:left w:val="single" w:sz="6" w:space="0" w:color="auto"/>
            </w:tcBorders>
            <w:vAlign w:val="center"/>
          </w:tcPr>
          <w:p w:rsidR="00775164" w:rsidRPr="00A92A0C" w:rsidRDefault="0010005E" w:rsidP="00943807">
            <w:pPr>
              <w:spacing w:line="276" w:lineRule="auto"/>
              <w:ind w:right="29"/>
              <w:jc w:val="center"/>
              <w:rPr>
                <w:rFonts w:asciiTheme="majorHAnsi" w:hAnsiTheme="majorHAnsi" w:cs="Arial"/>
                <w:b/>
                <w:sz w:val="22"/>
                <w:szCs w:val="22"/>
                <w:lang w:val="en-GB"/>
              </w:rPr>
            </w:pPr>
            <w:r w:rsidRPr="00A92A0C">
              <w:rPr>
                <w:rFonts w:asciiTheme="majorHAnsi" w:hAnsiTheme="majorHAnsi" w:cs="Arial"/>
                <w:b/>
                <w:sz w:val="22"/>
                <w:szCs w:val="22"/>
                <w:lang w:val="en-GB"/>
              </w:rPr>
              <w:t>Activity</w:t>
            </w:r>
          </w:p>
        </w:tc>
        <w:tc>
          <w:tcPr>
            <w:tcW w:w="7380" w:type="dxa"/>
            <w:gridSpan w:val="14"/>
            <w:tcBorders>
              <w:top w:val="double" w:sz="4" w:space="0" w:color="auto"/>
              <w:left w:val="single" w:sz="6" w:space="0" w:color="auto"/>
              <w:bottom w:val="single" w:sz="6" w:space="0" w:color="auto"/>
              <w:right w:val="double" w:sz="4" w:space="0" w:color="auto"/>
            </w:tcBorders>
            <w:vAlign w:val="center"/>
          </w:tcPr>
          <w:p w:rsidR="00775164" w:rsidRPr="00A92A0C" w:rsidRDefault="0010005E" w:rsidP="00943807">
            <w:pPr>
              <w:spacing w:line="276" w:lineRule="auto"/>
              <w:ind w:right="29"/>
              <w:jc w:val="center"/>
              <w:rPr>
                <w:rFonts w:asciiTheme="majorHAnsi" w:hAnsiTheme="majorHAnsi" w:cs="Arial"/>
                <w:b/>
                <w:sz w:val="22"/>
                <w:szCs w:val="22"/>
                <w:lang w:val="en-GB"/>
              </w:rPr>
            </w:pPr>
            <w:r w:rsidRPr="00A92A0C">
              <w:rPr>
                <w:rFonts w:asciiTheme="majorHAnsi" w:hAnsiTheme="majorHAnsi" w:cs="Arial"/>
                <w:b/>
                <w:sz w:val="22"/>
                <w:szCs w:val="22"/>
                <w:lang w:val="en-GB"/>
              </w:rPr>
              <w:t>Weeks</w:t>
            </w:r>
          </w:p>
        </w:tc>
      </w:tr>
      <w:tr w:rsidR="00775164" w:rsidRPr="00A92A0C" w:rsidTr="00AC0FAF">
        <w:trPr>
          <w:cantSplit/>
          <w:trHeight w:hRule="exact" w:val="397"/>
          <w:jc w:val="center"/>
        </w:trPr>
        <w:tc>
          <w:tcPr>
            <w:tcW w:w="454" w:type="dxa"/>
            <w:vMerge/>
            <w:tcBorders>
              <w:left w:val="double" w:sz="4" w:space="0" w:color="auto"/>
              <w:bottom w:val="single" w:sz="12" w:space="0" w:color="auto"/>
            </w:tcBorders>
            <w:vAlign w:val="center"/>
          </w:tcPr>
          <w:p w:rsidR="00775164" w:rsidRPr="00A92A0C" w:rsidRDefault="00775164" w:rsidP="00943807">
            <w:pPr>
              <w:keepNext/>
              <w:keepLines/>
              <w:spacing w:line="276" w:lineRule="auto"/>
              <w:ind w:right="29"/>
              <w:jc w:val="center"/>
              <w:outlineLvl w:val="0"/>
              <w:rPr>
                <w:rFonts w:asciiTheme="majorHAnsi" w:hAnsiTheme="majorHAnsi" w:cs="Arial"/>
                <w:b/>
                <w:sz w:val="22"/>
                <w:szCs w:val="22"/>
                <w:lang w:val="en-GB"/>
              </w:rPr>
            </w:pPr>
          </w:p>
        </w:tc>
        <w:tc>
          <w:tcPr>
            <w:tcW w:w="1843" w:type="dxa"/>
            <w:vMerge/>
            <w:tcBorders>
              <w:left w:val="single" w:sz="6" w:space="0" w:color="auto"/>
              <w:bottom w:val="single" w:sz="12" w:space="0" w:color="auto"/>
            </w:tcBorders>
            <w:vAlign w:val="center"/>
          </w:tcPr>
          <w:p w:rsidR="00775164" w:rsidRPr="00A92A0C" w:rsidRDefault="00775164" w:rsidP="00943807">
            <w:pPr>
              <w:keepNext/>
              <w:keepLines/>
              <w:spacing w:line="276" w:lineRule="auto"/>
              <w:ind w:right="29"/>
              <w:jc w:val="center"/>
              <w:outlineLvl w:val="0"/>
              <w:rPr>
                <w:rFonts w:asciiTheme="majorHAnsi" w:hAnsiTheme="majorHAnsi" w:cs="Arial"/>
                <w:b/>
                <w:sz w:val="22"/>
                <w:szCs w:val="22"/>
                <w:lang w:val="en-GB"/>
              </w:rPr>
            </w:pPr>
          </w:p>
        </w:tc>
        <w:tc>
          <w:tcPr>
            <w:tcW w:w="540" w:type="dxa"/>
            <w:tcBorders>
              <w:top w:val="single" w:sz="6" w:space="0" w:color="auto"/>
              <w:left w:val="single" w:sz="6" w:space="0" w:color="auto"/>
              <w:bottom w:val="single" w:sz="12" w:space="0" w:color="auto"/>
              <w:right w:val="single" w:sz="6" w:space="0" w:color="auto"/>
            </w:tcBorders>
            <w:vAlign w:val="center"/>
          </w:tcPr>
          <w:p w:rsidR="00775164" w:rsidRPr="00A92A0C" w:rsidRDefault="0010005E" w:rsidP="00943807">
            <w:pPr>
              <w:spacing w:line="276" w:lineRule="auto"/>
              <w:ind w:right="29"/>
              <w:jc w:val="center"/>
              <w:rPr>
                <w:rFonts w:asciiTheme="majorHAnsi" w:hAnsiTheme="majorHAnsi" w:cs="Arial"/>
                <w:b/>
                <w:sz w:val="22"/>
                <w:szCs w:val="22"/>
                <w:lang w:val="en-GB"/>
              </w:rPr>
            </w:pPr>
            <w:r w:rsidRPr="00A92A0C">
              <w:rPr>
                <w:rFonts w:asciiTheme="majorHAnsi" w:hAnsiTheme="majorHAnsi" w:cs="Arial"/>
                <w:b/>
                <w:sz w:val="22"/>
                <w:szCs w:val="22"/>
                <w:lang w:val="en-GB"/>
              </w:rPr>
              <w:t>1</w:t>
            </w:r>
          </w:p>
        </w:tc>
        <w:tc>
          <w:tcPr>
            <w:tcW w:w="540" w:type="dxa"/>
            <w:tcBorders>
              <w:top w:val="single" w:sz="6" w:space="0" w:color="auto"/>
              <w:left w:val="single" w:sz="6" w:space="0" w:color="auto"/>
              <w:bottom w:val="single" w:sz="12" w:space="0" w:color="auto"/>
              <w:right w:val="single" w:sz="6" w:space="0" w:color="auto"/>
            </w:tcBorders>
            <w:vAlign w:val="center"/>
          </w:tcPr>
          <w:p w:rsidR="00775164" w:rsidRPr="00A92A0C" w:rsidRDefault="0010005E" w:rsidP="00943807">
            <w:pPr>
              <w:spacing w:line="276" w:lineRule="auto"/>
              <w:ind w:right="29"/>
              <w:jc w:val="center"/>
              <w:rPr>
                <w:rFonts w:asciiTheme="majorHAnsi" w:hAnsiTheme="majorHAnsi" w:cs="Arial"/>
                <w:b/>
                <w:sz w:val="22"/>
                <w:szCs w:val="22"/>
                <w:lang w:val="en-GB"/>
              </w:rPr>
            </w:pPr>
            <w:r w:rsidRPr="00A92A0C">
              <w:rPr>
                <w:rFonts w:asciiTheme="majorHAnsi" w:hAnsiTheme="majorHAnsi" w:cs="Arial"/>
                <w:b/>
                <w:sz w:val="22"/>
                <w:szCs w:val="22"/>
                <w:lang w:val="en-GB"/>
              </w:rPr>
              <w:t>2</w:t>
            </w:r>
          </w:p>
        </w:tc>
        <w:tc>
          <w:tcPr>
            <w:tcW w:w="540" w:type="dxa"/>
            <w:tcBorders>
              <w:top w:val="single" w:sz="6" w:space="0" w:color="auto"/>
              <w:left w:val="single" w:sz="6" w:space="0" w:color="auto"/>
              <w:bottom w:val="single" w:sz="12" w:space="0" w:color="auto"/>
              <w:right w:val="single" w:sz="6" w:space="0" w:color="auto"/>
            </w:tcBorders>
            <w:vAlign w:val="center"/>
          </w:tcPr>
          <w:p w:rsidR="00775164" w:rsidRPr="00A92A0C" w:rsidRDefault="0010005E" w:rsidP="00943807">
            <w:pPr>
              <w:spacing w:line="276" w:lineRule="auto"/>
              <w:ind w:right="29"/>
              <w:jc w:val="center"/>
              <w:rPr>
                <w:rFonts w:asciiTheme="majorHAnsi" w:hAnsiTheme="majorHAnsi" w:cs="Arial"/>
                <w:b/>
                <w:sz w:val="22"/>
                <w:szCs w:val="22"/>
                <w:lang w:val="en-GB"/>
              </w:rPr>
            </w:pPr>
            <w:r w:rsidRPr="00A92A0C">
              <w:rPr>
                <w:rFonts w:asciiTheme="majorHAnsi" w:hAnsiTheme="majorHAnsi" w:cs="Arial"/>
                <w:b/>
                <w:sz w:val="22"/>
                <w:szCs w:val="22"/>
                <w:lang w:val="en-GB"/>
              </w:rPr>
              <w:t>3</w:t>
            </w:r>
          </w:p>
        </w:tc>
        <w:tc>
          <w:tcPr>
            <w:tcW w:w="540" w:type="dxa"/>
            <w:tcBorders>
              <w:top w:val="single" w:sz="6" w:space="0" w:color="auto"/>
              <w:left w:val="single" w:sz="6" w:space="0" w:color="auto"/>
              <w:bottom w:val="single" w:sz="12" w:space="0" w:color="auto"/>
              <w:right w:val="single" w:sz="6" w:space="0" w:color="auto"/>
            </w:tcBorders>
            <w:vAlign w:val="center"/>
          </w:tcPr>
          <w:p w:rsidR="00775164" w:rsidRPr="00A92A0C" w:rsidRDefault="0010005E" w:rsidP="00943807">
            <w:pPr>
              <w:spacing w:line="276" w:lineRule="auto"/>
              <w:ind w:right="29"/>
              <w:jc w:val="center"/>
              <w:rPr>
                <w:rFonts w:asciiTheme="majorHAnsi" w:hAnsiTheme="majorHAnsi" w:cs="Arial"/>
                <w:b/>
                <w:sz w:val="22"/>
                <w:szCs w:val="22"/>
                <w:lang w:val="en-GB"/>
              </w:rPr>
            </w:pPr>
            <w:r w:rsidRPr="00A92A0C">
              <w:rPr>
                <w:rFonts w:asciiTheme="majorHAnsi" w:hAnsiTheme="majorHAnsi" w:cs="Arial"/>
                <w:b/>
                <w:sz w:val="22"/>
                <w:szCs w:val="22"/>
                <w:lang w:val="en-GB"/>
              </w:rPr>
              <w:t>4</w:t>
            </w:r>
          </w:p>
        </w:tc>
        <w:tc>
          <w:tcPr>
            <w:tcW w:w="540" w:type="dxa"/>
            <w:tcBorders>
              <w:top w:val="single" w:sz="6" w:space="0" w:color="auto"/>
              <w:left w:val="single" w:sz="6" w:space="0" w:color="auto"/>
              <w:bottom w:val="single" w:sz="12" w:space="0" w:color="auto"/>
              <w:right w:val="single" w:sz="6" w:space="0" w:color="auto"/>
            </w:tcBorders>
            <w:vAlign w:val="center"/>
          </w:tcPr>
          <w:p w:rsidR="00775164" w:rsidRPr="00A92A0C" w:rsidRDefault="0010005E" w:rsidP="00943807">
            <w:pPr>
              <w:spacing w:line="276" w:lineRule="auto"/>
              <w:ind w:right="29"/>
              <w:jc w:val="center"/>
              <w:rPr>
                <w:rFonts w:asciiTheme="majorHAnsi" w:hAnsiTheme="majorHAnsi" w:cs="Arial"/>
                <w:b/>
                <w:sz w:val="22"/>
                <w:szCs w:val="22"/>
                <w:lang w:val="en-GB"/>
              </w:rPr>
            </w:pPr>
            <w:r w:rsidRPr="00A92A0C">
              <w:rPr>
                <w:rFonts w:asciiTheme="majorHAnsi" w:hAnsiTheme="majorHAnsi" w:cs="Arial"/>
                <w:b/>
                <w:sz w:val="22"/>
                <w:szCs w:val="22"/>
                <w:lang w:val="en-GB"/>
              </w:rPr>
              <w:t>5</w:t>
            </w:r>
          </w:p>
        </w:tc>
        <w:tc>
          <w:tcPr>
            <w:tcW w:w="540" w:type="dxa"/>
            <w:tcBorders>
              <w:top w:val="single" w:sz="6" w:space="0" w:color="auto"/>
              <w:left w:val="single" w:sz="6" w:space="0" w:color="auto"/>
              <w:bottom w:val="single" w:sz="12" w:space="0" w:color="auto"/>
              <w:right w:val="single" w:sz="6" w:space="0" w:color="auto"/>
            </w:tcBorders>
            <w:vAlign w:val="center"/>
          </w:tcPr>
          <w:p w:rsidR="00775164" w:rsidRPr="00A92A0C" w:rsidRDefault="0010005E" w:rsidP="00943807">
            <w:pPr>
              <w:spacing w:line="276" w:lineRule="auto"/>
              <w:ind w:right="29"/>
              <w:jc w:val="center"/>
              <w:rPr>
                <w:rFonts w:asciiTheme="majorHAnsi" w:hAnsiTheme="majorHAnsi" w:cs="Arial"/>
                <w:b/>
                <w:sz w:val="22"/>
                <w:szCs w:val="22"/>
                <w:lang w:val="en-GB"/>
              </w:rPr>
            </w:pPr>
            <w:r w:rsidRPr="00A92A0C">
              <w:rPr>
                <w:rFonts w:asciiTheme="majorHAnsi" w:hAnsiTheme="majorHAnsi" w:cs="Arial"/>
                <w:b/>
                <w:sz w:val="22"/>
                <w:szCs w:val="22"/>
                <w:lang w:val="en-GB"/>
              </w:rPr>
              <w:t>6</w:t>
            </w:r>
          </w:p>
        </w:tc>
        <w:tc>
          <w:tcPr>
            <w:tcW w:w="540" w:type="dxa"/>
            <w:tcBorders>
              <w:top w:val="single" w:sz="6" w:space="0" w:color="auto"/>
              <w:left w:val="single" w:sz="6" w:space="0" w:color="auto"/>
              <w:bottom w:val="single" w:sz="12" w:space="0" w:color="auto"/>
              <w:right w:val="single" w:sz="6" w:space="0" w:color="auto"/>
            </w:tcBorders>
            <w:vAlign w:val="center"/>
          </w:tcPr>
          <w:p w:rsidR="00775164" w:rsidRPr="00A92A0C" w:rsidRDefault="0010005E" w:rsidP="00943807">
            <w:pPr>
              <w:spacing w:line="276" w:lineRule="auto"/>
              <w:ind w:right="29"/>
              <w:jc w:val="center"/>
              <w:rPr>
                <w:rFonts w:asciiTheme="majorHAnsi" w:hAnsiTheme="majorHAnsi" w:cs="Arial"/>
                <w:b/>
                <w:sz w:val="22"/>
                <w:szCs w:val="22"/>
                <w:lang w:val="en-GB"/>
              </w:rPr>
            </w:pPr>
            <w:r w:rsidRPr="00A92A0C">
              <w:rPr>
                <w:rFonts w:asciiTheme="majorHAnsi" w:hAnsiTheme="majorHAnsi" w:cs="Arial"/>
                <w:b/>
                <w:sz w:val="22"/>
                <w:szCs w:val="22"/>
                <w:lang w:val="en-GB"/>
              </w:rPr>
              <w:t>7</w:t>
            </w:r>
          </w:p>
        </w:tc>
        <w:tc>
          <w:tcPr>
            <w:tcW w:w="540" w:type="dxa"/>
            <w:tcBorders>
              <w:top w:val="single" w:sz="6" w:space="0" w:color="auto"/>
              <w:left w:val="single" w:sz="6" w:space="0" w:color="auto"/>
              <w:bottom w:val="single" w:sz="12" w:space="0" w:color="auto"/>
              <w:right w:val="single" w:sz="6" w:space="0" w:color="auto"/>
            </w:tcBorders>
            <w:vAlign w:val="center"/>
          </w:tcPr>
          <w:p w:rsidR="00775164" w:rsidRPr="00A92A0C" w:rsidRDefault="0010005E" w:rsidP="00943807">
            <w:pPr>
              <w:spacing w:line="276" w:lineRule="auto"/>
              <w:ind w:right="29"/>
              <w:jc w:val="center"/>
              <w:rPr>
                <w:rFonts w:asciiTheme="majorHAnsi" w:hAnsiTheme="majorHAnsi" w:cs="Arial"/>
                <w:b/>
                <w:sz w:val="22"/>
                <w:szCs w:val="22"/>
                <w:lang w:val="en-GB"/>
              </w:rPr>
            </w:pPr>
            <w:r w:rsidRPr="00A92A0C">
              <w:rPr>
                <w:rFonts w:asciiTheme="majorHAnsi" w:hAnsiTheme="majorHAnsi" w:cs="Arial"/>
                <w:b/>
                <w:sz w:val="22"/>
                <w:szCs w:val="22"/>
                <w:lang w:val="en-GB"/>
              </w:rPr>
              <w:t>8</w:t>
            </w:r>
          </w:p>
        </w:tc>
        <w:tc>
          <w:tcPr>
            <w:tcW w:w="540" w:type="dxa"/>
            <w:tcBorders>
              <w:top w:val="single" w:sz="6" w:space="0" w:color="auto"/>
              <w:left w:val="single" w:sz="6" w:space="0" w:color="auto"/>
              <w:bottom w:val="single" w:sz="12" w:space="0" w:color="auto"/>
              <w:right w:val="single" w:sz="6" w:space="0" w:color="auto"/>
            </w:tcBorders>
            <w:vAlign w:val="center"/>
          </w:tcPr>
          <w:p w:rsidR="00775164" w:rsidRPr="00A92A0C" w:rsidRDefault="0010005E" w:rsidP="00943807">
            <w:pPr>
              <w:spacing w:line="276" w:lineRule="auto"/>
              <w:ind w:right="29"/>
              <w:jc w:val="center"/>
              <w:rPr>
                <w:rFonts w:asciiTheme="majorHAnsi" w:hAnsiTheme="majorHAnsi" w:cs="Arial"/>
                <w:b/>
                <w:sz w:val="22"/>
                <w:szCs w:val="22"/>
                <w:lang w:val="en-GB"/>
              </w:rPr>
            </w:pPr>
            <w:r w:rsidRPr="00A92A0C">
              <w:rPr>
                <w:rFonts w:asciiTheme="majorHAnsi" w:hAnsiTheme="majorHAnsi" w:cs="Arial"/>
                <w:b/>
                <w:sz w:val="22"/>
                <w:szCs w:val="22"/>
                <w:lang w:val="en-GB"/>
              </w:rPr>
              <w:t>9</w:t>
            </w:r>
          </w:p>
        </w:tc>
        <w:tc>
          <w:tcPr>
            <w:tcW w:w="540" w:type="dxa"/>
            <w:tcBorders>
              <w:top w:val="single" w:sz="6" w:space="0" w:color="auto"/>
              <w:left w:val="single" w:sz="6" w:space="0" w:color="auto"/>
              <w:bottom w:val="single" w:sz="12" w:space="0" w:color="auto"/>
              <w:right w:val="single" w:sz="6" w:space="0" w:color="auto"/>
            </w:tcBorders>
            <w:vAlign w:val="center"/>
          </w:tcPr>
          <w:p w:rsidR="00775164" w:rsidRPr="00A92A0C" w:rsidRDefault="0010005E" w:rsidP="00943807">
            <w:pPr>
              <w:spacing w:line="276" w:lineRule="auto"/>
              <w:ind w:right="29"/>
              <w:jc w:val="center"/>
              <w:rPr>
                <w:rFonts w:asciiTheme="majorHAnsi" w:hAnsiTheme="majorHAnsi" w:cs="Arial"/>
                <w:b/>
                <w:sz w:val="22"/>
                <w:szCs w:val="22"/>
                <w:lang w:val="en-GB"/>
              </w:rPr>
            </w:pPr>
            <w:r w:rsidRPr="00A92A0C">
              <w:rPr>
                <w:rFonts w:asciiTheme="majorHAnsi" w:hAnsiTheme="majorHAnsi" w:cs="Arial"/>
                <w:b/>
                <w:sz w:val="22"/>
                <w:szCs w:val="22"/>
                <w:lang w:val="en-GB"/>
              </w:rPr>
              <w:t>10</w:t>
            </w:r>
          </w:p>
        </w:tc>
        <w:tc>
          <w:tcPr>
            <w:tcW w:w="540" w:type="dxa"/>
            <w:tcBorders>
              <w:top w:val="single" w:sz="6" w:space="0" w:color="auto"/>
              <w:left w:val="single" w:sz="6" w:space="0" w:color="auto"/>
              <w:bottom w:val="single" w:sz="12" w:space="0" w:color="auto"/>
              <w:right w:val="single" w:sz="6" w:space="0" w:color="auto"/>
            </w:tcBorders>
            <w:vAlign w:val="center"/>
          </w:tcPr>
          <w:p w:rsidR="00775164" w:rsidRPr="00A92A0C" w:rsidRDefault="0010005E" w:rsidP="00943807">
            <w:pPr>
              <w:spacing w:line="276" w:lineRule="auto"/>
              <w:ind w:left="-252" w:right="29" w:firstLine="252"/>
              <w:jc w:val="center"/>
              <w:rPr>
                <w:rFonts w:asciiTheme="majorHAnsi" w:hAnsiTheme="majorHAnsi" w:cs="Arial"/>
                <w:b/>
                <w:sz w:val="22"/>
                <w:szCs w:val="22"/>
                <w:lang w:val="en-GB"/>
              </w:rPr>
            </w:pPr>
            <w:r w:rsidRPr="00A92A0C">
              <w:rPr>
                <w:rFonts w:asciiTheme="majorHAnsi" w:hAnsiTheme="majorHAnsi" w:cs="Arial"/>
                <w:b/>
                <w:sz w:val="22"/>
                <w:szCs w:val="22"/>
                <w:lang w:val="en-GB"/>
              </w:rPr>
              <w:t>11</w:t>
            </w:r>
          </w:p>
        </w:tc>
        <w:tc>
          <w:tcPr>
            <w:tcW w:w="360" w:type="dxa"/>
            <w:tcBorders>
              <w:top w:val="single" w:sz="6" w:space="0" w:color="auto"/>
              <w:left w:val="single" w:sz="6" w:space="0" w:color="auto"/>
              <w:bottom w:val="single" w:sz="12" w:space="0" w:color="auto"/>
              <w:right w:val="single" w:sz="6" w:space="0" w:color="auto"/>
            </w:tcBorders>
            <w:vAlign w:val="center"/>
          </w:tcPr>
          <w:p w:rsidR="00775164" w:rsidRPr="00A92A0C" w:rsidRDefault="00775164" w:rsidP="00943807">
            <w:pPr>
              <w:keepNext/>
              <w:keepLines/>
              <w:spacing w:line="276" w:lineRule="auto"/>
              <w:ind w:right="29"/>
              <w:jc w:val="center"/>
              <w:outlineLvl w:val="0"/>
              <w:rPr>
                <w:rFonts w:asciiTheme="majorHAnsi" w:hAnsiTheme="majorHAnsi" w:cs="Arial"/>
                <w:b/>
                <w:sz w:val="22"/>
                <w:szCs w:val="22"/>
              </w:rPr>
            </w:pPr>
          </w:p>
        </w:tc>
        <w:tc>
          <w:tcPr>
            <w:tcW w:w="360" w:type="dxa"/>
            <w:tcBorders>
              <w:top w:val="single" w:sz="6" w:space="0" w:color="auto"/>
              <w:left w:val="single" w:sz="6" w:space="0" w:color="auto"/>
              <w:bottom w:val="single" w:sz="12" w:space="0" w:color="auto"/>
              <w:right w:val="single" w:sz="6" w:space="0" w:color="auto"/>
            </w:tcBorders>
            <w:vAlign w:val="center"/>
          </w:tcPr>
          <w:p w:rsidR="00775164" w:rsidRPr="00A92A0C" w:rsidRDefault="00775164" w:rsidP="00943807">
            <w:pPr>
              <w:keepNext/>
              <w:keepLines/>
              <w:spacing w:line="276" w:lineRule="auto"/>
              <w:ind w:right="29"/>
              <w:jc w:val="center"/>
              <w:outlineLvl w:val="0"/>
              <w:rPr>
                <w:rFonts w:asciiTheme="majorHAnsi" w:hAnsiTheme="majorHAnsi" w:cs="Arial"/>
                <w:b/>
                <w:sz w:val="22"/>
                <w:szCs w:val="22"/>
              </w:rPr>
            </w:pPr>
          </w:p>
        </w:tc>
        <w:tc>
          <w:tcPr>
            <w:tcW w:w="720" w:type="dxa"/>
            <w:tcBorders>
              <w:top w:val="single" w:sz="6" w:space="0" w:color="auto"/>
              <w:left w:val="single" w:sz="6" w:space="0" w:color="auto"/>
              <w:bottom w:val="single" w:sz="12" w:space="0" w:color="auto"/>
              <w:right w:val="double" w:sz="4" w:space="0" w:color="auto"/>
            </w:tcBorders>
            <w:vAlign w:val="center"/>
          </w:tcPr>
          <w:p w:rsidR="00775164" w:rsidRPr="00A92A0C" w:rsidRDefault="0010005E" w:rsidP="00943807">
            <w:pPr>
              <w:spacing w:line="276" w:lineRule="auto"/>
              <w:ind w:right="29"/>
              <w:jc w:val="center"/>
              <w:rPr>
                <w:rFonts w:asciiTheme="majorHAnsi" w:hAnsiTheme="majorHAnsi" w:cs="Arial"/>
                <w:b/>
                <w:sz w:val="22"/>
                <w:szCs w:val="22"/>
                <w:lang w:val="en-GB"/>
              </w:rPr>
            </w:pPr>
            <w:r w:rsidRPr="00A92A0C">
              <w:rPr>
                <w:rFonts w:asciiTheme="majorHAnsi" w:hAnsiTheme="majorHAnsi" w:cs="Arial"/>
                <w:b/>
                <w:sz w:val="22"/>
                <w:szCs w:val="22"/>
                <w:lang w:val="en-GB"/>
              </w:rPr>
              <w:t>n</w:t>
            </w:r>
          </w:p>
        </w:tc>
      </w:tr>
      <w:tr w:rsidR="00775164" w:rsidRPr="00A92A0C" w:rsidTr="00AC0FAF">
        <w:trPr>
          <w:jc w:val="center"/>
        </w:trPr>
        <w:tc>
          <w:tcPr>
            <w:tcW w:w="454" w:type="dxa"/>
            <w:tcBorders>
              <w:top w:val="single" w:sz="12" w:space="0" w:color="auto"/>
              <w:left w:val="double" w:sz="4" w:space="0" w:color="auto"/>
              <w:bottom w:val="single" w:sz="6" w:space="0" w:color="auto"/>
            </w:tcBorders>
            <w:vAlign w:val="center"/>
          </w:tcPr>
          <w:p w:rsidR="00775164" w:rsidRPr="00A92A0C" w:rsidRDefault="0010005E" w:rsidP="00943807">
            <w:pPr>
              <w:spacing w:line="276" w:lineRule="auto"/>
              <w:ind w:right="29"/>
              <w:jc w:val="center"/>
              <w:rPr>
                <w:rFonts w:asciiTheme="majorHAnsi" w:hAnsiTheme="majorHAnsi" w:cs="Arial"/>
                <w:sz w:val="22"/>
                <w:szCs w:val="22"/>
                <w:lang w:val="en-GB"/>
              </w:rPr>
            </w:pPr>
            <w:r w:rsidRPr="00A92A0C">
              <w:rPr>
                <w:rFonts w:asciiTheme="majorHAnsi" w:hAnsiTheme="majorHAnsi" w:cs="Arial"/>
                <w:sz w:val="22"/>
                <w:szCs w:val="22"/>
                <w:lang w:val="en-GB"/>
              </w:rPr>
              <w:t>1</w:t>
            </w:r>
          </w:p>
        </w:tc>
        <w:tc>
          <w:tcPr>
            <w:tcW w:w="1843" w:type="dxa"/>
            <w:tcBorders>
              <w:top w:val="single" w:sz="12" w:space="0" w:color="auto"/>
              <w:left w:val="single" w:sz="6" w:space="0" w:color="auto"/>
              <w:bottom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12"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12"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12"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12"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12"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12"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12"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12"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12"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12"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12"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360" w:type="dxa"/>
            <w:tcBorders>
              <w:top w:val="single" w:sz="12" w:space="0" w:color="auto"/>
              <w:left w:val="single" w:sz="6" w:space="0" w:color="auto"/>
              <w:bottom w:val="single" w:sz="6" w:space="0" w:color="auto"/>
              <w:right w:val="single" w:sz="6" w:space="0" w:color="auto"/>
            </w:tcBorders>
            <w:vAlign w:val="center"/>
          </w:tcPr>
          <w:p w:rsidR="00775164" w:rsidRPr="00A92A0C" w:rsidRDefault="00775164" w:rsidP="00943807">
            <w:pPr>
              <w:keepNext/>
              <w:keepLines/>
              <w:spacing w:line="276" w:lineRule="auto"/>
              <w:ind w:right="29"/>
              <w:jc w:val="center"/>
              <w:outlineLvl w:val="0"/>
              <w:rPr>
                <w:rFonts w:asciiTheme="majorHAnsi" w:hAnsiTheme="majorHAnsi" w:cs="Arial"/>
                <w:b/>
                <w:sz w:val="22"/>
                <w:szCs w:val="22"/>
              </w:rPr>
            </w:pPr>
          </w:p>
        </w:tc>
        <w:tc>
          <w:tcPr>
            <w:tcW w:w="360" w:type="dxa"/>
            <w:tcBorders>
              <w:top w:val="single" w:sz="12" w:space="0" w:color="auto"/>
              <w:left w:val="single" w:sz="6" w:space="0" w:color="auto"/>
              <w:bottom w:val="single" w:sz="6" w:space="0" w:color="auto"/>
              <w:right w:val="single" w:sz="6" w:space="0" w:color="auto"/>
            </w:tcBorders>
            <w:vAlign w:val="center"/>
          </w:tcPr>
          <w:p w:rsidR="00775164" w:rsidRPr="00A92A0C" w:rsidRDefault="00775164" w:rsidP="00943807">
            <w:pPr>
              <w:keepNext/>
              <w:keepLines/>
              <w:spacing w:line="276" w:lineRule="auto"/>
              <w:ind w:right="29"/>
              <w:jc w:val="center"/>
              <w:outlineLvl w:val="0"/>
              <w:rPr>
                <w:rFonts w:asciiTheme="majorHAnsi" w:hAnsiTheme="majorHAnsi" w:cs="Arial"/>
                <w:b/>
                <w:sz w:val="22"/>
                <w:szCs w:val="22"/>
              </w:rPr>
            </w:pPr>
          </w:p>
        </w:tc>
        <w:tc>
          <w:tcPr>
            <w:tcW w:w="720" w:type="dxa"/>
            <w:tcBorders>
              <w:top w:val="single" w:sz="12" w:space="0" w:color="auto"/>
              <w:left w:val="single" w:sz="6" w:space="0" w:color="auto"/>
              <w:bottom w:val="single" w:sz="6" w:space="0" w:color="auto"/>
              <w:right w:val="double" w:sz="4" w:space="0" w:color="auto"/>
            </w:tcBorders>
            <w:vAlign w:val="center"/>
          </w:tcPr>
          <w:p w:rsidR="00775164" w:rsidRPr="00A92A0C" w:rsidRDefault="00775164" w:rsidP="00943807">
            <w:pPr>
              <w:keepNext/>
              <w:keepLines/>
              <w:spacing w:line="276" w:lineRule="auto"/>
              <w:ind w:right="29"/>
              <w:jc w:val="center"/>
              <w:outlineLvl w:val="0"/>
              <w:rPr>
                <w:rFonts w:asciiTheme="majorHAnsi" w:hAnsiTheme="majorHAnsi" w:cs="Arial"/>
                <w:b/>
                <w:sz w:val="22"/>
                <w:szCs w:val="22"/>
              </w:rPr>
            </w:pPr>
          </w:p>
        </w:tc>
      </w:tr>
      <w:tr w:rsidR="00775164" w:rsidRPr="00A92A0C" w:rsidTr="00AC0FAF">
        <w:trPr>
          <w:jc w:val="center"/>
        </w:trPr>
        <w:tc>
          <w:tcPr>
            <w:tcW w:w="454" w:type="dxa"/>
            <w:tcBorders>
              <w:top w:val="single" w:sz="6" w:space="0" w:color="auto"/>
              <w:left w:val="double" w:sz="4" w:space="0" w:color="auto"/>
              <w:bottom w:val="single" w:sz="6" w:space="0" w:color="auto"/>
            </w:tcBorders>
            <w:vAlign w:val="center"/>
          </w:tcPr>
          <w:p w:rsidR="00775164" w:rsidRPr="00A92A0C" w:rsidRDefault="0010005E" w:rsidP="00943807">
            <w:pPr>
              <w:spacing w:line="276" w:lineRule="auto"/>
              <w:ind w:right="29"/>
              <w:jc w:val="center"/>
              <w:rPr>
                <w:rFonts w:asciiTheme="majorHAnsi" w:hAnsiTheme="majorHAnsi" w:cs="Arial"/>
                <w:sz w:val="22"/>
                <w:szCs w:val="22"/>
                <w:lang w:val="en-GB"/>
              </w:rPr>
            </w:pPr>
            <w:r w:rsidRPr="00A92A0C">
              <w:rPr>
                <w:rFonts w:asciiTheme="majorHAnsi" w:hAnsiTheme="majorHAnsi" w:cs="Arial"/>
                <w:sz w:val="22"/>
                <w:szCs w:val="22"/>
                <w:lang w:val="en-GB"/>
              </w:rPr>
              <w:t>2</w:t>
            </w:r>
          </w:p>
        </w:tc>
        <w:tc>
          <w:tcPr>
            <w:tcW w:w="1843" w:type="dxa"/>
            <w:tcBorders>
              <w:top w:val="single" w:sz="6" w:space="0" w:color="auto"/>
              <w:left w:val="single" w:sz="6" w:space="0" w:color="auto"/>
              <w:bottom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720" w:type="dxa"/>
            <w:tcBorders>
              <w:top w:val="single" w:sz="6" w:space="0" w:color="auto"/>
              <w:left w:val="single" w:sz="6" w:space="0" w:color="auto"/>
              <w:bottom w:val="single" w:sz="6" w:space="0" w:color="auto"/>
              <w:right w:val="double" w:sz="4"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r>
      <w:tr w:rsidR="00775164" w:rsidRPr="00A92A0C" w:rsidTr="00AC0FAF">
        <w:trPr>
          <w:jc w:val="center"/>
        </w:trPr>
        <w:tc>
          <w:tcPr>
            <w:tcW w:w="454" w:type="dxa"/>
            <w:tcBorders>
              <w:top w:val="single" w:sz="6" w:space="0" w:color="auto"/>
              <w:left w:val="double" w:sz="4" w:space="0" w:color="auto"/>
              <w:bottom w:val="single" w:sz="6" w:space="0" w:color="auto"/>
            </w:tcBorders>
            <w:vAlign w:val="center"/>
          </w:tcPr>
          <w:p w:rsidR="00775164" w:rsidRPr="00A92A0C" w:rsidRDefault="0010005E" w:rsidP="00943807">
            <w:pPr>
              <w:spacing w:line="276" w:lineRule="auto"/>
              <w:ind w:right="29"/>
              <w:jc w:val="center"/>
              <w:rPr>
                <w:rFonts w:asciiTheme="majorHAnsi" w:hAnsiTheme="majorHAnsi" w:cs="Arial"/>
                <w:sz w:val="22"/>
                <w:szCs w:val="22"/>
                <w:lang w:val="en-GB"/>
              </w:rPr>
            </w:pPr>
            <w:r w:rsidRPr="00A92A0C">
              <w:rPr>
                <w:rFonts w:asciiTheme="majorHAnsi" w:hAnsiTheme="majorHAnsi" w:cs="Arial"/>
                <w:sz w:val="22"/>
                <w:szCs w:val="22"/>
                <w:lang w:val="en-GB"/>
              </w:rPr>
              <w:t>3</w:t>
            </w:r>
          </w:p>
        </w:tc>
        <w:tc>
          <w:tcPr>
            <w:tcW w:w="1843" w:type="dxa"/>
            <w:tcBorders>
              <w:top w:val="single" w:sz="6" w:space="0" w:color="auto"/>
              <w:left w:val="single" w:sz="6" w:space="0" w:color="auto"/>
              <w:bottom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720" w:type="dxa"/>
            <w:tcBorders>
              <w:top w:val="single" w:sz="6" w:space="0" w:color="auto"/>
              <w:left w:val="single" w:sz="6" w:space="0" w:color="auto"/>
              <w:bottom w:val="single" w:sz="6" w:space="0" w:color="auto"/>
              <w:right w:val="double" w:sz="4"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r>
      <w:tr w:rsidR="00775164" w:rsidRPr="00A92A0C" w:rsidTr="00AC0FAF">
        <w:trPr>
          <w:jc w:val="center"/>
        </w:trPr>
        <w:tc>
          <w:tcPr>
            <w:tcW w:w="454" w:type="dxa"/>
            <w:tcBorders>
              <w:top w:val="single" w:sz="6" w:space="0" w:color="auto"/>
              <w:left w:val="double" w:sz="4" w:space="0" w:color="auto"/>
              <w:bottom w:val="single" w:sz="6" w:space="0" w:color="auto"/>
            </w:tcBorders>
            <w:vAlign w:val="center"/>
          </w:tcPr>
          <w:p w:rsidR="00775164" w:rsidRPr="00A92A0C" w:rsidRDefault="0010005E" w:rsidP="00943807">
            <w:pPr>
              <w:spacing w:line="276" w:lineRule="auto"/>
              <w:ind w:right="29"/>
              <w:jc w:val="center"/>
              <w:rPr>
                <w:rFonts w:asciiTheme="majorHAnsi" w:hAnsiTheme="majorHAnsi" w:cs="Arial"/>
                <w:sz w:val="22"/>
                <w:szCs w:val="22"/>
                <w:lang w:val="en-GB"/>
              </w:rPr>
            </w:pPr>
            <w:r w:rsidRPr="00A92A0C">
              <w:rPr>
                <w:rFonts w:asciiTheme="majorHAnsi" w:hAnsiTheme="majorHAnsi" w:cs="Arial"/>
                <w:sz w:val="22"/>
                <w:szCs w:val="22"/>
                <w:lang w:val="en-GB"/>
              </w:rPr>
              <w:t>4</w:t>
            </w:r>
          </w:p>
        </w:tc>
        <w:tc>
          <w:tcPr>
            <w:tcW w:w="1843" w:type="dxa"/>
            <w:tcBorders>
              <w:top w:val="single" w:sz="6" w:space="0" w:color="auto"/>
              <w:left w:val="single" w:sz="6" w:space="0" w:color="auto"/>
              <w:bottom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720" w:type="dxa"/>
            <w:tcBorders>
              <w:top w:val="single" w:sz="6" w:space="0" w:color="auto"/>
              <w:left w:val="single" w:sz="6" w:space="0" w:color="auto"/>
              <w:bottom w:val="single" w:sz="6" w:space="0" w:color="auto"/>
              <w:right w:val="double" w:sz="4"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r>
      <w:tr w:rsidR="00775164" w:rsidRPr="00A92A0C" w:rsidTr="00AC0FAF">
        <w:trPr>
          <w:jc w:val="center"/>
        </w:trPr>
        <w:tc>
          <w:tcPr>
            <w:tcW w:w="454" w:type="dxa"/>
            <w:tcBorders>
              <w:top w:val="single" w:sz="6" w:space="0" w:color="auto"/>
              <w:left w:val="double" w:sz="4" w:space="0" w:color="auto"/>
              <w:bottom w:val="single" w:sz="6" w:space="0" w:color="auto"/>
            </w:tcBorders>
            <w:vAlign w:val="center"/>
          </w:tcPr>
          <w:p w:rsidR="00775164" w:rsidRPr="00A92A0C" w:rsidRDefault="0010005E" w:rsidP="00943807">
            <w:pPr>
              <w:spacing w:line="276" w:lineRule="auto"/>
              <w:ind w:right="29"/>
              <w:jc w:val="center"/>
              <w:rPr>
                <w:rFonts w:asciiTheme="majorHAnsi" w:hAnsiTheme="majorHAnsi" w:cs="Arial"/>
                <w:sz w:val="22"/>
                <w:szCs w:val="22"/>
                <w:lang w:val="en-GB"/>
              </w:rPr>
            </w:pPr>
            <w:r w:rsidRPr="00A92A0C">
              <w:rPr>
                <w:rFonts w:asciiTheme="majorHAnsi" w:hAnsiTheme="majorHAnsi" w:cs="Arial"/>
                <w:sz w:val="22"/>
                <w:szCs w:val="22"/>
                <w:lang w:val="en-GB"/>
              </w:rPr>
              <w:t>5</w:t>
            </w:r>
          </w:p>
        </w:tc>
        <w:tc>
          <w:tcPr>
            <w:tcW w:w="1843" w:type="dxa"/>
            <w:tcBorders>
              <w:top w:val="single" w:sz="6" w:space="0" w:color="auto"/>
              <w:left w:val="single" w:sz="6" w:space="0" w:color="auto"/>
              <w:bottom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720" w:type="dxa"/>
            <w:tcBorders>
              <w:top w:val="single" w:sz="6" w:space="0" w:color="auto"/>
              <w:left w:val="single" w:sz="6" w:space="0" w:color="auto"/>
              <w:bottom w:val="single" w:sz="6" w:space="0" w:color="auto"/>
              <w:right w:val="double" w:sz="4"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r>
      <w:tr w:rsidR="00775164" w:rsidRPr="00A92A0C" w:rsidTr="00AC0FAF">
        <w:trPr>
          <w:jc w:val="center"/>
        </w:trPr>
        <w:tc>
          <w:tcPr>
            <w:tcW w:w="454" w:type="dxa"/>
            <w:tcBorders>
              <w:top w:val="single" w:sz="6" w:space="0" w:color="auto"/>
              <w:left w:val="double" w:sz="4" w:space="0" w:color="auto"/>
              <w:bottom w:val="single" w:sz="6" w:space="0" w:color="auto"/>
            </w:tcBorders>
            <w:vAlign w:val="center"/>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1843" w:type="dxa"/>
            <w:tcBorders>
              <w:top w:val="single" w:sz="6" w:space="0" w:color="auto"/>
              <w:left w:val="single" w:sz="6" w:space="0" w:color="auto"/>
              <w:bottom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pStyle w:val="Header"/>
              <w:keepNext/>
              <w:keepLines/>
              <w:tabs>
                <w:tab w:val="clear" w:pos="4320"/>
                <w:tab w:val="clear" w:pos="8640"/>
              </w:tabs>
              <w:spacing w:line="276" w:lineRule="auto"/>
              <w:ind w:right="29"/>
              <w:jc w:val="center"/>
              <w:outlineLvl w:val="0"/>
              <w:rPr>
                <w:rFonts w:asciiTheme="majorHAnsi" w:hAnsiTheme="majorHAnsi" w:cs="Arial"/>
                <w:sz w:val="22"/>
                <w:szCs w:val="22"/>
                <w:lang w:val="en-GB" w:eastAsia="it-IT"/>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720" w:type="dxa"/>
            <w:tcBorders>
              <w:top w:val="single" w:sz="6" w:space="0" w:color="auto"/>
              <w:left w:val="single" w:sz="6" w:space="0" w:color="auto"/>
              <w:bottom w:val="single" w:sz="6" w:space="0" w:color="auto"/>
              <w:right w:val="double" w:sz="4"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r>
      <w:tr w:rsidR="00775164" w:rsidRPr="00A92A0C" w:rsidTr="00AC0FAF">
        <w:trPr>
          <w:jc w:val="center"/>
        </w:trPr>
        <w:tc>
          <w:tcPr>
            <w:tcW w:w="454" w:type="dxa"/>
            <w:tcBorders>
              <w:top w:val="single" w:sz="6" w:space="0" w:color="auto"/>
              <w:left w:val="double" w:sz="4" w:space="0" w:color="auto"/>
              <w:bottom w:val="single" w:sz="6" w:space="0" w:color="auto"/>
            </w:tcBorders>
            <w:vAlign w:val="center"/>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1843" w:type="dxa"/>
            <w:tcBorders>
              <w:top w:val="single" w:sz="6" w:space="0" w:color="auto"/>
              <w:left w:val="single" w:sz="6" w:space="0" w:color="auto"/>
              <w:bottom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720" w:type="dxa"/>
            <w:tcBorders>
              <w:top w:val="single" w:sz="6" w:space="0" w:color="auto"/>
              <w:left w:val="single" w:sz="6" w:space="0" w:color="auto"/>
              <w:bottom w:val="single" w:sz="6" w:space="0" w:color="auto"/>
              <w:right w:val="double" w:sz="4"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r>
      <w:tr w:rsidR="00775164" w:rsidRPr="00A92A0C" w:rsidTr="00AC0FAF">
        <w:trPr>
          <w:jc w:val="center"/>
        </w:trPr>
        <w:tc>
          <w:tcPr>
            <w:tcW w:w="454" w:type="dxa"/>
            <w:tcBorders>
              <w:top w:val="single" w:sz="6" w:space="0" w:color="auto"/>
              <w:left w:val="double" w:sz="4" w:space="0" w:color="auto"/>
              <w:bottom w:val="single" w:sz="6" w:space="0" w:color="auto"/>
            </w:tcBorders>
            <w:vAlign w:val="center"/>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1843" w:type="dxa"/>
            <w:tcBorders>
              <w:top w:val="single" w:sz="6" w:space="0" w:color="auto"/>
              <w:left w:val="single" w:sz="6" w:space="0" w:color="auto"/>
              <w:bottom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720" w:type="dxa"/>
            <w:tcBorders>
              <w:top w:val="single" w:sz="6" w:space="0" w:color="auto"/>
              <w:left w:val="single" w:sz="6" w:space="0" w:color="auto"/>
              <w:bottom w:val="single" w:sz="6" w:space="0" w:color="auto"/>
              <w:right w:val="double" w:sz="4"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r>
      <w:tr w:rsidR="00775164" w:rsidRPr="00A92A0C" w:rsidTr="00AC0FAF">
        <w:trPr>
          <w:jc w:val="center"/>
        </w:trPr>
        <w:tc>
          <w:tcPr>
            <w:tcW w:w="454" w:type="dxa"/>
            <w:tcBorders>
              <w:top w:val="single" w:sz="6" w:space="0" w:color="auto"/>
              <w:left w:val="double" w:sz="4" w:space="0" w:color="auto"/>
              <w:bottom w:val="single" w:sz="6" w:space="0" w:color="auto"/>
            </w:tcBorders>
            <w:vAlign w:val="center"/>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1843" w:type="dxa"/>
            <w:tcBorders>
              <w:top w:val="single" w:sz="6" w:space="0" w:color="auto"/>
              <w:left w:val="single" w:sz="6" w:space="0" w:color="auto"/>
              <w:bottom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720" w:type="dxa"/>
            <w:tcBorders>
              <w:top w:val="single" w:sz="6" w:space="0" w:color="auto"/>
              <w:left w:val="single" w:sz="6" w:space="0" w:color="auto"/>
              <w:bottom w:val="single" w:sz="6" w:space="0" w:color="auto"/>
              <w:right w:val="double" w:sz="4"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r>
      <w:tr w:rsidR="00775164" w:rsidRPr="00A92A0C" w:rsidTr="00AC0FAF">
        <w:trPr>
          <w:jc w:val="center"/>
        </w:trPr>
        <w:tc>
          <w:tcPr>
            <w:tcW w:w="454" w:type="dxa"/>
            <w:tcBorders>
              <w:top w:val="single" w:sz="6" w:space="0" w:color="auto"/>
              <w:left w:val="double" w:sz="4" w:space="0" w:color="auto"/>
              <w:bottom w:val="single" w:sz="6" w:space="0" w:color="auto"/>
            </w:tcBorders>
            <w:vAlign w:val="center"/>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1843" w:type="dxa"/>
            <w:tcBorders>
              <w:top w:val="single" w:sz="6" w:space="0" w:color="auto"/>
              <w:left w:val="single" w:sz="6" w:space="0" w:color="auto"/>
              <w:bottom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720" w:type="dxa"/>
            <w:tcBorders>
              <w:top w:val="single" w:sz="6" w:space="0" w:color="auto"/>
              <w:left w:val="single" w:sz="6" w:space="0" w:color="auto"/>
              <w:bottom w:val="single" w:sz="6" w:space="0" w:color="auto"/>
              <w:right w:val="double" w:sz="4"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r>
      <w:tr w:rsidR="00775164" w:rsidRPr="00A92A0C" w:rsidTr="00AC0FAF">
        <w:trPr>
          <w:jc w:val="center"/>
        </w:trPr>
        <w:tc>
          <w:tcPr>
            <w:tcW w:w="454" w:type="dxa"/>
            <w:tcBorders>
              <w:top w:val="single" w:sz="6" w:space="0" w:color="auto"/>
              <w:left w:val="double" w:sz="4" w:space="0" w:color="auto"/>
              <w:bottom w:val="single" w:sz="6" w:space="0" w:color="auto"/>
            </w:tcBorders>
            <w:vAlign w:val="center"/>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1843" w:type="dxa"/>
            <w:tcBorders>
              <w:top w:val="single" w:sz="6" w:space="0" w:color="auto"/>
              <w:left w:val="single" w:sz="6" w:space="0" w:color="auto"/>
              <w:bottom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720" w:type="dxa"/>
            <w:tcBorders>
              <w:top w:val="single" w:sz="6" w:space="0" w:color="auto"/>
              <w:left w:val="single" w:sz="6" w:space="0" w:color="auto"/>
              <w:bottom w:val="single" w:sz="6" w:space="0" w:color="auto"/>
              <w:right w:val="double" w:sz="4"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r>
      <w:tr w:rsidR="00775164" w:rsidRPr="00A92A0C" w:rsidTr="00AC0FAF">
        <w:trPr>
          <w:jc w:val="center"/>
        </w:trPr>
        <w:tc>
          <w:tcPr>
            <w:tcW w:w="454" w:type="dxa"/>
            <w:tcBorders>
              <w:top w:val="single" w:sz="6" w:space="0" w:color="auto"/>
              <w:left w:val="double" w:sz="4" w:space="0" w:color="auto"/>
              <w:bottom w:val="single" w:sz="6" w:space="0" w:color="auto"/>
            </w:tcBorders>
            <w:vAlign w:val="center"/>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1843" w:type="dxa"/>
            <w:tcBorders>
              <w:top w:val="single" w:sz="6" w:space="0" w:color="auto"/>
              <w:left w:val="single" w:sz="6" w:space="0" w:color="auto"/>
              <w:bottom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720" w:type="dxa"/>
            <w:tcBorders>
              <w:top w:val="single" w:sz="6" w:space="0" w:color="auto"/>
              <w:left w:val="single" w:sz="6" w:space="0" w:color="auto"/>
              <w:bottom w:val="single" w:sz="6" w:space="0" w:color="auto"/>
              <w:right w:val="double" w:sz="4"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r>
      <w:tr w:rsidR="00775164" w:rsidRPr="00A92A0C" w:rsidTr="00AC0FAF">
        <w:trPr>
          <w:jc w:val="center"/>
        </w:trPr>
        <w:tc>
          <w:tcPr>
            <w:tcW w:w="454" w:type="dxa"/>
            <w:tcBorders>
              <w:top w:val="single" w:sz="6" w:space="0" w:color="auto"/>
              <w:left w:val="double" w:sz="4" w:space="0" w:color="auto"/>
              <w:bottom w:val="single" w:sz="6" w:space="0" w:color="auto"/>
            </w:tcBorders>
            <w:vAlign w:val="center"/>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1843" w:type="dxa"/>
            <w:tcBorders>
              <w:top w:val="single" w:sz="6" w:space="0" w:color="auto"/>
              <w:left w:val="single" w:sz="6" w:space="0" w:color="auto"/>
              <w:bottom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720" w:type="dxa"/>
            <w:tcBorders>
              <w:top w:val="single" w:sz="6" w:space="0" w:color="auto"/>
              <w:left w:val="single" w:sz="6" w:space="0" w:color="auto"/>
              <w:bottom w:val="single" w:sz="6" w:space="0" w:color="auto"/>
              <w:right w:val="double" w:sz="4"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r>
      <w:tr w:rsidR="00775164" w:rsidRPr="00A92A0C" w:rsidTr="00AC0FAF">
        <w:trPr>
          <w:jc w:val="center"/>
        </w:trPr>
        <w:tc>
          <w:tcPr>
            <w:tcW w:w="454" w:type="dxa"/>
            <w:tcBorders>
              <w:top w:val="single" w:sz="6" w:space="0" w:color="auto"/>
              <w:left w:val="double" w:sz="4" w:space="0" w:color="auto"/>
              <w:bottom w:val="single" w:sz="6" w:space="0" w:color="auto"/>
            </w:tcBorders>
            <w:vAlign w:val="center"/>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1843" w:type="dxa"/>
            <w:tcBorders>
              <w:top w:val="single" w:sz="6" w:space="0" w:color="auto"/>
              <w:left w:val="single" w:sz="6" w:space="0" w:color="auto"/>
              <w:bottom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720" w:type="dxa"/>
            <w:tcBorders>
              <w:top w:val="single" w:sz="6" w:space="0" w:color="auto"/>
              <w:left w:val="single" w:sz="6" w:space="0" w:color="auto"/>
              <w:bottom w:val="single" w:sz="6" w:space="0" w:color="auto"/>
              <w:right w:val="double" w:sz="4"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r>
      <w:tr w:rsidR="00775164" w:rsidRPr="00A92A0C" w:rsidTr="00AC0FAF">
        <w:trPr>
          <w:jc w:val="center"/>
        </w:trPr>
        <w:tc>
          <w:tcPr>
            <w:tcW w:w="454" w:type="dxa"/>
            <w:tcBorders>
              <w:top w:val="single" w:sz="6" w:space="0" w:color="auto"/>
              <w:left w:val="double" w:sz="4" w:space="0" w:color="auto"/>
              <w:bottom w:val="single" w:sz="6" w:space="0" w:color="auto"/>
            </w:tcBorders>
            <w:vAlign w:val="center"/>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1843" w:type="dxa"/>
            <w:tcBorders>
              <w:top w:val="single" w:sz="6" w:space="0" w:color="auto"/>
              <w:left w:val="single" w:sz="6" w:space="0" w:color="auto"/>
              <w:bottom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720" w:type="dxa"/>
            <w:tcBorders>
              <w:top w:val="single" w:sz="6" w:space="0" w:color="auto"/>
              <w:left w:val="single" w:sz="6" w:space="0" w:color="auto"/>
              <w:bottom w:val="single" w:sz="6" w:space="0" w:color="auto"/>
              <w:right w:val="double" w:sz="4"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r>
      <w:tr w:rsidR="00775164" w:rsidRPr="00A92A0C" w:rsidTr="00AC0FAF">
        <w:trPr>
          <w:jc w:val="center"/>
        </w:trPr>
        <w:tc>
          <w:tcPr>
            <w:tcW w:w="454" w:type="dxa"/>
            <w:tcBorders>
              <w:top w:val="single" w:sz="6" w:space="0" w:color="auto"/>
              <w:left w:val="double" w:sz="4" w:space="0" w:color="auto"/>
              <w:bottom w:val="single" w:sz="6" w:space="0" w:color="auto"/>
            </w:tcBorders>
            <w:vAlign w:val="center"/>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1843" w:type="dxa"/>
            <w:tcBorders>
              <w:top w:val="single" w:sz="6" w:space="0" w:color="auto"/>
              <w:left w:val="single" w:sz="6" w:space="0" w:color="auto"/>
              <w:bottom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720" w:type="dxa"/>
            <w:tcBorders>
              <w:top w:val="single" w:sz="6" w:space="0" w:color="auto"/>
              <w:left w:val="single" w:sz="6" w:space="0" w:color="auto"/>
              <w:bottom w:val="single" w:sz="6" w:space="0" w:color="auto"/>
              <w:right w:val="double" w:sz="4"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r>
      <w:tr w:rsidR="00775164" w:rsidRPr="00A92A0C" w:rsidTr="00AC0FAF">
        <w:trPr>
          <w:jc w:val="center"/>
        </w:trPr>
        <w:tc>
          <w:tcPr>
            <w:tcW w:w="454" w:type="dxa"/>
            <w:tcBorders>
              <w:top w:val="single" w:sz="6" w:space="0" w:color="auto"/>
              <w:left w:val="double" w:sz="4" w:space="0" w:color="auto"/>
              <w:bottom w:val="single" w:sz="6" w:space="0" w:color="auto"/>
            </w:tcBorders>
            <w:vAlign w:val="center"/>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1843" w:type="dxa"/>
            <w:tcBorders>
              <w:top w:val="single" w:sz="6" w:space="0" w:color="auto"/>
              <w:left w:val="single" w:sz="6" w:space="0" w:color="auto"/>
              <w:bottom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720" w:type="dxa"/>
            <w:tcBorders>
              <w:top w:val="single" w:sz="6" w:space="0" w:color="auto"/>
              <w:left w:val="single" w:sz="6" w:space="0" w:color="auto"/>
              <w:bottom w:val="single" w:sz="6" w:space="0" w:color="auto"/>
              <w:right w:val="double" w:sz="4"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r>
      <w:tr w:rsidR="00775164" w:rsidRPr="00A92A0C" w:rsidTr="00AC0FAF">
        <w:trPr>
          <w:jc w:val="center"/>
        </w:trPr>
        <w:tc>
          <w:tcPr>
            <w:tcW w:w="454" w:type="dxa"/>
            <w:tcBorders>
              <w:top w:val="single" w:sz="6" w:space="0" w:color="auto"/>
              <w:left w:val="double" w:sz="4" w:space="0" w:color="auto"/>
              <w:bottom w:val="single" w:sz="6" w:space="0" w:color="auto"/>
            </w:tcBorders>
            <w:vAlign w:val="center"/>
          </w:tcPr>
          <w:p w:rsidR="00775164" w:rsidRPr="00A92A0C" w:rsidRDefault="00775164" w:rsidP="00943807">
            <w:pPr>
              <w:keepNext/>
              <w:keepLines/>
              <w:spacing w:line="276" w:lineRule="auto"/>
              <w:ind w:left="-25" w:right="29"/>
              <w:jc w:val="center"/>
              <w:outlineLvl w:val="0"/>
              <w:rPr>
                <w:rFonts w:asciiTheme="majorHAnsi" w:hAnsiTheme="majorHAnsi" w:cs="Arial"/>
                <w:sz w:val="22"/>
                <w:szCs w:val="22"/>
                <w:lang w:val="en-GB"/>
              </w:rPr>
            </w:pPr>
          </w:p>
        </w:tc>
        <w:tc>
          <w:tcPr>
            <w:tcW w:w="1843" w:type="dxa"/>
            <w:tcBorders>
              <w:top w:val="single" w:sz="6" w:space="0" w:color="auto"/>
              <w:left w:val="single" w:sz="6" w:space="0" w:color="auto"/>
              <w:bottom w:val="single" w:sz="6" w:space="0" w:color="auto"/>
            </w:tcBorders>
          </w:tcPr>
          <w:p w:rsidR="00775164" w:rsidRPr="00A92A0C" w:rsidRDefault="00775164" w:rsidP="00943807">
            <w:pPr>
              <w:keepNext/>
              <w:keepLines/>
              <w:spacing w:line="276" w:lineRule="auto"/>
              <w:ind w:left="-25"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360" w:type="dxa"/>
            <w:tcBorders>
              <w:top w:val="single" w:sz="6" w:space="0" w:color="auto"/>
              <w:left w:val="single" w:sz="6" w:space="0" w:color="auto"/>
              <w:bottom w:val="single" w:sz="6"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720" w:type="dxa"/>
            <w:tcBorders>
              <w:top w:val="single" w:sz="6" w:space="0" w:color="auto"/>
              <w:left w:val="single" w:sz="6" w:space="0" w:color="auto"/>
              <w:bottom w:val="single" w:sz="6" w:space="0" w:color="auto"/>
              <w:right w:val="double" w:sz="4"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r>
      <w:tr w:rsidR="00775164" w:rsidRPr="00A92A0C" w:rsidTr="00AC0FAF">
        <w:trPr>
          <w:jc w:val="center"/>
        </w:trPr>
        <w:tc>
          <w:tcPr>
            <w:tcW w:w="454" w:type="dxa"/>
            <w:tcBorders>
              <w:top w:val="single" w:sz="6" w:space="0" w:color="auto"/>
              <w:left w:val="double" w:sz="4" w:space="0" w:color="auto"/>
              <w:bottom w:val="double" w:sz="4" w:space="0" w:color="auto"/>
            </w:tcBorders>
            <w:vAlign w:val="center"/>
          </w:tcPr>
          <w:p w:rsidR="00775164" w:rsidRPr="00A92A0C" w:rsidRDefault="0010005E" w:rsidP="00943807">
            <w:pPr>
              <w:spacing w:line="276" w:lineRule="auto"/>
              <w:ind w:left="-25" w:right="29"/>
              <w:jc w:val="center"/>
              <w:rPr>
                <w:rFonts w:asciiTheme="majorHAnsi" w:hAnsiTheme="majorHAnsi" w:cs="Arial"/>
                <w:sz w:val="22"/>
                <w:szCs w:val="22"/>
                <w:lang w:val="en-GB"/>
              </w:rPr>
            </w:pPr>
            <w:r w:rsidRPr="00A92A0C">
              <w:rPr>
                <w:rFonts w:asciiTheme="majorHAnsi" w:hAnsiTheme="majorHAnsi" w:cs="Arial"/>
                <w:sz w:val="22"/>
                <w:szCs w:val="22"/>
                <w:lang w:val="en-GB"/>
              </w:rPr>
              <w:t>N</w:t>
            </w:r>
          </w:p>
        </w:tc>
        <w:tc>
          <w:tcPr>
            <w:tcW w:w="1843" w:type="dxa"/>
            <w:tcBorders>
              <w:top w:val="single" w:sz="6" w:space="0" w:color="auto"/>
              <w:left w:val="single" w:sz="6" w:space="0" w:color="auto"/>
              <w:bottom w:val="double" w:sz="4" w:space="0" w:color="auto"/>
            </w:tcBorders>
          </w:tcPr>
          <w:p w:rsidR="00775164" w:rsidRPr="00A92A0C" w:rsidRDefault="00775164" w:rsidP="00943807">
            <w:pPr>
              <w:keepNext/>
              <w:keepLines/>
              <w:spacing w:line="276" w:lineRule="auto"/>
              <w:ind w:left="-25"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double" w:sz="4"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double" w:sz="4"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double" w:sz="4"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double" w:sz="4"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double" w:sz="4"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double" w:sz="4"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double" w:sz="4"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double" w:sz="4"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double" w:sz="4"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double" w:sz="4"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540" w:type="dxa"/>
            <w:tcBorders>
              <w:top w:val="single" w:sz="6" w:space="0" w:color="auto"/>
              <w:left w:val="single" w:sz="6" w:space="0" w:color="auto"/>
              <w:bottom w:val="double" w:sz="4"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360" w:type="dxa"/>
            <w:tcBorders>
              <w:top w:val="single" w:sz="6" w:space="0" w:color="auto"/>
              <w:left w:val="single" w:sz="6" w:space="0" w:color="auto"/>
              <w:bottom w:val="double" w:sz="4"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360" w:type="dxa"/>
            <w:tcBorders>
              <w:top w:val="single" w:sz="6" w:space="0" w:color="auto"/>
              <w:left w:val="single" w:sz="6" w:space="0" w:color="auto"/>
              <w:bottom w:val="double" w:sz="4" w:space="0" w:color="auto"/>
              <w:right w:val="single" w:sz="6"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rPr>
            </w:pPr>
          </w:p>
        </w:tc>
        <w:tc>
          <w:tcPr>
            <w:tcW w:w="720" w:type="dxa"/>
            <w:tcBorders>
              <w:top w:val="single" w:sz="6" w:space="0" w:color="auto"/>
              <w:left w:val="single" w:sz="6" w:space="0" w:color="auto"/>
              <w:bottom w:val="double" w:sz="4" w:space="0" w:color="auto"/>
              <w:right w:val="double" w:sz="4"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r>
    </w:tbl>
    <w:p w:rsidR="00775164" w:rsidRPr="00A92A0C" w:rsidRDefault="00775164" w:rsidP="00943807">
      <w:pPr>
        <w:spacing w:line="276" w:lineRule="auto"/>
        <w:ind w:right="29"/>
        <w:rPr>
          <w:rFonts w:asciiTheme="majorHAnsi" w:hAnsiTheme="majorHAnsi" w:cs="Arial"/>
          <w:sz w:val="22"/>
          <w:szCs w:val="22"/>
          <w:lang w:val="en-GB"/>
        </w:rPr>
      </w:pPr>
    </w:p>
    <w:p w:rsidR="00775164" w:rsidRPr="00A92A0C" w:rsidRDefault="0010005E" w:rsidP="00943807">
      <w:pPr>
        <w:pStyle w:val="BodyTextIndent"/>
        <w:spacing w:line="276" w:lineRule="auto"/>
        <w:ind w:left="900" w:right="29" w:hanging="900"/>
        <w:rPr>
          <w:rFonts w:asciiTheme="majorHAnsi" w:hAnsiTheme="majorHAnsi" w:cs="Arial"/>
          <w:sz w:val="22"/>
          <w:szCs w:val="22"/>
        </w:rPr>
      </w:pPr>
      <w:r w:rsidRPr="00A92A0C">
        <w:rPr>
          <w:rFonts w:asciiTheme="majorHAnsi" w:hAnsiTheme="majorHAnsi" w:cs="Arial"/>
          <w:sz w:val="22"/>
          <w:szCs w:val="22"/>
        </w:rPr>
        <w:t>Note: 1.Indicate all main activities of the assignment, including delivery of reports and other benchmarks.</w:t>
      </w:r>
    </w:p>
    <w:p w:rsidR="00775164" w:rsidRPr="00A92A0C" w:rsidRDefault="0010005E" w:rsidP="00943807">
      <w:pPr>
        <w:pStyle w:val="BodyTextIndent"/>
        <w:tabs>
          <w:tab w:val="left" w:pos="360"/>
        </w:tabs>
        <w:spacing w:line="276" w:lineRule="auto"/>
        <w:ind w:left="360" w:right="29" w:hanging="360"/>
        <w:rPr>
          <w:rFonts w:asciiTheme="majorHAnsi" w:hAnsiTheme="majorHAnsi" w:cs="Arial"/>
          <w:sz w:val="22"/>
          <w:szCs w:val="22"/>
        </w:rPr>
      </w:pPr>
      <w:r w:rsidRPr="00A92A0C">
        <w:rPr>
          <w:rFonts w:asciiTheme="majorHAnsi" w:hAnsiTheme="majorHAnsi" w:cs="Arial"/>
          <w:sz w:val="22"/>
          <w:szCs w:val="22"/>
        </w:rPr>
        <w:t xml:space="preserve">          2.  Duration of activities shall be indicated in the form of a bar chart.</w:t>
      </w:r>
    </w:p>
    <w:p w:rsidR="00775164" w:rsidRPr="00A92A0C" w:rsidRDefault="00775164" w:rsidP="00943807">
      <w:pPr>
        <w:pStyle w:val="c9"/>
        <w:tabs>
          <w:tab w:val="left" w:pos="5164"/>
        </w:tabs>
        <w:spacing w:line="276" w:lineRule="auto"/>
        <w:ind w:right="29"/>
        <w:jc w:val="right"/>
        <w:rPr>
          <w:rFonts w:asciiTheme="majorHAnsi" w:hAnsiTheme="majorHAnsi" w:cs="Arial"/>
          <w:sz w:val="22"/>
          <w:szCs w:val="22"/>
        </w:rPr>
      </w:pPr>
    </w:p>
    <w:p w:rsidR="00775164" w:rsidRPr="00A92A0C" w:rsidRDefault="00775164" w:rsidP="00943807">
      <w:pPr>
        <w:pStyle w:val="c9"/>
        <w:tabs>
          <w:tab w:val="left" w:pos="5164"/>
        </w:tabs>
        <w:spacing w:line="276" w:lineRule="auto"/>
        <w:ind w:right="29"/>
        <w:jc w:val="right"/>
        <w:rPr>
          <w:rFonts w:asciiTheme="majorHAnsi" w:hAnsiTheme="majorHAnsi" w:cs="Arial"/>
          <w:sz w:val="22"/>
          <w:szCs w:val="22"/>
        </w:rPr>
      </w:pPr>
    </w:p>
    <w:p w:rsidR="00775164" w:rsidRPr="00A92A0C" w:rsidRDefault="00775164" w:rsidP="00943807">
      <w:pPr>
        <w:pStyle w:val="c9"/>
        <w:tabs>
          <w:tab w:val="left" w:pos="5164"/>
        </w:tabs>
        <w:spacing w:line="276" w:lineRule="auto"/>
        <w:ind w:right="29"/>
        <w:jc w:val="right"/>
        <w:rPr>
          <w:rFonts w:asciiTheme="majorHAnsi" w:hAnsiTheme="majorHAnsi" w:cs="Arial"/>
          <w:sz w:val="22"/>
          <w:szCs w:val="22"/>
        </w:rPr>
      </w:pPr>
    </w:p>
    <w:p w:rsidR="00775164" w:rsidRPr="00A92A0C" w:rsidRDefault="00775164" w:rsidP="00943807">
      <w:pPr>
        <w:pStyle w:val="c9"/>
        <w:tabs>
          <w:tab w:val="left" w:pos="5164"/>
        </w:tabs>
        <w:spacing w:line="276" w:lineRule="auto"/>
        <w:ind w:right="29"/>
        <w:jc w:val="right"/>
        <w:rPr>
          <w:rFonts w:asciiTheme="majorHAnsi" w:hAnsiTheme="majorHAnsi" w:cs="Arial"/>
          <w:sz w:val="22"/>
          <w:szCs w:val="22"/>
        </w:rPr>
      </w:pPr>
    </w:p>
    <w:p w:rsidR="00775164" w:rsidRPr="00A92A0C" w:rsidRDefault="0010005E" w:rsidP="00943807">
      <w:pPr>
        <w:pStyle w:val="c9"/>
        <w:tabs>
          <w:tab w:val="left" w:pos="5164"/>
        </w:tabs>
        <w:spacing w:line="276" w:lineRule="auto"/>
        <w:ind w:right="29"/>
        <w:jc w:val="right"/>
        <w:rPr>
          <w:rFonts w:asciiTheme="majorHAnsi" w:hAnsiTheme="majorHAnsi" w:cs="Arial"/>
          <w:sz w:val="22"/>
          <w:szCs w:val="22"/>
        </w:rPr>
      </w:pPr>
      <w:r w:rsidRPr="00A92A0C">
        <w:rPr>
          <w:rFonts w:asciiTheme="majorHAnsi" w:hAnsiTheme="majorHAnsi" w:cs="Arial"/>
          <w:sz w:val="22"/>
          <w:szCs w:val="22"/>
        </w:rPr>
        <w:t>Signature: _________________</w:t>
      </w:r>
    </w:p>
    <w:p w:rsidR="00775164" w:rsidRPr="00A92A0C" w:rsidRDefault="00775164" w:rsidP="00943807">
      <w:pPr>
        <w:tabs>
          <w:tab w:val="left" w:pos="5164"/>
        </w:tabs>
        <w:spacing w:line="276" w:lineRule="auto"/>
        <w:ind w:right="29"/>
        <w:jc w:val="right"/>
        <w:rPr>
          <w:rFonts w:asciiTheme="majorHAnsi" w:hAnsiTheme="majorHAnsi" w:cs="Arial"/>
          <w:sz w:val="22"/>
          <w:szCs w:val="22"/>
        </w:rPr>
      </w:pPr>
    </w:p>
    <w:p w:rsidR="00775164" w:rsidRPr="00A92A0C" w:rsidRDefault="0010005E" w:rsidP="00943807">
      <w:pPr>
        <w:pStyle w:val="c9"/>
        <w:tabs>
          <w:tab w:val="left" w:pos="5164"/>
        </w:tabs>
        <w:spacing w:line="276" w:lineRule="auto"/>
        <w:ind w:right="29"/>
        <w:jc w:val="right"/>
        <w:rPr>
          <w:rFonts w:asciiTheme="majorHAnsi" w:hAnsiTheme="majorHAnsi" w:cs="Arial"/>
          <w:sz w:val="22"/>
          <w:szCs w:val="22"/>
        </w:rPr>
      </w:pPr>
      <w:r w:rsidRPr="00A92A0C">
        <w:rPr>
          <w:rFonts w:asciiTheme="majorHAnsi" w:hAnsiTheme="majorHAnsi" w:cs="Arial"/>
          <w:sz w:val="22"/>
          <w:szCs w:val="22"/>
        </w:rPr>
        <w:t>Full Name: ________________</w:t>
      </w:r>
    </w:p>
    <w:p w:rsidR="00775164" w:rsidRPr="00A92A0C" w:rsidRDefault="00775164" w:rsidP="00943807">
      <w:pPr>
        <w:tabs>
          <w:tab w:val="left" w:pos="5164"/>
        </w:tabs>
        <w:spacing w:line="276" w:lineRule="auto"/>
        <w:ind w:right="29"/>
        <w:jc w:val="right"/>
        <w:rPr>
          <w:rFonts w:asciiTheme="majorHAnsi" w:hAnsiTheme="majorHAnsi" w:cs="Arial"/>
          <w:sz w:val="22"/>
          <w:szCs w:val="22"/>
        </w:rPr>
      </w:pPr>
    </w:p>
    <w:p w:rsidR="00775164" w:rsidRPr="00A92A0C" w:rsidRDefault="0010005E" w:rsidP="00943807">
      <w:pPr>
        <w:pStyle w:val="c9"/>
        <w:tabs>
          <w:tab w:val="left" w:pos="5164"/>
        </w:tabs>
        <w:spacing w:line="276" w:lineRule="auto"/>
        <w:ind w:right="29"/>
        <w:jc w:val="right"/>
        <w:rPr>
          <w:rFonts w:asciiTheme="majorHAnsi" w:hAnsiTheme="majorHAnsi" w:cs="Arial"/>
          <w:sz w:val="22"/>
          <w:szCs w:val="22"/>
        </w:rPr>
      </w:pPr>
      <w:r w:rsidRPr="00A92A0C">
        <w:rPr>
          <w:rFonts w:asciiTheme="majorHAnsi" w:hAnsiTheme="majorHAnsi" w:cs="Arial"/>
          <w:sz w:val="22"/>
          <w:szCs w:val="22"/>
        </w:rPr>
        <w:t>Address: __________________</w:t>
      </w:r>
    </w:p>
    <w:p w:rsidR="00775164" w:rsidRPr="00A92A0C" w:rsidRDefault="00775164" w:rsidP="00943807">
      <w:pPr>
        <w:pStyle w:val="Heading3"/>
        <w:keepNext w:val="0"/>
        <w:spacing w:before="0" w:after="0" w:line="276" w:lineRule="auto"/>
        <w:ind w:right="29"/>
        <w:rPr>
          <w:rFonts w:asciiTheme="majorHAnsi" w:hAnsiTheme="majorHAnsi" w:cs="Arial"/>
          <w:b w:val="0"/>
          <w:bCs w:val="0"/>
          <w:sz w:val="22"/>
          <w:szCs w:val="22"/>
          <w:u w:val="single"/>
        </w:rPr>
      </w:pPr>
    </w:p>
    <w:p w:rsidR="001079DB" w:rsidRPr="00A92A0C" w:rsidRDefault="001079DB" w:rsidP="00943807">
      <w:pPr>
        <w:pStyle w:val="Heading4"/>
        <w:spacing w:before="0" w:after="0" w:line="276" w:lineRule="auto"/>
        <w:ind w:right="29"/>
        <w:jc w:val="right"/>
        <w:rPr>
          <w:rFonts w:asciiTheme="majorHAnsi" w:hAnsiTheme="majorHAnsi" w:cs="Arial"/>
          <w:sz w:val="22"/>
          <w:szCs w:val="22"/>
          <w:lang w:val="en-GB"/>
        </w:rPr>
      </w:pPr>
    </w:p>
    <w:p w:rsidR="00775164" w:rsidRPr="00A92A0C" w:rsidRDefault="00775164" w:rsidP="00943807">
      <w:pPr>
        <w:pStyle w:val="Heading4"/>
        <w:spacing w:before="0" w:after="0" w:line="276" w:lineRule="auto"/>
        <w:ind w:right="29"/>
        <w:rPr>
          <w:rFonts w:asciiTheme="majorHAnsi" w:hAnsiTheme="majorHAnsi" w:cs="Arial"/>
          <w:b w:val="0"/>
          <w:bCs w:val="0"/>
          <w:sz w:val="22"/>
          <w:szCs w:val="22"/>
          <w:u w:val="single"/>
          <w:lang w:val="en-GB"/>
        </w:rPr>
      </w:pPr>
    </w:p>
    <w:p w:rsidR="00775164" w:rsidRPr="00A92A0C" w:rsidRDefault="00775164" w:rsidP="00943807">
      <w:pPr>
        <w:pStyle w:val="Heading3"/>
        <w:keepNext w:val="0"/>
        <w:spacing w:before="0" w:after="0" w:line="276" w:lineRule="auto"/>
        <w:ind w:right="29"/>
        <w:rPr>
          <w:rFonts w:asciiTheme="majorHAnsi" w:hAnsiTheme="majorHAnsi" w:cs="Arial"/>
          <w:b w:val="0"/>
          <w:bCs w:val="0"/>
          <w:sz w:val="22"/>
          <w:szCs w:val="22"/>
          <w:u w:val="single"/>
        </w:rPr>
      </w:pPr>
    </w:p>
    <w:p w:rsidR="00775164" w:rsidRPr="00A92A0C" w:rsidRDefault="00775164" w:rsidP="00943807">
      <w:pPr>
        <w:pStyle w:val="Heading1"/>
        <w:keepNext w:val="0"/>
        <w:keepLines w:val="0"/>
        <w:spacing w:before="0" w:after="0" w:line="276" w:lineRule="auto"/>
        <w:ind w:right="29"/>
        <w:jc w:val="left"/>
        <w:rPr>
          <w:rFonts w:asciiTheme="majorHAnsi" w:hAnsiTheme="majorHAnsi" w:cs="Arial"/>
          <w:sz w:val="22"/>
          <w:szCs w:val="22"/>
        </w:rPr>
      </w:pPr>
    </w:p>
    <w:tbl>
      <w:tblPr>
        <w:tblW w:w="9180" w:type="dxa"/>
        <w:tblLook w:val="01E0" w:firstRow="1" w:lastRow="1" w:firstColumn="1" w:lastColumn="1" w:noHBand="0" w:noVBand="0"/>
      </w:tblPr>
      <w:tblGrid>
        <w:gridCol w:w="9180"/>
      </w:tblGrid>
      <w:tr w:rsidR="00775164" w:rsidRPr="00A92A0C" w:rsidTr="008A6C80">
        <w:tc>
          <w:tcPr>
            <w:tcW w:w="9180" w:type="dxa"/>
          </w:tcPr>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B31E18" w:rsidRPr="00A92A0C" w:rsidRDefault="00B31E18"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B31E18" w:rsidRPr="00A92A0C" w:rsidRDefault="00B31E18"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B31E18" w:rsidRPr="00A92A0C" w:rsidRDefault="00B31E18"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B31E18" w:rsidRPr="00A92A0C" w:rsidRDefault="00B31E18"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B31E18" w:rsidRPr="00A92A0C" w:rsidRDefault="00B31E18"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B31E18" w:rsidRPr="00A92A0C" w:rsidRDefault="00B31E18"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B31E18" w:rsidRPr="00A92A0C" w:rsidRDefault="00B31E18"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B31E18" w:rsidRPr="00A92A0C" w:rsidRDefault="00B31E18"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B31E18" w:rsidRPr="00A92A0C" w:rsidRDefault="00B31E18"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775164" w:rsidRPr="00A92A0C" w:rsidRDefault="0010005E"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r w:rsidRPr="00A92A0C">
              <w:rPr>
                <w:rFonts w:asciiTheme="majorHAnsi" w:hAnsiTheme="majorHAnsi" w:cs="Arial"/>
                <w:b/>
                <w:sz w:val="22"/>
                <w:szCs w:val="22"/>
              </w:rPr>
              <w:t>SECTION-3</w:t>
            </w: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10005E"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r w:rsidRPr="00A92A0C">
              <w:rPr>
                <w:rFonts w:asciiTheme="majorHAnsi" w:hAnsiTheme="majorHAnsi" w:cs="Arial"/>
                <w:b/>
                <w:sz w:val="22"/>
                <w:szCs w:val="22"/>
              </w:rPr>
              <w:t>FORMATS FOR FINANCIAL PROPOSAL</w:t>
            </w: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pStyle w:val="Heading1"/>
              <w:keepNext w:val="0"/>
              <w:keepLines w:val="0"/>
              <w:widowControl w:val="0"/>
              <w:tabs>
                <w:tab w:val="left" w:pos="2142"/>
              </w:tabs>
              <w:autoSpaceDE w:val="0"/>
              <w:autoSpaceDN w:val="0"/>
              <w:adjustRightInd w:val="0"/>
              <w:spacing w:before="0" w:after="0" w:line="276" w:lineRule="auto"/>
              <w:ind w:left="702" w:right="29"/>
              <w:jc w:val="left"/>
              <w:rPr>
                <w:rFonts w:asciiTheme="majorHAnsi" w:hAnsiTheme="majorHAnsi" w:cs="Arial"/>
                <w:sz w:val="22"/>
                <w:szCs w:val="22"/>
              </w:rPr>
            </w:pPr>
          </w:p>
        </w:tc>
      </w:tr>
    </w:tbl>
    <w:p w:rsidR="00775164" w:rsidRPr="00A92A0C" w:rsidRDefault="00775164" w:rsidP="00943807">
      <w:pPr>
        <w:pStyle w:val="Heading1"/>
        <w:keepNext w:val="0"/>
        <w:keepLines w:val="0"/>
        <w:spacing w:before="0" w:after="0" w:line="276" w:lineRule="auto"/>
        <w:ind w:right="29"/>
        <w:jc w:val="left"/>
        <w:rPr>
          <w:rFonts w:asciiTheme="majorHAnsi" w:hAnsiTheme="majorHAnsi" w:cs="Arial"/>
          <w:sz w:val="22"/>
          <w:szCs w:val="22"/>
        </w:rPr>
      </w:pPr>
    </w:p>
    <w:p w:rsidR="007C6D29" w:rsidRPr="00A92A0C" w:rsidRDefault="007C6D29" w:rsidP="00943807">
      <w:pPr>
        <w:spacing w:line="276" w:lineRule="auto"/>
        <w:ind w:right="29"/>
        <w:rPr>
          <w:rFonts w:asciiTheme="majorHAnsi" w:hAnsiTheme="majorHAnsi" w:cs="Arial"/>
          <w:sz w:val="22"/>
          <w:szCs w:val="22"/>
          <w:lang w:bidi="ar-SA"/>
        </w:rPr>
      </w:pPr>
    </w:p>
    <w:p w:rsidR="007C6D29" w:rsidRPr="00A92A0C" w:rsidRDefault="0010005E" w:rsidP="00943807">
      <w:pPr>
        <w:spacing w:line="276" w:lineRule="auto"/>
        <w:ind w:right="29"/>
        <w:rPr>
          <w:rFonts w:asciiTheme="majorHAnsi" w:hAnsiTheme="majorHAnsi" w:cs="Arial"/>
          <w:sz w:val="22"/>
          <w:szCs w:val="22"/>
          <w:lang w:bidi="ar-SA"/>
        </w:rPr>
      </w:pPr>
      <w:r w:rsidRPr="00A92A0C">
        <w:rPr>
          <w:rFonts w:asciiTheme="majorHAnsi" w:hAnsiTheme="majorHAnsi" w:cs="Arial"/>
          <w:sz w:val="22"/>
          <w:szCs w:val="22"/>
          <w:lang w:bidi="ar-SA"/>
        </w:rPr>
        <w:br w:type="page"/>
      </w:r>
    </w:p>
    <w:p w:rsidR="00775164" w:rsidRPr="00A92A0C" w:rsidRDefault="00775164" w:rsidP="00943807">
      <w:pPr>
        <w:pStyle w:val="Heading1"/>
        <w:keepNext w:val="0"/>
        <w:keepLines w:val="0"/>
        <w:spacing w:before="0" w:after="0" w:line="276" w:lineRule="auto"/>
        <w:ind w:right="29"/>
        <w:jc w:val="left"/>
        <w:rPr>
          <w:rFonts w:asciiTheme="majorHAnsi" w:hAnsiTheme="majorHAnsi" w:cs="Arial"/>
          <w:sz w:val="22"/>
          <w:szCs w:val="22"/>
        </w:rPr>
      </w:pPr>
    </w:p>
    <w:p w:rsidR="00775164" w:rsidRPr="00A92A0C" w:rsidRDefault="0010005E" w:rsidP="00943807">
      <w:pPr>
        <w:pStyle w:val="Heading1"/>
        <w:keepNext w:val="0"/>
        <w:keepLines w:val="0"/>
        <w:spacing w:before="0" w:after="0" w:line="276" w:lineRule="auto"/>
        <w:ind w:right="29"/>
        <w:jc w:val="left"/>
        <w:rPr>
          <w:rFonts w:asciiTheme="majorHAnsi" w:hAnsiTheme="majorHAnsi" w:cs="Arial"/>
          <w:sz w:val="22"/>
          <w:szCs w:val="22"/>
          <w:u w:val="single"/>
        </w:rPr>
      </w:pPr>
      <w:r w:rsidRPr="00A92A0C">
        <w:rPr>
          <w:rFonts w:asciiTheme="majorHAnsi" w:hAnsiTheme="majorHAnsi" w:cs="Arial"/>
          <w:sz w:val="22"/>
          <w:szCs w:val="22"/>
          <w:u w:val="single"/>
        </w:rPr>
        <w:t>SECTION-</w:t>
      </w:r>
      <w:r w:rsidR="00D05A25" w:rsidRPr="00A92A0C">
        <w:rPr>
          <w:rFonts w:asciiTheme="majorHAnsi" w:hAnsiTheme="majorHAnsi" w:cs="Arial"/>
          <w:sz w:val="22"/>
          <w:szCs w:val="22"/>
          <w:u w:val="single"/>
        </w:rPr>
        <w:t>3</w:t>
      </w:r>
      <w:r w:rsidRPr="00A92A0C">
        <w:rPr>
          <w:rFonts w:asciiTheme="majorHAnsi" w:hAnsiTheme="majorHAnsi" w:cs="Arial"/>
          <w:sz w:val="22"/>
          <w:szCs w:val="22"/>
          <w:u w:val="single"/>
        </w:rPr>
        <w:t xml:space="preserve">                    FINANCIAL PROPOSAL - STANDARD FORMS     </w:t>
      </w:r>
    </w:p>
    <w:p w:rsidR="00775164" w:rsidRPr="00A92A0C" w:rsidRDefault="00775164" w:rsidP="00943807">
      <w:pPr>
        <w:pStyle w:val="Heading1"/>
        <w:keepNext w:val="0"/>
        <w:keepLines w:val="0"/>
        <w:spacing w:before="0" w:after="0" w:line="276" w:lineRule="auto"/>
        <w:ind w:right="29"/>
        <w:jc w:val="left"/>
        <w:rPr>
          <w:rFonts w:asciiTheme="majorHAnsi" w:hAnsiTheme="majorHAnsi" w:cs="Arial"/>
          <w:sz w:val="22"/>
          <w:szCs w:val="22"/>
        </w:rPr>
      </w:pPr>
    </w:p>
    <w:p w:rsidR="00775164" w:rsidRPr="00A92A0C" w:rsidRDefault="00775164" w:rsidP="00943807">
      <w:pPr>
        <w:spacing w:line="276" w:lineRule="auto"/>
        <w:ind w:left="1080" w:right="29" w:hanging="1080"/>
        <w:rPr>
          <w:rFonts w:asciiTheme="majorHAnsi" w:hAnsiTheme="majorHAnsi" w:cs="Arial"/>
          <w:sz w:val="22"/>
          <w:szCs w:val="22"/>
          <w:lang w:val="en-GB"/>
        </w:rPr>
      </w:pPr>
    </w:p>
    <w:p w:rsidR="00775164" w:rsidRPr="00A92A0C" w:rsidRDefault="0010005E" w:rsidP="00943807">
      <w:pPr>
        <w:spacing w:line="276" w:lineRule="auto"/>
        <w:ind w:left="1080" w:right="29" w:hanging="1080"/>
        <w:rPr>
          <w:rFonts w:asciiTheme="majorHAnsi" w:hAnsiTheme="majorHAnsi" w:cs="Arial"/>
          <w:sz w:val="22"/>
          <w:szCs w:val="22"/>
          <w:lang w:val="en-GB"/>
        </w:rPr>
      </w:pPr>
      <w:r w:rsidRPr="00A92A0C">
        <w:rPr>
          <w:rFonts w:asciiTheme="majorHAnsi" w:hAnsiTheme="majorHAnsi" w:cs="Arial"/>
          <w:sz w:val="22"/>
          <w:szCs w:val="22"/>
          <w:lang w:val="en-GB"/>
        </w:rPr>
        <w:t>FIN-1</w:t>
      </w:r>
      <w:r w:rsidRPr="00A92A0C">
        <w:rPr>
          <w:rFonts w:asciiTheme="majorHAnsi" w:hAnsiTheme="majorHAnsi" w:cs="Arial"/>
          <w:sz w:val="22"/>
          <w:szCs w:val="22"/>
          <w:lang w:val="en-GB"/>
        </w:rPr>
        <w:tab/>
        <w:t>Financial Proposal Submission Form</w:t>
      </w:r>
    </w:p>
    <w:p w:rsidR="00775164" w:rsidRPr="00A92A0C" w:rsidRDefault="00775164" w:rsidP="00943807">
      <w:pPr>
        <w:spacing w:line="276" w:lineRule="auto"/>
        <w:ind w:left="540" w:right="29" w:hanging="540"/>
        <w:rPr>
          <w:rFonts w:asciiTheme="majorHAnsi" w:hAnsiTheme="majorHAnsi" w:cs="Arial"/>
          <w:sz w:val="22"/>
          <w:szCs w:val="22"/>
          <w:lang w:val="en-GB"/>
        </w:rPr>
      </w:pPr>
    </w:p>
    <w:p w:rsidR="00775164" w:rsidRPr="00A92A0C" w:rsidRDefault="0010005E" w:rsidP="00943807">
      <w:pPr>
        <w:spacing w:line="276" w:lineRule="auto"/>
        <w:ind w:left="1080" w:right="29" w:hanging="1080"/>
        <w:rPr>
          <w:rFonts w:asciiTheme="majorHAnsi" w:hAnsiTheme="majorHAnsi" w:cs="Arial"/>
          <w:sz w:val="22"/>
          <w:szCs w:val="22"/>
          <w:lang w:val="en-GB"/>
        </w:rPr>
      </w:pPr>
      <w:r w:rsidRPr="00A92A0C">
        <w:rPr>
          <w:rFonts w:asciiTheme="majorHAnsi" w:hAnsiTheme="majorHAnsi" w:cs="Arial"/>
          <w:sz w:val="22"/>
          <w:szCs w:val="22"/>
          <w:lang w:val="en-GB"/>
        </w:rPr>
        <w:t>FIN-2</w:t>
      </w:r>
      <w:r w:rsidRPr="00A92A0C">
        <w:rPr>
          <w:rFonts w:asciiTheme="majorHAnsi" w:hAnsiTheme="majorHAnsi" w:cs="Arial"/>
          <w:sz w:val="22"/>
          <w:szCs w:val="22"/>
          <w:lang w:val="en-GB"/>
        </w:rPr>
        <w:tab/>
        <w:t>Summary of Costs</w:t>
      </w:r>
    </w:p>
    <w:p w:rsidR="00775164" w:rsidRPr="00A92A0C" w:rsidRDefault="00775164" w:rsidP="00943807">
      <w:pPr>
        <w:spacing w:line="276" w:lineRule="auto"/>
        <w:ind w:left="1080" w:right="29" w:hanging="1080"/>
        <w:rPr>
          <w:rFonts w:asciiTheme="majorHAnsi" w:hAnsiTheme="majorHAnsi" w:cs="Arial"/>
          <w:sz w:val="22"/>
          <w:szCs w:val="22"/>
          <w:lang w:val="en-GB"/>
        </w:rPr>
      </w:pPr>
    </w:p>
    <w:p w:rsidR="00046D91" w:rsidRPr="00A92A0C" w:rsidRDefault="0010005E" w:rsidP="00943807">
      <w:pPr>
        <w:pStyle w:val="Heading4"/>
        <w:keepNext w:val="0"/>
        <w:spacing w:before="0" w:after="0" w:line="276" w:lineRule="auto"/>
        <w:ind w:right="29"/>
        <w:jc w:val="center"/>
        <w:rPr>
          <w:rFonts w:asciiTheme="majorHAnsi" w:hAnsiTheme="majorHAnsi" w:cs="Arial"/>
          <w:smallCaps/>
          <w:sz w:val="22"/>
          <w:szCs w:val="22"/>
          <w:u w:val="single"/>
        </w:rPr>
      </w:pPr>
      <w:r w:rsidRPr="00A92A0C">
        <w:rPr>
          <w:rFonts w:asciiTheme="majorHAnsi" w:hAnsiTheme="majorHAnsi" w:cs="Arial"/>
          <w:sz w:val="22"/>
          <w:szCs w:val="22"/>
        </w:rPr>
        <w:br w:type="page"/>
      </w:r>
      <w:r w:rsidRPr="00A92A0C">
        <w:rPr>
          <w:rFonts w:asciiTheme="majorHAnsi" w:hAnsiTheme="majorHAnsi" w:cs="Arial"/>
          <w:smallCaps/>
          <w:sz w:val="22"/>
          <w:szCs w:val="22"/>
          <w:u w:val="single"/>
        </w:rPr>
        <w:lastRenderedPageBreak/>
        <w:t xml:space="preserve">FORM FIN-1        </w:t>
      </w:r>
    </w:p>
    <w:p w:rsidR="00BD3C99" w:rsidRPr="00A92A0C" w:rsidRDefault="00BD3C99" w:rsidP="00943807">
      <w:pPr>
        <w:spacing w:line="276" w:lineRule="auto"/>
        <w:rPr>
          <w:rFonts w:asciiTheme="majorHAnsi" w:hAnsiTheme="majorHAnsi"/>
          <w:sz w:val="22"/>
          <w:szCs w:val="22"/>
          <w:u w:val="single"/>
        </w:rPr>
      </w:pPr>
    </w:p>
    <w:p w:rsidR="00775164" w:rsidRPr="00A92A0C" w:rsidRDefault="0010005E" w:rsidP="00943807">
      <w:pPr>
        <w:pStyle w:val="Heading4"/>
        <w:keepNext w:val="0"/>
        <w:spacing w:before="0" w:after="0" w:line="276" w:lineRule="auto"/>
        <w:ind w:right="29"/>
        <w:jc w:val="center"/>
        <w:rPr>
          <w:rFonts w:asciiTheme="majorHAnsi" w:hAnsiTheme="majorHAnsi" w:cs="Arial"/>
          <w:smallCaps/>
          <w:sz w:val="22"/>
          <w:szCs w:val="22"/>
          <w:u w:val="single"/>
        </w:rPr>
      </w:pPr>
      <w:r w:rsidRPr="00A92A0C">
        <w:rPr>
          <w:rFonts w:asciiTheme="majorHAnsi" w:hAnsiTheme="majorHAnsi" w:cs="Arial"/>
          <w:smallCaps/>
          <w:sz w:val="22"/>
          <w:szCs w:val="22"/>
          <w:u w:val="single"/>
        </w:rPr>
        <w:t>FINANCIAL PROPOSAL SUBMISSION FORM</w:t>
      </w:r>
    </w:p>
    <w:p w:rsidR="00775164" w:rsidRPr="00A92A0C" w:rsidRDefault="00775164" w:rsidP="00943807">
      <w:pPr>
        <w:spacing w:line="276" w:lineRule="auto"/>
        <w:ind w:right="29"/>
        <w:jc w:val="right"/>
        <w:rPr>
          <w:rFonts w:asciiTheme="majorHAnsi" w:hAnsiTheme="majorHAnsi" w:cs="Arial"/>
          <w:sz w:val="22"/>
          <w:szCs w:val="22"/>
          <w:lang w:val="en-GB"/>
        </w:rPr>
      </w:pPr>
    </w:p>
    <w:p w:rsidR="00775164" w:rsidRPr="00A92A0C" w:rsidRDefault="0010005E" w:rsidP="00943807">
      <w:pPr>
        <w:spacing w:line="276" w:lineRule="auto"/>
        <w:ind w:right="29"/>
        <w:rPr>
          <w:rFonts w:asciiTheme="majorHAnsi" w:hAnsiTheme="majorHAnsi" w:cs="Arial"/>
          <w:bCs/>
          <w:sz w:val="22"/>
          <w:szCs w:val="22"/>
        </w:rPr>
      </w:pPr>
      <w:r w:rsidRPr="00A92A0C">
        <w:rPr>
          <w:rFonts w:asciiTheme="majorHAnsi" w:hAnsiTheme="majorHAnsi" w:cs="Arial"/>
          <w:bCs/>
          <w:sz w:val="22"/>
          <w:szCs w:val="22"/>
        </w:rPr>
        <w:t>[Date]</w:t>
      </w:r>
    </w:p>
    <w:p w:rsidR="00775164" w:rsidRPr="00A92A0C" w:rsidRDefault="0010005E" w:rsidP="00943807">
      <w:pPr>
        <w:spacing w:line="276" w:lineRule="auto"/>
        <w:ind w:right="29"/>
        <w:rPr>
          <w:rFonts w:asciiTheme="majorHAnsi" w:hAnsiTheme="majorHAnsi" w:cs="Arial"/>
          <w:bCs/>
          <w:sz w:val="22"/>
          <w:szCs w:val="22"/>
        </w:rPr>
      </w:pPr>
      <w:r w:rsidRPr="00A92A0C">
        <w:rPr>
          <w:rFonts w:asciiTheme="majorHAnsi" w:hAnsiTheme="majorHAnsi" w:cs="Arial"/>
          <w:bCs/>
          <w:sz w:val="22"/>
          <w:szCs w:val="22"/>
        </w:rPr>
        <w:t>From: [Name, address and telephone nos. of the bidder]</w:t>
      </w:r>
    </w:p>
    <w:p w:rsidR="00775164" w:rsidRPr="00A92A0C" w:rsidRDefault="00775164" w:rsidP="00943807">
      <w:pPr>
        <w:pStyle w:val="Header"/>
        <w:tabs>
          <w:tab w:val="clear" w:pos="4320"/>
          <w:tab w:val="clear" w:pos="8640"/>
        </w:tabs>
        <w:spacing w:line="276" w:lineRule="auto"/>
        <w:ind w:right="29"/>
        <w:rPr>
          <w:rFonts w:asciiTheme="majorHAnsi" w:hAnsiTheme="majorHAnsi" w:cs="Arial"/>
          <w:sz w:val="22"/>
          <w:szCs w:val="22"/>
          <w:lang w:val="en-GB" w:eastAsia="it-IT"/>
        </w:rPr>
      </w:pPr>
    </w:p>
    <w:p w:rsidR="00775164" w:rsidRPr="00A92A0C" w:rsidRDefault="0010005E" w:rsidP="00943807">
      <w:pPr>
        <w:spacing w:line="276" w:lineRule="auto"/>
        <w:ind w:right="29"/>
        <w:rPr>
          <w:rFonts w:asciiTheme="majorHAnsi" w:hAnsiTheme="majorHAnsi" w:cs="Arial"/>
          <w:sz w:val="22"/>
          <w:szCs w:val="22"/>
          <w:lang w:val="en-GB"/>
        </w:rPr>
      </w:pPr>
      <w:r w:rsidRPr="00A92A0C">
        <w:rPr>
          <w:rFonts w:asciiTheme="majorHAnsi" w:hAnsiTheme="majorHAnsi" w:cs="Arial"/>
          <w:sz w:val="22"/>
          <w:szCs w:val="22"/>
          <w:lang w:val="en-GB"/>
        </w:rPr>
        <w:t>To:</w:t>
      </w:r>
      <w:r w:rsidRPr="00A92A0C">
        <w:rPr>
          <w:rFonts w:asciiTheme="majorHAnsi" w:hAnsiTheme="majorHAnsi" w:cs="Arial"/>
          <w:sz w:val="22"/>
          <w:szCs w:val="22"/>
          <w:lang w:val="en-GB"/>
        </w:rPr>
        <w:tab/>
      </w:r>
    </w:p>
    <w:p w:rsidR="00EA0366" w:rsidRPr="00A92A0C" w:rsidRDefault="0010005E" w:rsidP="00943807">
      <w:pPr>
        <w:spacing w:line="276" w:lineRule="auto"/>
        <w:ind w:right="29"/>
        <w:rPr>
          <w:rFonts w:asciiTheme="majorHAnsi" w:hAnsiTheme="majorHAnsi" w:cs="Arial"/>
          <w:sz w:val="22"/>
          <w:szCs w:val="22"/>
          <w:lang w:val="en-GB"/>
        </w:rPr>
      </w:pPr>
      <w:r w:rsidRPr="00A92A0C">
        <w:rPr>
          <w:rFonts w:asciiTheme="majorHAnsi" w:hAnsiTheme="majorHAnsi" w:cs="Arial"/>
          <w:sz w:val="22"/>
          <w:szCs w:val="22"/>
          <w:lang w:val="en-GB"/>
        </w:rPr>
        <w:t>The Chief Executive Officer,</w:t>
      </w:r>
    </w:p>
    <w:p w:rsidR="00775164" w:rsidRPr="00A92A0C" w:rsidRDefault="0010005E" w:rsidP="00943807">
      <w:pPr>
        <w:pStyle w:val="List"/>
        <w:keepNext/>
        <w:spacing w:line="276" w:lineRule="auto"/>
        <w:ind w:left="720" w:right="29" w:hanging="720"/>
        <w:rPr>
          <w:rFonts w:asciiTheme="majorHAnsi" w:hAnsiTheme="majorHAnsi" w:cs="Arial"/>
          <w:sz w:val="22"/>
          <w:szCs w:val="22"/>
        </w:rPr>
      </w:pPr>
      <w:r w:rsidRPr="00A92A0C">
        <w:rPr>
          <w:rFonts w:asciiTheme="majorHAnsi" w:hAnsiTheme="majorHAnsi" w:cs="Arial"/>
          <w:sz w:val="22"/>
          <w:szCs w:val="22"/>
        </w:rPr>
        <w:t xml:space="preserve">REC Transmission Project Company Ltd., </w:t>
      </w:r>
    </w:p>
    <w:p w:rsidR="005C35E2" w:rsidRPr="00A92A0C" w:rsidRDefault="005C35E2" w:rsidP="005C35E2">
      <w:pPr>
        <w:spacing w:line="276" w:lineRule="auto"/>
        <w:ind w:left="1134" w:right="29" w:hanging="1134"/>
        <w:jc w:val="both"/>
        <w:rPr>
          <w:rFonts w:asciiTheme="majorHAnsi" w:hAnsiTheme="majorHAnsi" w:cs="Arial"/>
          <w:sz w:val="22"/>
          <w:szCs w:val="22"/>
        </w:rPr>
      </w:pPr>
      <w:r w:rsidRPr="00A92A0C">
        <w:rPr>
          <w:rFonts w:asciiTheme="majorHAnsi" w:hAnsiTheme="majorHAnsi" w:cs="Arial"/>
          <w:sz w:val="22"/>
          <w:szCs w:val="22"/>
        </w:rPr>
        <w:t xml:space="preserve">ECE House, 3rd Floor, Annexe - II, </w:t>
      </w:r>
    </w:p>
    <w:p w:rsidR="005C35E2" w:rsidRPr="00A92A0C" w:rsidRDefault="005C35E2" w:rsidP="005C35E2">
      <w:pPr>
        <w:spacing w:line="276" w:lineRule="auto"/>
        <w:ind w:left="1134" w:right="29" w:hanging="1134"/>
        <w:jc w:val="both"/>
        <w:rPr>
          <w:rFonts w:asciiTheme="majorHAnsi" w:hAnsiTheme="majorHAnsi" w:cs="Arial"/>
          <w:sz w:val="22"/>
          <w:szCs w:val="22"/>
        </w:rPr>
      </w:pPr>
      <w:r w:rsidRPr="00A92A0C">
        <w:rPr>
          <w:rFonts w:asciiTheme="majorHAnsi" w:hAnsiTheme="majorHAnsi" w:cs="Arial"/>
          <w:sz w:val="22"/>
          <w:szCs w:val="22"/>
        </w:rPr>
        <w:t>28 A, KG Marg, New Delhi – 110001</w:t>
      </w:r>
    </w:p>
    <w:p w:rsidR="00775164" w:rsidRPr="00A92A0C" w:rsidRDefault="00775164" w:rsidP="00943807">
      <w:pPr>
        <w:spacing w:line="276" w:lineRule="auto"/>
        <w:ind w:right="29"/>
        <w:rPr>
          <w:rFonts w:asciiTheme="majorHAnsi" w:hAnsiTheme="majorHAnsi" w:cs="Arial"/>
          <w:sz w:val="22"/>
          <w:szCs w:val="22"/>
          <w:lang w:val="en-GB"/>
        </w:rPr>
      </w:pPr>
    </w:p>
    <w:p w:rsidR="00775164" w:rsidRPr="00A92A0C" w:rsidRDefault="0010005E" w:rsidP="00943807">
      <w:pPr>
        <w:spacing w:line="276" w:lineRule="auto"/>
        <w:ind w:right="29"/>
        <w:rPr>
          <w:rFonts w:asciiTheme="majorHAnsi" w:hAnsiTheme="majorHAnsi" w:cs="Arial"/>
          <w:sz w:val="22"/>
          <w:szCs w:val="22"/>
          <w:lang w:val="en-GB"/>
        </w:rPr>
      </w:pPr>
      <w:r w:rsidRPr="00A92A0C">
        <w:rPr>
          <w:rFonts w:asciiTheme="majorHAnsi" w:hAnsiTheme="majorHAnsi" w:cs="Arial"/>
          <w:sz w:val="22"/>
          <w:szCs w:val="22"/>
          <w:lang w:val="en-GB"/>
        </w:rPr>
        <w:t>Sir,</w:t>
      </w:r>
    </w:p>
    <w:p w:rsidR="00775164" w:rsidRPr="00A92A0C" w:rsidRDefault="00775164" w:rsidP="00943807">
      <w:pPr>
        <w:spacing w:line="276" w:lineRule="auto"/>
        <w:ind w:right="29"/>
        <w:rPr>
          <w:rFonts w:asciiTheme="majorHAnsi" w:hAnsiTheme="majorHAnsi" w:cs="Arial"/>
          <w:sz w:val="22"/>
          <w:szCs w:val="22"/>
          <w:lang w:val="en-GB"/>
        </w:rPr>
      </w:pPr>
    </w:p>
    <w:p w:rsidR="00775164" w:rsidRPr="00A92A0C" w:rsidRDefault="0010005E" w:rsidP="00943807">
      <w:pPr>
        <w:spacing w:line="276" w:lineRule="auto"/>
        <w:ind w:left="993" w:right="29" w:hanging="993"/>
        <w:jc w:val="both"/>
        <w:rPr>
          <w:rFonts w:asciiTheme="majorHAnsi" w:hAnsiTheme="majorHAnsi" w:cs="Arial"/>
          <w:sz w:val="22"/>
          <w:szCs w:val="22"/>
        </w:rPr>
      </w:pPr>
      <w:r w:rsidRPr="00A92A0C">
        <w:rPr>
          <w:rFonts w:asciiTheme="majorHAnsi" w:hAnsiTheme="majorHAnsi" w:cs="Arial"/>
          <w:b/>
          <w:sz w:val="22"/>
          <w:szCs w:val="22"/>
        </w:rPr>
        <w:t>Subject:</w:t>
      </w:r>
      <w:r w:rsidRPr="00A92A0C">
        <w:rPr>
          <w:rFonts w:asciiTheme="majorHAnsi" w:hAnsiTheme="majorHAnsi" w:cs="Arial"/>
          <w:sz w:val="22"/>
          <w:szCs w:val="22"/>
        </w:rPr>
        <w:t xml:space="preserve"> </w:t>
      </w:r>
      <w:r w:rsidRPr="00A92A0C">
        <w:rPr>
          <w:rFonts w:asciiTheme="majorHAnsi" w:hAnsiTheme="majorHAnsi" w:cs="Arial"/>
          <w:sz w:val="22"/>
          <w:szCs w:val="22"/>
        </w:rPr>
        <w:tab/>
      </w:r>
      <w:r w:rsidR="00FC7C78" w:rsidRPr="00A92A0C">
        <w:rPr>
          <w:rFonts w:asciiTheme="majorHAnsi" w:hAnsiTheme="majorHAnsi" w:cs="Arial"/>
          <w:b/>
          <w:sz w:val="22"/>
          <w:szCs w:val="22"/>
        </w:rPr>
        <w:t>Empanelment of</w:t>
      </w:r>
      <w:r w:rsidRPr="00A92A0C">
        <w:rPr>
          <w:rFonts w:asciiTheme="majorHAnsi" w:hAnsiTheme="majorHAnsi" w:cs="Arial"/>
          <w:b/>
          <w:sz w:val="22"/>
          <w:szCs w:val="22"/>
        </w:rPr>
        <w:t xml:space="preserve"> Consultant to provide Consultancy Services for selection of developer for </w:t>
      </w:r>
      <w:r w:rsidRPr="00A92A0C">
        <w:rPr>
          <w:rFonts w:asciiTheme="majorHAnsi" w:hAnsiTheme="majorHAnsi" w:cs="Arial"/>
          <w:b/>
          <w:bCs/>
          <w:sz w:val="22"/>
          <w:szCs w:val="22"/>
        </w:rPr>
        <w:t xml:space="preserve">Transmission System </w:t>
      </w:r>
      <w:r w:rsidRPr="00A92A0C">
        <w:rPr>
          <w:rFonts w:asciiTheme="majorHAnsi" w:hAnsiTheme="majorHAnsi" w:cs="Arial"/>
          <w:b/>
          <w:sz w:val="22"/>
          <w:szCs w:val="22"/>
        </w:rPr>
        <w:t>allocated to REC Transmission Projects Company Limited (RECTPCL) by Ministry of Power, GoI / other State Governments/ Authorities from time to time</w:t>
      </w:r>
    </w:p>
    <w:p w:rsidR="00775164" w:rsidRPr="00A92A0C" w:rsidRDefault="0010005E" w:rsidP="00943807">
      <w:pPr>
        <w:tabs>
          <w:tab w:val="left" w:pos="7636"/>
        </w:tabs>
        <w:spacing w:line="276" w:lineRule="auto"/>
        <w:ind w:right="29"/>
        <w:rPr>
          <w:rFonts w:asciiTheme="majorHAnsi" w:hAnsiTheme="majorHAnsi" w:cs="Arial"/>
          <w:sz w:val="22"/>
          <w:szCs w:val="22"/>
          <w:lang w:val="en-GB"/>
        </w:rPr>
      </w:pPr>
      <w:r w:rsidRPr="00A92A0C">
        <w:rPr>
          <w:rFonts w:asciiTheme="majorHAnsi" w:hAnsiTheme="majorHAnsi" w:cs="Arial"/>
          <w:sz w:val="22"/>
          <w:szCs w:val="22"/>
          <w:lang w:val="en-GB"/>
        </w:rPr>
        <w:tab/>
      </w:r>
    </w:p>
    <w:p w:rsidR="00775164" w:rsidRPr="00A92A0C" w:rsidRDefault="0010005E" w:rsidP="00943807">
      <w:pPr>
        <w:pStyle w:val="Heading4"/>
        <w:keepNext w:val="0"/>
        <w:numPr>
          <w:ilvl w:val="0"/>
          <w:numId w:val="38"/>
        </w:numPr>
        <w:spacing w:before="0" w:after="0" w:line="276" w:lineRule="auto"/>
        <w:jc w:val="both"/>
        <w:rPr>
          <w:rFonts w:asciiTheme="majorHAnsi" w:hAnsiTheme="majorHAnsi" w:cs="Arial"/>
          <w:sz w:val="22"/>
          <w:szCs w:val="22"/>
          <w:lang w:val="en-GB"/>
        </w:rPr>
      </w:pPr>
      <w:r w:rsidRPr="00A92A0C">
        <w:rPr>
          <w:rFonts w:asciiTheme="majorHAnsi" w:hAnsiTheme="majorHAnsi" w:cs="Arial"/>
          <w:sz w:val="22"/>
          <w:szCs w:val="22"/>
          <w:lang w:val="en-GB"/>
        </w:rPr>
        <w:t>We, the undersigned, offer to provide the consulting services for S</w:t>
      </w:r>
      <w:r w:rsidRPr="00A92A0C">
        <w:rPr>
          <w:rFonts w:asciiTheme="majorHAnsi" w:hAnsiTheme="majorHAnsi" w:cs="Arial"/>
          <w:sz w:val="22"/>
          <w:szCs w:val="22"/>
        </w:rPr>
        <w:t xml:space="preserve">election of developer for Transmission System allocated to REC Transmission Projects Company Limited (RECTPCL) by Ministry of Power, GoI / other State Governments/ Authorities from time to time </w:t>
      </w:r>
      <w:r w:rsidRPr="00A92A0C">
        <w:rPr>
          <w:rFonts w:asciiTheme="majorHAnsi" w:hAnsiTheme="majorHAnsi" w:cs="Arial"/>
          <w:sz w:val="22"/>
          <w:szCs w:val="22"/>
          <w:lang w:val="en-GB"/>
        </w:rPr>
        <w:t>in accordance with your Request for Proposal dated [</w:t>
      </w:r>
      <w:r w:rsidRPr="00A92A0C">
        <w:rPr>
          <w:rFonts w:asciiTheme="majorHAnsi" w:hAnsiTheme="majorHAnsi" w:cs="Arial"/>
          <w:i/>
          <w:sz w:val="22"/>
          <w:szCs w:val="22"/>
          <w:lang w:val="en-GB"/>
        </w:rPr>
        <w:t>Insert Date</w:t>
      </w:r>
      <w:r w:rsidRPr="00A92A0C">
        <w:rPr>
          <w:rFonts w:asciiTheme="majorHAnsi" w:hAnsiTheme="majorHAnsi" w:cs="Arial"/>
          <w:sz w:val="22"/>
          <w:szCs w:val="22"/>
          <w:lang w:val="en-GB"/>
        </w:rPr>
        <w:t>] and our Technical Proposal.  Our attached Financial Proposal is for the sum of Rs.............[</w:t>
      </w:r>
      <w:r w:rsidRPr="00A92A0C">
        <w:rPr>
          <w:rFonts w:asciiTheme="majorHAnsi" w:hAnsiTheme="majorHAnsi" w:cs="Arial"/>
          <w:i/>
          <w:sz w:val="22"/>
          <w:szCs w:val="22"/>
          <w:lang w:val="en-GB"/>
        </w:rPr>
        <w:t>Insert figures</w:t>
      </w:r>
      <w:r w:rsidRPr="00A92A0C">
        <w:rPr>
          <w:rFonts w:asciiTheme="majorHAnsi" w:hAnsiTheme="majorHAnsi" w:cs="Arial"/>
          <w:sz w:val="22"/>
          <w:szCs w:val="22"/>
          <w:vertAlign w:val="superscript"/>
          <w:lang w:val="en-GB"/>
        </w:rPr>
        <w:t>1</w:t>
      </w:r>
      <w:r w:rsidRPr="00A92A0C">
        <w:rPr>
          <w:rFonts w:asciiTheme="majorHAnsi" w:hAnsiTheme="majorHAnsi" w:cs="Arial"/>
          <w:sz w:val="22"/>
          <w:szCs w:val="22"/>
          <w:lang w:val="en-GB"/>
        </w:rPr>
        <w:t>], (Rupees .............[</w:t>
      </w:r>
      <w:r w:rsidRPr="00A92A0C">
        <w:rPr>
          <w:rFonts w:asciiTheme="majorHAnsi" w:hAnsiTheme="majorHAnsi" w:cs="Arial"/>
          <w:i/>
          <w:sz w:val="22"/>
          <w:szCs w:val="22"/>
          <w:lang w:val="en-GB"/>
        </w:rPr>
        <w:t>insert the amount(s)in words</w:t>
      </w:r>
      <w:r w:rsidRPr="00A92A0C">
        <w:rPr>
          <w:rFonts w:asciiTheme="majorHAnsi" w:hAnsiTheme="majorHAnsi" w:cs="Arial"/>
          <w:sz w:val="22"/>
          <w:szCs w:val="22"/>
          <w:lang w:val="en-GB"/>
        </w:rPr>
        <w:t xml:space="preserve">].  This amount is exclusive of the </w:t>
      </w:r>
      <w:r w:rsidR="005C35E2" w:rsidRPr="00A92A0C">
        <w:rPr>
          <w:rFonts w:asciiTheme="majorHAnsi" w:hAnsiTheme="majorHAnsi" w:cs="Arial"/>
          <w:sz w:val="22"/>
          <w:szCs w:val="22"/>
          <w:lang w:val="en-GB"/>
        </w:rPr>
        <w:t xml:space="preserve">Goods &amp; </w:t>
      </w:r>
      <w:r w:rsidRPr="00A92A0C">
        <w:rPr>
          <w:rFonts w:asciiTheme="majorHAnsi" w:hAnsiTheme="majorHAnsi" w:cs="Arial"/>
          <w:sz w:val="22"/>
          <w:szCs w:val="22"/>
          <w:lang w:val="en-GB"/>
        </w:rPr>
        <w:t>Service Tax, which if any, shall be paid extra as applicable.</w:t>
      </w:r>
    </w:p>
    <w:p w:rsidR="00775164" w:rsidRPr="00A92A0C" w:rsidRDefault="00775164" w:rsidP="00943807">
      <w:pPr>
        <w:pStyle w:val="BodyText2"/>
        <w:tabs>
          <w:tab w:val="clear" w:pos="-720"/>
        </w:tabs>
        <w:suppressAutoHyphens w:val="0"/>
        <w:spacing w:line="276" w:lineRule="auto"/>
        <w:ind w:right="29"/>
        <w:rPr>
          <w:rFonts w:asciiTheme="majorHAnsi" w:hAnsiTheme="majorHAnsi" w:cs="Arial"/>
          <w:spacing w:val="0"/>
          <w:sz w:val="22"/>
          <w:szCs w:val="22"/>
        </w:rPr>
      </w:pPr>
    </w:p>
    <w:p w:rsidR="00046D91" w:rsidRPr="00A92A0C" w:rsidRDefault="0010005E" w:rsidP="00943807">
      <w:pPr>
        <w:pStyle w:val="Heading4"/>
        <w:keepNext w:val="0"/>
        <w:numPr>
          <w:ilvl w:val="0"/>
          <w:numId w:val="38"/>
        </w:numPr>
        <w:spacing w:before="0" w:after="0" w:line="276" w:lineRule="auto"/>
        <w:jc w:val="both"/>
        <w:rPr>
          <w:rFonts w:asciiTheme="majorHAnsi" w:hAnsiTheme="majorHAnsi" w:cs="Arial"/>
          <w:b w:val="0"/>
          <w:bCs w:val="0"/>
          <w:sz w:val="22"/>
          <w:szCs w:val="22"/>
          <w:lang w:val="en-GB"/>
        </w:rPr>
      </w:pPr>
      <w:r w:rsidRPr="00A92A0C">
        <w:rPr>
          <w:rFonts w:asciiTheme="majorHAnsi" w:hAnsiTheme="majorHAnsi" w:cs="Arial"/>
          <w:b w:val="0"/>
          <w:bCs w:val="0"/>
          <w:sz w:val="22"/>
          <w:szCs w:val="22"/>
          <w:lang w:val="en-GB"/>
        </w:rPr>
        <w:t>We confirm that our Financial Proposal is consistent with all the requirements / scope of work as defined in the RfP document. We further confirm that we have quoted price for complete scope of work / Terms of Reference as mentioned in the RfP document.</w:t>
      </w:r>
    </w:p>
    <w:p w:rsidR="00046D91" w:rsidRPr="00A92A0C" w:rsidRDefault="0010005E" w:rsidP="00943807">
      <w:pPr>
        <w:pStyle w:val="Heading4"/>
        <w:keepNext w:val="0"/>
        <w:numPr>
          <w:ilvl w:val="0"/>
          <w:numId w:val="38"/>
        </w:numPr>
        <w:spacing w:before="0" w:after="0" w:line="276" w:lineRule="auto"/>
        <w:jc w:val="both"/>
        <w:rPr>
          <w:rFonts w:asciiTheme="majorHAnsi" w:hAnsiTheme="majorHAnsi" w:cs="Arial"/>
          <w:sz w:val="22"/>
          <w:szCs w:val="22"/>
          <w:lang w:val="en-GB"/>
        </w:rPr>
      </w:pPr>
      <w:r w:rsidRPr="00A92A0C">
        <w:rPr>
          <w:rFonts w:asciiTheme="majorHAnsi" w:hAnsiTheme="majorHAnsi" w:cs="Arial"/>
          <w:b w:val="0"/>
          <w:bCs w:val="0"/>
          <w:sz w:val="22"/>
          <w:szCs w:val="22"/>
        </w:rPr>
        <w:t>We confirm that our proposal is valid for your acceptance upto the validity period stipulated in the Bidding Document.</w:t>
      </w:r>
    </w:p>
    <w:p w:rsidR="00046D91" w:rsidRPr="00A92A0C" w:rsidRDefault="00046D91" w:rsidP="00943807">
      <w:pPr>
        <w:pStyle w:val="BodyText2"/>
        <w:tabs>
          <w:tab w:val="clear" w:pos="-720"/>
        </w:tabs>
        <w:suppressAutoHyphens w:val="0"/>
        <w:spacing w:line="276" w:lineRule="auto"/>
        <w:ind w:right="29"/>
        <w:rPr>
          <w:rFonts w:asciiTheme="majorHAnsi" w:hAnsiTheme="majorHAnsi" w:cs="Arial"/>
          <w:spacing w:val="0"/>
          <w:sz w:val="22"/>
          <w:szCs w:val="22"/>
        </w:rPr>
      </w:pPr>
    </w:p>
    <w:p w:rsidR="00775164" w:rsidRPr="00A92A0C" w:rsidRDefault="0010005E" w:rsidP="00943807">
      <w:pPr>
        <w:pStyle w:val="Heading4"/>
        <w:keepNext w:val="0"/>
        <w:numPr>
          <w:ilvl w:val="0"/>
          <w:numId w:val="38"/>
        </w:numPr>
        <w:spacing w:before="0" w:after="0" w:line="276" w:lineRule="auto"/>
        <w:jc w:val="both"/>
        <w:rPr>
          <w:rFonts w:asciiTheme="majorHAnsi" w:hAnsiTheme="majorHAnsi" w:cs="Arial"/>
          <w:b w:val="0"/>
          <w:sz w:val="22"/>
          <w:szCs w:val="22"/>
          <w:lang w:val="en-GB"/>
        </w:rPr>
      </w:pPr>
      <w:r w:rsidRPr="00A92A0C">
        <w:rPr>
          <w:rFonts w:asciiTheme="majorHAnsi" w:hAnsiTheme="majorHAnsi" w:cs="Arial"/>
          <w:b w:val="0"/>
          <w:sz w:val="22"/>
          <w:szCs w:val="22"/>
          <w:lang w:val="en-GB"/>
        </w:rPr>
        <w:t xml:space="preserve">Our Financial Proposal shall be binding upon us subject to the modifications resulting from Contract negotiations, if any, up to expiration of the validity period of the Proposal. </w:t>
      </w:r>
    </w:p>
    <w:p w:rsidR="00775164" w:rsidRPr="00A92A0C" w:rsidRDefault="00775164" w:rsidP="00943807">
      <w:pPr>
        <w:spacing w:line="276" w:lineRule="auto"/>
        <w:ind w:right="29"/>
        <w:jc w:val="both"/>
        <w:rPr>
          <w:rFonts w:asciiTheme="majorHAnsi" w:hAnsiTheme="majorHAnsi" w:cs="Arial"/>
          <w:sz w:val="22"/>
          <w:szCs w:val="22"/>
          <w:lang w:val="en-GB"/>
        </w:rPr>
      </w:pPr>
    </w:p>
    <w:p w:rsidR="00775164" w:rsidRPr="00A92A0C" w:rsidRDefault="0010005E" w:rsidP="00943807">
      <w:pPr>
        <w:spacing w:line="276" w:lineRule="auto"/>
        <w:ind w:right="29"/>
        <w:jc w:val="both"/>
        <w:rPr>
          <w:rFonts w:asciiTheme="majorHAnsi" w:hAnsiTheme="majorHAnsi" w:cs="Arial"/>
          <w:sz w:val="22"/>
          <w:szCs w:val="22"/>
          <w:lang w:val="en-GB"/>
        </w:rPr>
      </w:pPr>
      <w:r w:rsidRPr="00A92A0C">
        <w:rPr>
          <w:rFonts w:asciiTheme="majorHAnsi" w:hAnsiTheme="majorHAnsi" w:cs="Arial"/>
          <w:sz w:val="22"/>
          <w:szCs w:val="22"/>
          <w:lang w:val="en-GB"/>
        </w:rPr>
        <w:tab/>
        <w:t>We understand you are not bound to accept any Proposal that you receive.</w:t>
      </w:r>
    </w:p>
    <w:p w:rsidR="00775164" w:rsidRPr="00A92A0C" w:rsidRDefault="0010005E" w:rsidP="00943807">
      <w:pPr>
        <w:spacing w:line="276" w:lineRule="auto"/>
        <w:ind w:right="29"/>
        <w:rPr>
          <w:rFonts w:asciiTheme="majorHAnsi" w:hAnsiTheme="majorHAnsi" w:cs="Arial"/>
          <w:sz w:val="22"/>
          <w:szCs w:val="22"/>
          <w:lang w:val="en-GB"/>
        </w:rPr>
      </w:pPr>
      <w:r w:rsidRPr="00A92A0C">
        <w:rPr>
          <w:rFonts w:asciiTheme="majorHAnsi" w:hAnsiTheme="majorHAnsi" w:cs="Arial"/>
          <w:sz w:val="22"/>
          <w:szCs w:val="22"/>
          <w:lang w:val="en-GB"/>
        </w:rPr>
        <w:t>We remain,</w:t>
      </w:r>
    </w:p>
    <w:p w:rsidR="00775164" w:rsidRPr="00A92A0C" w:rsidRDefault="00775164" w:rsidP="00943807">
      <w:pPr>
        <w:spacing w:line="276" w:lineRule="auto"/>
        <w:ind w:right="29"/>
        <w:rPr>
          <w:rFonts w:asciiTheme="majorHAnsi" w:hAnsiTheme="majorHAnsi" w:cs="Arial"/>
          <w:sz w:val="22"/>
          <w:szCs w:val="22"/>
          <w:lang w:val="en-GB"/>
        </w:rPr>
      </w:pPr>
    </w:p>
    <w:p w:rsidR="00775164" w:rsidRPr="00A92A0C" w:rsidRDefault="0010005E" w:rsidP="00943807">
      <w:pPr>
        <w:spacing w:line="276" w:lineRule="auto"/>
        <w:ind w:right="29"/>
        <w:jc w:val="both"/>
        <w:rPr>
          <w:rFonts w:asciiTheme="majorHAnsi" w:hAnsiTheme="majorHAnsi" w:cs="Arial"/>
          <w:sz w:val="22"/>
          <w:szCs w:val="22"/>
          <w:lang w:val="en-GB"/>
        </w:rPr>
      </w:pPr>
      <w:r w:rsidRPr="00A92A0C">
        <w:rPr>
          <w:rFonts w:asciiTheme="majorHAnsi" w:hAnsiTheme="majorHAnsi" w:cs="Arial"/>
          <w:sz w:val="22"/>
          <w:szCs w:val="22"/>
          <w:lang w:val="en-GB"/>
        </w:rPr>
        <w:t>Yours sincerely,</w:t>
      </w:r>
    </w:p>
    <w:p w:rsidR="00775164" w:rsidRPr="00A92A0C" w:rsidRDefault="0010005E" w:rsidP="00943807">
      <w:pPr>
        <w:tabs>
          <w:tab w:val="right" w:pos="8460"/>
        </w:tabs>
        <w:spacing w:line="276" w:lineRule="auto"/>
        <w:ind w:right="29"/>
        <w:jc w:val="both"/>
        <w:rPr>
          <w:rFonts w:asciiTheme="majorHAnsi" w:hAnsiTheme="majorHAnsi" w:cs="Arial"/>
          <w:sz w:val="22"/>
          <w:szCs w:val="22"/>
          <w:u w:val="single"/>
          <w:lang w:val="en-GB"/>
        </w:rPr>
      </w:pPr>
      <w:r w:rsidRPr="00A92A0C">
        <w:rPr>
          <w:rFonts w:asciiTheme="majorHAnsi" w:hAnsiTheme="majorHAnsi" w:cs="Arial"/>
          <w:sz w:val="22"/>
          <w:szCs w:val="22"/>
          <w:lang w:val="en-GB"/>
        </w:rPr>
        <w:t>Authorized Signature [</w:t>
      </w:r>
      <w:r w:rsidRPr="00A92A0C">
        <w:rPr>
          <w:rFonts w:asciiTheme="majorHAnsi" w:hAnsiTheme="majorHAnsi" w:cs="Arial"/>
          <w:i/>
          <w:sz w:val="22"/>
          <w:szCs w:val="22"/>
          <w:lang w:val="en-GB"/>
        </w:rPr>
        <w:t>In full and initials</w:t>
      </w:r>
      <w:r w:rsidRPr="00A92A0C">
        <w:rPr>
          <w:rFonts w:asciiTheme="majorHAnsi" w:hAnsiTheme="majorHAnsi" w:cs="Arial"/>
          <w:sz w:val="22"/>
          <w:szCs w:val="22"/>
          <w:lang w:val="en-GB"/>
        </w:rPr>
        <w:t xml:space="preserve">]:  </w:t>
      </w:r>
      <w:r w:rsidRPr="00A92A0C">
        <w:rPr>
          <w:rFonts w:asciiTheme="majorHAnsi" w:hAnsiTheme="majorHAnsi" w:cs="Arial"/>
          <w:sz w:val="22"/>
          <w:szCs w:val="22"/>
          <w:u w:val="single"/>
          <w:lang w:val="en-GB"/>
        </w:rPr>
        <w:tab/>
      </w:r>
    </w:p>
    <w:p w:rsidR="00775164" w:rsidRPr="00A92A0C" w:rsidRDefault="0010005E" w:rsidP="00943807">
      <w:pPr>
        <w:tabs>
          <w:tab w:val="right" w:pos="8460"/>
        </w:tabs>
        <w:spacing w:line="276" w:lineRule="auto"/>
        <w:ind w:right="29"/>
        <w:jc w:val="both"/>
        <w:rPr>
          <w:rFonts w:asciiTheme="majorHAnsi" w:hAnsiTheme="majorHAnsi" w:cs="Arial"/>
          <w:sz w:val="22"/>
          <w:szCs w:val="22"/>
          <w:u w:val="single"/>
          <w:lang w:val="en-GB"/>
        </w:rPr>
      </w:pPr>
      <w:r w:rsidRPr="00A92A0C">
        <w:rPr>
          <w:rFonts w:asciiTheme="majorHAnsi" w:hAnsiTheme="majorHAnsi" w:cs="Arial"/>
          <w:sz w:val="22"/>
          <w:szCs w:val="22"/>
          <w:lang w:val="en-GB"/>
        </w:rPr>
        <w:t xml:space="preserve">Name and Title of Signatory:  </w:t>
      </w:r>
      <w:r w:rsidRPr="00A92A0C">
        <w:rPr>
          <w:rFonts w:asciiTheme="majorHAnsi" w:hAnsiTheme="majorHAnsi" w:cs="Arial"/>
          <w:sz w:val="22"/>
          <w:szCs w:val="22"/>
          <w:u w:val="single"/>
          <w:lang w:val="en-GB"/>
        </w:rPr>
        <w:tab/>
      </w:r>
    </w:p>
    <w:p w:rsidR="00775164" w:rsidRPr="00A92A0C" w:rsidRDefault="0010005E" w:rsidP="00943807">
      <w:pPr>
        <w:tabs>
          <w:tab w:val="right" w:pos="8460"/>
        </w:tabs>
        <w:spacing w:line="276" w:lineRule="auto"/>
        <w:ind w:right="29"/>
        <w:jc w:val="both"/>
        <w:rPr>
          <w:rFonts w:asciiTheme="majorHAnsi" w:hAnsiTheme="majorHAnsi" w:cs="Arial"/>
          <w:sz w:val="22"/>
          <w:szCs w:val="22"/>
          <w:u w:val="single"/>
          <w:lang w:val="en-GB"/>
        </w:rPr>
      </w:pPr>
      <w:r w:rsidRPr="00A92A0C">
        <w:rPr>
          <w:rFonts w:asciiTheme="majorHAnsi" w:hAnsiTheme="majorHAnsi" w:cs="Arial"/>
          <w:sz w:val="22"/>
          <w:szCs w:val="22"/>
          <w:lang w:val="en-GB"/>
        </w:rPr>
        <w:t xml:space="preserve">Name of Firm:  </w:t>
      </w:r>
      <w:r w:rsidRPr="00A92A0C">
        <w:rPr>
          <w:rFonts w:asciiTheme="majorHAnsi" w:hAnsiTheme="majorHAnsi" w:cs="Arial"/>
          <w:sz w:val="22"/>
          <w:szCs w:val="22"/>
          <w:u w:val="single"/>
          <w:lang w:val="en-GB"/>
        </w:rPr>
        <w:tab/>
      </w:r>
    </w:p>
    <w:p w:rsidR="00775164" w:rsidRPr="00A92A0C" w:rsidRDefault="0010005E" w:rsidP="00943807">
      <w:pPr>
        <w:tabs>
          <w:tab w:val="right" w:pos="8460"/>
        </w:tabs>
        <w:spacing w:line="276" w:lineRule="auto"/>
        <w:ind w:right="29"/>
        <w:jc w:val="both"/>
        <w:rPr>
          <w:rFonts w:asciiTheme="majorHAnsi" w:hAnsiTheme="majorHAnsi" w:cs="Arial"/>
          <w:sz w:val="22"/>
          <w:szCs w:val="22"/>
          <w:u w:val="single"/>
          <w:lang w:val="en-GB"/>
        </w:rPr>
      </w:pPr>
      <w:r w:rsidRPr="00A92A0C">
        <w:rPr>
          <w:rFonts w:asciiTheme="majorHAnsi" w:hAnsiTheme="majorHAnsi" w:cs="Arial"/>
          <w:sz w:val="22"/>
          <w:szCs w:val="22"/>
          <w:lang w:val="en-GB"/>
        </w:rPr>
        <w:t xml:space="preserve">Address:  </w:t>
      </w:r>
      <w:r w:rsidRPr="00A92A0C">
        <w:rPr>
          <w:rFonts w:asciiTheme="majorHAnsi" w:hAnsiTheme="majorHAnsi" w:cs="Arial"/>
          <w:sz w:val="22"/>
          <w:szCs w:val="22"/>
          <w:u w:val="single"/>
          <w:lang w:val="en-GB"/>
        </w:rPr>
        <w:tab/>
      </w:r>
    </w:p>
    <w:p w:rsidR="00775164" w:rsidRPr="00A92A0C" w:rsidRDefault="00775164" w:rsidP="00943807">
      <w:pPr>
        <w:pStyle w:val="BodyText2"/>
        <w:tabs>
          <w:tab w:val="clear" w:pos="-720"/>
        </w:tabs>
        <w:suppressAutoHyphens w:val="0"/>
        <w:spacing w:line="276" w:lineRule="auto"/>
        <w:ind w:right="29"/>
        <w:rPr>
          <w:rFonts w:asciiTheme="majorHAnsi" w:hAnsiTheme="majorHAnsi" w:cs="Arial"/>
          <w:spacing w:val="0"/>
          <w:sz w:val="22"/>
          <w:szCs w:val="22"/>
        </w:rPr>
      </w:pPr>
    </w:p>
    <w:p w:rsidR="008A6C80" w:rsidRPr="00A92A0C" w:rsidRDefault="0010005E" w:rsidP="00943807">
      <w:pPr>
        <w:pStyle w:val="FootnoteText"/>
        <w:tabs>
          <w:tab w:val="left" w:pos="360"/>
        </w:tabs>
        <w:spacing w:line="276" w:lineRule="auto"/>
        <w:ind w:left="360" w:right="29" w:hanging="360"/>
        <w:rPr>
          <w:rFonts w:asciiTheme="majorHAnsi" w:hAnsiTheme="majorHAnsi" w:cs="Arial"/>
          <w:sz w:val="22"/>
          <w:szCs w:val="22"/>
          <w:u w:val="single"/>
          <w:lang w:val="en-GB"/>
        </w:rPr>
      </w:pPr>
      <w:r w:rsidRPr="00A92A0C">
        <w:rPr>
          <w:rFonts w:asciiTheme="majorHAnsi" w:hAnsiTheme="majorHAnsi" w:cs="Arial"/>
          <w:sz w:val="22"/>
          <w:szCs w:val="22"/>
        </w:rPr>
        <w:t>1</w:t>
      </w:r>
      <w:r w:rsidRPr="00A92A0C">
        <w:rPr>
          <w:rFonts w:asciiTheme="majorHAnsi" w:hAnsiTheme="majorHAnsi" w:cs="Arial"/>
          <w:sz w:val="22"/>
          <w:szCs w:val="22"/>
        </w:rPr>
        <w:tab/>
        <w:t>Amounts must coincide with the ones indicated under Total Cost of Financial proposal in Form FIN-2.</w:t>
      </w:r>
    </w:p>
    <w:p w:rsidR="00BD3C99" w:rsidRPr="00A92A0C" w:rsidRDefault="0010005E" w:rsidP="00943807">
      <w:pPr>
        <w:spacing w:line="276" w:lineRule="auto"/>
        <w:ind w:right="29"/>
        <w:jc w:val="center"/>
        <w:rPr>
          <w:rFonts w:asciiTheme="majorHAnsi" w:hAnsiTheme="majorHAnsi" w:cs="Arial"/>
          <w:b/>
          <w:smallCaps/>
          <w:sz w:val="22"/>
          <w:szCs w:val="22"/>
          <w:lang w:val="en-GB"/>
        </w:rPr>
      </w:pPr>
      <w:r w:rsidRPr="00A92A0C">
        <w:rPr>
          <w:rFonts w:asciiTheme="majorHAnsi" w:hAnsiTheme="majorHAnsi" w:cs="Arial"/>
          <w:sz w:val="22"/>
          <w:szCs w:val="22"/>
          <w:u w:val="single"/>
          <w:lang w:val="en-GB"/>
        </w:rPr>
        <w:br w:type="page"/>
      </w:r>
      <w:r w:rsidRPr="00A92A0C">
        <w:rPr>
          <w:rFonts w:asciiTheme="majorHAnsi" w:hAnsiTheme="majorHAnsi" w:cs="Arial"/>
          <w:b/>
          <w:smallCaps/>
          <w:sz w:val="22"/>
          <w:szCs w:val="22"/>
          <w:lang w:val="en-GB"/>
        </w:rPr>
        <w:lastRenderedPageBreak/>
        <w:t>FORMFIN-2</w:t>
      </w:r>
    </w:p>
    <w:p w:rsidR="00BD3C99" w:rsidRPr="00A92A0C" w:rsidRDefault="00BD3C99" w:rsidP="00943807">
      <w:pPr>
        <w:spacing w:line="276" w:lineRule="auto"/>
        <w:ind w:right="29"/>
        <w:jc w:val="center"/>
        <w:rPr>
          <w:rFonts w:asciiTheme="majorHAnsi" w:hAnsiTheme="majorHAnsi" w:cs="Arial"/>
          <w:b/>
          <w:smallCaps/>
          <w:sz w:val="22"/>
          <w:szCs w:val="22"/>
          <w:lang w:val="en-GB"/>
        </w:rPr>
      </w:pPr>
    </w:p>
    <w:p w:rsidR="00775164" w:rsidRPr="00A92A0C" w:rsidRDefault="0010005E" w:rsidP="00943807">
      <w:pPr>
        <w:spacing w:line="276" w:lineRule="auto"/>
        <w:ind w:right="29"/>
        <w:jc w:val="center"/>
        <w:rPr>
          <w:rFonts w:asciiTheme="majorHAnsi" w:hAnsiTheme="majorHAnsi" w:cs="Arial"/>
          <w:b/>
          <w:smallCaps/>
          <w:sz w:val="22"/>
          <w:szCs w:val="22"/>
          <w:lang w:val="en-GB"/>
        </w:rPr>
      </w:pPr>
      <w:r w:rsidRPr="00A92A0C">
        <w:rPr>
          <w:rFonts w:asciiTheme="majorHAnsi" w:hAnsiTheme="majorHAnsi" w:cs="Arial"/>
          <w:b/>
          <w:sz w:val="22"/>
          <w:szCs w:val="22"/>
          <w:lang w:val="en-GB"/>
        </w:rPr>
        <w:t>S</w:t>
      </w:r>
      <w:r w:rsidRPr="00A92A0C">
        <w:rPr>
          <w:rFonts w:asciiTheme="majorHAnsi" w:hAnsiTheme="majorHAnsi" w:cs="Arial"/>
          <w:b/>
          <w:smallCaps/>
          <w:sz w:val="22"/>
          <w:szCs w:val="22"/>
          <w:lang w:val="en-GB"/>
        </w:rPr>
        <w:t>UMMARY OF COSTS</w:t>
      </w:r>
    </w:p>
    <w:p w:rsidR="00775164" w:rsidRPr="00A92A0C" w:rsidRDefault="00775164" w:rsidP="00943807">
      <w:pPr>
        <w:spacing w:line="276" w:lineRule="auto"/>
        <w:ind w:right="29"/>
        <w:rPr>
          <w:rFonts w:asciiTheme="majorHAnsi" w:hAnsiTheme="majorHAnsi" w:cs="Arial"/>
          <w:sz w:val="22"/>
          <w:szCs w:val="22"/>
          <w:lang w:val="en-GB"/>
        </w:rPr>
      </w:pPr>
    </w:p>
    <w:p w:rsidR="008A5172" w:rsidRPr="00A92A0C" w:rsidRDefault="008A5172" w:rsidP="00943807">
      <w:pPr>
        <w:spacing w:line="276" w:lineRule="auto"/>
        <w:ind w:right="29"/>
        <w:rPr>
          <w:rFonts w:asciiTheme="majorHAnsi" w:hAnsiTheme="majorHAnsi" w:cs="Arial"/>
          <w:sz w:val="22"/>
          <w:szCs w:val="22"/>
          <w:lang w:val="en-GB"/>
        </w:rPr>
      </w:pPr>
    </w:p>
    <w:p w:rsidR="00775164" w:rsidRPr="00A92A0C" w:rsidRDefault="0010005E" w:rsidP="00943807">
      <w:pPr>
        <w:spacing w:line="276" w:lineRule="auto"/>
        <w:ind w:left="1134" w:right="29" w:hanging="1134"/>
        <w:jc w:val="both"/>
        <w:rPr>
          <w:rFonts w:asciiTheme="majorHAnsi" w:hAnsiTheme="majorHAnsi" w:cs="Arial"/>
          <w:sz w:val="22"/>
          <w:szCs w:val="22"/>
          <w:lang w:val="en-GB"/>
        </w:rPr>
      </w:pPr>
      <w:r w:rsidRPr="00A92A0C">
        <w:rPr>
          <w:rFonts w:asciiTheme="majorHAnsi" w:hAnsiTheme="majorHAnsi" w:cs="Arial"/>
          <w:b/>
          <w:sz w:val="22"/>
          <w:szCs w:val="22"/>
        </w:rPr>
        <w:t>Subject:</w:t>
      </w:r>
      <w:r w:rsidRPr="00A92A0C">
        <w:rPr>
          <w:rFonts w:asciiTheme="majorHAnsi" w:hAnsiTheme="majorHAnsi" w:cs="Arial"/>
          <w:b/>
          <w:sz w:val="22"/>
          <w:szCs w:val="22"/>
        </w:rPr>
        <w:tab/>
        <w:t xml:space="preserve">Empanelment of Consultants to provide Consultancy Services for selection of developer for </w:t>
      </w:r>
      <w:r w:rsidRPr="00A92A0C">
        <w:rPr>
          <w:rFonts w:asciiTheme="majorHAnsi" w:hAnsiTheme="majorHAnsi" w:cs="Arial"/>
          <w:b/>
          <w:bCs/>
          <w:sz w:val="22"/>
          <w:szCs w:val="22"/>
        </w:rPr>
        <w:t xml:space="preserve">Transmission System </w:t>
      </w:r>
      <w:r w:rsidRPr="00A92A0C">
        <w:rPr>
          <w:rFonts w:asciiTheme="majorHAnsi" w:hAnsiTheme="majorHAnsi" w:cs="Arial"/>
          <w:sz w:val="22"/>
          <w:szCs w:val="22"/>
        </w:rPr>
        <w:t xml:space="preserve">allocated to REC Transmission Projects Company Limited (RECTPCL) by Ministry of Power, GoI / other State Governments/ Authorities from time to time </w:t>
      </w:r>
    </w:p>
    <w:p w:rsidR="00775164" w:rsidRPr="00A92A0C" w:rsidRDefault="00775164" w:rsidP="00943807">
      <w:pPr>
        <w:spacing w:line="276" w:lineRule="auto"/>
        <w:ind w:right="29"/>
        <w:rPr>
          <w:rFonts w:asciiTheme="majorHAnsi" w:hAnsiTheme="majorHAnsi" w:cs="Arial"/>
          <w:sz w:val="22"/>
          <w:szCs w:val="22"/>
          <w:lang w:val="en-GB"/>
        </w:rPr>
      </w:pPr>
    </w:p>
    <w:p w:rsidR="00775164" w:rsidRPr="00A92A0C" w:rsidRDefault="0010005E" w:rsidP="00943807">
      <w:pPr>
        <w:spacing w:line="276" w:lineRule="auto"/>
        <w:ind w:right="29"/>
        <w:rPr>
          <w:rFonts w:asciiTheme="majorHAnsi" w:hAnsiTheme="majorHAnsi" w:cs="Arial"/>
          <w:sz w:val="22"/>
          <w:szCs w:val="22"/>
          <w:lang w:val="en-GB"/>
        </w:rPr>
      </w:pPr>
      <w:r w:rsidRPr="00A92A0C">
        <w:rPr>
          <w:rFonts w:asciiTheme="majorHAnsi" w:hAnsiTheme="majorHAnsi" w:cs="Arial"/>
          <w:b/>
          <w:bCs/>
          <w:sz w:val="22"/>
          <w:szCs w:val="22"/>
          <w:lang w:val="en-GB"/>
        </w:rPr>
        <w:t>A.</w:t>
      </w:r>
      <w:r w:rsidRPr="00A92A0C">
        <w:rPr>
          <w:rFonts w:asciiTheme="majorHAnsi" w:hAnsiTheme="majorHAnsi" w:cs="Arial"/>
          <w:b/>
          <w:bCs/>
          <w:sz w:val="22"/>
          <w:szCs w:val="22"/>
          <w:lang w:val="en-GB"/>
        </w:rPr>
        <w:tab/>
        <w:t xml:space="preserve">For Entire Assignment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5859"/>
        <w:gridCol w:w="2621"/>
      </w:tblGrid>
      <w:tr w:rsidR="00775164" w:rsidRPr="00A92A0C">
        <w:trPr>
          <w:cantSplit/>
          <w:trHeight w:hRule="exact" w:val="397"/>
          <w:jc w:val="center"/>
        </w:trPr>
        <w:tc>
          <w:tcPr>
            <w:tcW w:w="5859" w:type="dxa"/>
            <w:vMerge w:val="restart"/>
            <w:tcBorders>
              <w:top w:val="double" w:sz="4" w:space="0" w:color="auto"/>
              <w:left w:val="double" w:sz="4" w:space="0" w:color="auto"/>
            </w:tcBorders>
            <w:vAlign w:val="center"/>
          </w:tcPr>
          <w:p w:rsidR="00775164" w:rsidRPr="00A92A0C" w:rsidRDefault="0010005E" w:rsidP="00943807">
            <w:pPr>
              <w:pStyle w:val="Heading8"/>
              <w:spacing w:before="0" w:after="0" w:line="276" w:lineRule="auto"/>
              <w:ind w:right="29"/>
              <w:jc w:val="center"/>
              <w:rPr>
                <w:rFonts w:asciiTheme="majorHAnsi" w:hAnsiTheme="majorHAnsi" w:cs="Arial"/>
                <w:b/>
                <w:bCs/>
                <w:i w:val="0"/>
                <w:iCs w:val="0"/>
                <w:sz w:val="22"/>
                <w:szCs w:val="22"/>
              </w:rPr>
            </w:pPr>
            <w:r w:rsidRPr="00A92A0C">
              <w:rPr>
                <w:rFonts w:asciiTheme="majorHAnsi" w:hAnsiTheme="majorHAnsi" w:cs="Arial"/>
                <w:b/>
                <w:bCs/>
                <w:i w:val="0"/>
                <w:iCs w:val="0"/>
                <w:sz w:val="22"/>
                <w:szCs w:val="22"/>
              </w:rPr>
              <w:t>Item</w:t>
            </w:r>
          </w:p>
        </w:tc>
        <w:tc>
          <w:tcPr>
            <w:tcW w:w="2621" w:type="dxa"/>
            <w:tcBorders>
              <w:top w:val="double" w:sz="4" w:space="0" w:color="auto"/>
              <w:bottom w:val="single" w:sz="8" w:space="0" w:color="auto"/>
            </w:tcBorders>
            <w:vAlign w:val="center"/>
          </w:tcPr>
          <w:p w:rsidR="00775164" w:rsidRPr="00A92A0C" w:rsidRDefault="0010005E" w:rsidP="00943807">
            <w:pPr>
              <w:spacing w:line="276" w:lineRule="auto"/>
              <w:ind w:right="29"/>
              <w:jc w:val="center"/>
              <w:rPr>
                <w:rFonts w:asciiTheme="majorHAnsi" w:hAnsiTheme="majorHAnsi" w:cs="Arial"/>
                <w:b/>
                <w:sz w:val="22"/>
                <w:szCs w:val="22"/>
                <w:lang w:val="en-GB"/>
              </w:rPr>
            </w:pPr>
            <w:r w:rsidRPr="00A92A0C">
              <w:rPr>
                <w:rFonts w:asciiTheme="majorHAnsi" w:hAnsiTheme="majorHAnsi" w:cs="Arial"/>
                <w:b/>
                <w:sz w:val="22"/>
                <w:szCs w:val="22"/>
                <w:lang w:val="en-GB"/>
              </w:rPr>
              <w:t>Costs</w:t>
            </w:r>
          </w:p>
        </w:tc>
      </w:tr>
      <w:tr w:rsidR="00775164" w:rsidRPr="00A92A0C">
        <w:trPr>
          <w:cantSplit/>
          <w:trHeight w:hRule="exact" w:val="794"/>
          <w:jc w:val="center"/>
        </w:trPr>
        <w:tc>
          <w:tcPr>
            <w:tcW w:w="5859" w:type="dxa"/>
            <w:vMerge/>
            <w:tcBorders>
              <w:left w:val="double" w:sz="4" w:space="0" w:color="auto"/>
              <w:bottom w:val="single" w:sz="12" w:space="0" w:color="auto"/>
            </w:tcBorders>
          </w:tcPr>
          <w:p w:rsidR="00775164" w:rsidRPr="00A92A0C" w:rsidRDefault="00775164" w:rsidP="00943807">
            <w:pPr>
              <w:keepNext/>
              <w:keepLines/>
              <w:spacing w:line="276" w:lineRule="auto"/>
              <w:ind w:right="29"/>
              <w:jc w:val="center"/>
              <w:outlineLvl w:val="0"/>
              <w:rPr>
                <w:rFonts w:asciiTheme="majorHAnsi" w:hAnsiTheme="majorHAnsi" w:cs="Arial"/>
                <w:sz w:val="22"/>
                <w:szCs w:val="22"/>
                <w:lang w:val="en-GB"/>
              </w:rPr>
            </w:pPr>
          </w:p>
        </w:tc>
        <w:tc>
          <w:tcPr>
            <w:tcW w:w="2621" w:type="dxa"/>
            <w:tcBorders>
              <w:top w:val="single" w:sz="8" w:space="0" w:color="auto"/>
              <w:bottom w:val="single" w:sz="12" w:space="0" w:color="auto"/>
            </w:tcBorders>
            <w:vAlign w:val="center"/>
          </w:tcPr>
          <w:p w:rsidR="00775164" w:rsidRPr="00A92A0C" w:rsidRDefault="0010005E" w:rsidP="00943807">
            <w:pPr>
              <w:spacing w:line="276" w:lineRule="auto"/>
              <w:ind w:right="29"/>
              <w:jc w:val="center"/>
              <w:rPr>
                <w:rFonts w:asciiTheme="majorHAnsi" w:hAnsiTheme="majorHAnsi" w:cs="Arial"/>
                <w:sz w:val="22"/>
                <w:szCs w:val="22"/>
                <w:lang w:val="en-GB"/>
              </w:rPr>
            </w:pPr>
            <w:r w:rsidRPr="00A92A0C">
              <w:rPr>
                <w:rFonts w:asciiTheme="majorHAnsi" w:hAnsiTheme="majorHAnsi" w:cs="Arial"/>
                <w:sz w:val="22"/>
                <w:szCs w:val="22"/>
                <w:lang w:val="en-GB"/>
              </w:rPr>
              <w:t xml:space="preserve">Rs.(in figures) </w:t>
            </w:r>
          </w:p>
        </w:tc>
      </w:tr>
      <w:tr w:rsidR="00046D91" w:rsidRPr="00A92A0C" w:rsidTr="00046D91">
        <w:trPr>
          <w:trHeight w:hRule="exact" w:val="851"/>
          <w:jc w:val="center"/>
        </w:trPr>
        <w:tc>
          <w:tcPr>
            <w:tcW w:w="5859" w:type="dxa"/>
            <w:tcBorders>
              <w:top w:val="single" w:sz="12" w:space="0" w:color="auto"/>
              <w:left w:val="double" w:sz="4" w:space="0" w:color="auto"/>
              <w:bottom w:val="single" w:sz="12" w:space="0" w:color="auto"/>
            </w:tcBorders>
            <w:vAlign w:val="center"/>
          </w:tcPr>
          <w:p w:rsidR="00046D91" w:rsidRPr="00A92A0C" w:rsidRDefault="0010005E" w:rsidP="00943807">
            <w:pPr>
              <w:pStyle w:val="Header"/>
              <w:tabs>
                <w:tab w:val="clear" w:pos="4320"/>
                <w:tab w:val="clear" w:pos="8640"/>
              </w:tabs>
              <w:spacing w:line="276" w:lineRule="auto"/>
              <w:ind w:right="29"/>
              <w:rPr>
                <w:rFonts w:asciiTheme="majorHAnsi" w:hAnsiTheme="majorHAnsi" w:cs="Arial"/>
                <w:sz w:val="22"/>
                <w:szCs w:val="22"/>
                <w:lang w:val="en-GB" w:eastAsia="it-IT"/>
              </w:rPr>
            </w:pPr>
            <w:r w:rsidRPr="00A92A0C">
              <w:rPr>
                <w:rFonts w:asciiTheme="majorHAnsi" w:hAnsiTheme="majorHAnsi" w:cs="Arial"/>
                <w:sz w:val="22"/>
                <w:szCs w:val="22"/>
              </w:rPr>
              <w:t xml:space="preserve">Total Costs of Proposal per assignment                                    ……………1 </w:t>
            </w:r>
          </w:p>
        </w:tc>
        <w:tc>
          <w:tcPr>
            <w:tcW w:w="2621" w:type="dxa"/>
            <w:tcBorders>
              <w:top w:val="single" w:sz="12" w:space="0" w:color="auto"/>
              <w:bottom w:val="single" w:sz="12" w:space="0" w:color="auto"/>
            </w:tcBorders>
            <w:vAlign w:val="center"/>
          </w:tcPr>
          <w:p w:rsidR="00046D91" w:rsidRPr="00A92A0C" w:rsidRDefault="00046D91" w:rsidP="00943807">
            <w:pPr>
              <w:spacing w:line="276" w:lineRule="auto"/>
              <w:ind w:right="29"/>
              <w:rPr>
                <w:rFonts w:asciiTheme="majorHAnsi" w:hAnsiTheme="majorHAnsi" w:cs="Arial"/>
                <w:sz w:val="22"/>
                <w:szCs w:val="22"/>
                <w:lang w:val="en-GB"/>
              </w:rPr>
            </w:pPr>
          </w:p>
        </w:tc>
      </w:tr>
      <w:tr w:rsidR="00046D91" w:rsidRPr="00A92A0C" w:rsidTr="00046D91">
        <w:trPr>
          <w:trHeight w:hRule="exact" w:val="851"/>
          <w:jc w:val="center"/>
        </w:trPr>
        <w:tc>
          <w:tcPr>
            <w:tcW w:w="5859" w:type="dxa"/>
            <w:tcBorders>
              <w:top w:val="single" w:sz="12" w:space="0" w:color="auto"/>
              <w:left w:val="double" w:sz="4" w:space="0" w:color="auto"/>
              <w:bottom w:val="single" w:sz="12" w:space="0" w:color="auto"/>
            </w:tcBorders>
            <w:vAlign w:val="center"/>
          </w:tcPr>
          <w:p w:rsidR="00046D91" w:rsidRPr="00A92A0C" w:rsidRDefault="0010005E" w:rsidP="00943807">
            <w:pPr>
              <w:pStyle w:val="Header"/>
              <w:tabs>
                <w:tab w:val="clear" w:pos="4320"/>
                <w:tab w:val="clear" w:pos="8640"/>
              </w:tabs>
              <w:spacing w:line="276" w:lineRule="auto"/>
              <w:ind w:right="29"/>
              <w:rPr>
                <w:rFonts w:asciiTheme="majorHAnsi" w:hAnsiTheme="majorHAnsi" w:cs="Arial"/>
                <w:sz w:val="22"/>
                <w:szCs w:val="22"/>
              </w:rPr>
            </w:pPr>
            <w:r w:rsidRPr="00A92A0C">
              <w:rPr>
                <w:rFonts w:asciiTheme="majorHAnsi" w:hAnsiTheme="majorHAnsi" w:cs="Arial"/>
                <w:sz w:val="22"/>
                <w:szCs w:val="22"/>
              </w:rPr>
              <w:t xml:space="preserve"> </w:t>
            </w:r>
            <w:r w:rsidR="00505D43" w:rsidRPr="00A92A0C">
              <w:rPr>
                <w:rFonts w:asciiTheme="majorHAnsi" w:hAnsiTheme="majorHAnsi" w:cs="Arial"/>
                <w:sz w:val="22"/>
                <w:szCs w:val="22"/>
              </w:rPr>
              <w:t>Goods &amp; Service Tax</w:t>
            </w:r>
            <w:r w:rsidRPr="00A92A0C">
              <w:rPr>
                <w:rFonts w:asciiTheme="majorHAnsi" w:hAnsiTheme="majorHAnsi" w:cs="Arial"/>
                <w:sz w:val="22"/>
                <w:szCs w:val="22"/>
              </w:rPr>
              <w:t>@ …….%                                     . …………2</w:t>
            </w:r>
          </w:p>
        </w:tc>
        <w:tc>
          <w:tcPr>
            <w:tcW w:w="2621" w:type="dxa"/>
            <w:tcBorders>
              <w:top w:val="single" w:sz="12" w:space="0" w:color="auto"/>
              <w:bottom w:val="single" w:sz="12" w:space="0" w:color="auto"/>
            </w:tcBorders>
            <w:vAlign w:val="center"/>
          </w:tcPr>
          <w:p w:rsidR="00046D91" w:rsidRPr="00A92A0C" w:rsidRDefault="00046D91" w:rsidP="00943807">
            <w:pPr>
              <w:spacing w:line="276" w:lineRule="auto"/>
              <w:ind w:right="29"/>
              <w:rPr>
                <w:rFonts w:asciiTheme="majorHAnsi" w:hAnsiTheme="majorHAnsi" w:cs="Arial"/>
                <w:sz w:val="22"/>
                <w:szCs w:val="22"/>
                <w:lang w:val="en-GB"/>
              </w:rPr>
            </w:pPr>
          </w:p>
        </w:tc>
      </w:tr>
      <w:tr w:rsidR="00046D91" w:rsidRPr="00A92A0C">
        <w:trPr>
          <w:trHeight w:hRule="exact" w:val="851"/>
          <w:jc w:val="center"/>
        </w:trPr>
        <w:tc>
          <w:tcPr>
            <w:tcW w:w="5859" w:type="dxa"/>
            <w:tcBorders>
              <w:top w:val="single" w:sz="12" w:space="0" w:color="auto"/>
              <w:left w:val="double" w:sz="4" w:space="0" w:color="auto"/>
              <w:bottom w:val="double" w:sz="4" w:space="0" w:color="auto"/>
            </w:tcBorders>
            <w:vAlign w:val="center"/>
          </w:tcPr>
          <w:p w:rsidR="00046D91" w:rsidRPr="00A92A0C" w:rsidRDefault="0010005E" w:rsidP="00943807">
            <w:pPr>
              <w:pStyle w:val="Header"/>
              <w:tabs>
                <w:tab w:val="clear" w:pos="4320"/>
                <w:tab w:val="clear" w:pos="8640"/>
              </w:tabs>
              <w:spacing w:line="276" w:lineRule="auto"/>
              <w:ind w:right="29"/>
              <w:rPr>
                <w:rFonts w:asciiTheme="majorHAnsi" w:hAnsiTheme="majorHAnsi" w:cs="Arial"/>
                <w:sz w:val="22"/>
                <w:szCs w:val="22"/>
              </w:rPr>
            </w:pPr>
            <w:r w:rsidRPr="00A92A0C">
              <w:rPr>
                <w:rFonts w:asciiTheme="majorHAnsi" w:hAnsiTheme="majorHAnsi" w:cs="Arial"/>
                <w:sz w:val="22"/>
                <w:szCs w:val="22"/>
              </w:rPr>
              <w:t>Total (1 + 2)</w:t>
            </w:r>
          </w:p>
        </w:tc>
        <w:tc>
          <w:tcPr>
            <w:tcW w:w="2621" w:type="dxa"/>
            <w:tcBorders>
              <w:top w:val="single" w:sz="12" w:space="0" w:color="auto"/>
              <w:bottom w:val="double" w:sz="4" w:space="0" w:color="auto"/>
            </w:tcBorders>
            <w:vAlign w:val="center"/>
          </w:tcPr>
          <w:p w:rsidR="00046D91" w:rsidRPr="00A92A0C" w:rsidRDefault="00046D91" w:rsidP="00943807">
            <w:pPr>
              <w:spacing w:line="276" w:lineRule="auto"/>
              <w:ind w:right="29"/>
              <w:rPr>
                <w:rFonts w:asciiTheme="majorHAnsi" w:hAnsiTheme="majorHAnsi" w:cs="Arial"/>
                <w:sz w:val="22"/>
                <w:szCs w:val="22"/>
                <w:lang w:val="en-GB"/>
              </w:rPr>
            </w:pPr>
          </w:p>
        </w:tc>
      </w:tr>
    </w:tbl>
    <w:p w:rsidR="00775164" w:rsidRPr="00A92A0C" w:rsidRDefault="00775164" w:rsidP="00943807">
      <w:pPr>
        <w:pStyle w:val="ListParagraph"/>
        <w:spacing w:line="276" w:lineRule="auto"/>
        <w:ind w:right="29"/>
        <w:rPr>
          <w:rFonts w:asciiTheme="majorHAnsi" w:hAnsiTheme="majorHAnsi" w:cs="Arial"/>
          <w:sz w:val="22"/>
          <w:szCs w:val="22"/>
        </w:rPr>
      </w:pPr>
    </w:p>
    <w:p w:rsidR="00775164" w:rsidRPr="00A92A0C" w:rsidRDefault="0010005E" w:rsidP="00943807">
      <w:pPr>
        <w:pStyle w:val="FootnoteText"/>
        <w:spacing w:line="276" w:lineRule="auto"/>
        <w:ind w:left="765" w:right="29"/>
        <w:rPr>
          <w:rFonts w:asciiTheme="majorHAnsi" w:hAnsiTheme="majorHAnsi" w:cs="Arial"/>
          <w:sz w:val="22"/>
          <w:szCs w:val="22"/>
        </w:rPr>
      </w:pPr>
      <w:r w:rsidRPr="00A92A0C">
        <w:rPr>
          <w:rFonts w:asciiTheme="majorHAnsi" w:hAnsiTheme="majorHAnsi" w:cs="Arial"/>
          <w:sz w:val="22"/>
          <w:szCs w:val="22"/>
        </w:rPr>
        <w:t>Total in words Rupees……………………………………………………………………………..</w:t>
      </w:r>
    </w:p>
    <w:p w:rsidR="00775164" w:rsidRPr="00A92A0C" w:rsidRDefault="00775164" w:rsidP="00943807">
      <w:pPr>
        <w:pStyle w:val="FootnoteText"/>
        <w:spacing w:line="276" w:lineRule="auto"/>
        <w:ind w:left="765" w:right="29"/>
        <w:rPr>
          <w:rFonts w:asciiTheme="majorHAnsi" w:hAnsiTheme="majorHAnsi" w:cs="Arial"/>
          <w:sz w:val="22"/>
          <w:szCs w:val="22"/>
        </w:rPr>
      </w:pPr>
    </w:p>
    <w:p w:rsidR="00775164" w:rsidRPr="00A92A0C" w:rsidRDefault="0010005E" w:rsidP="00943807">
      <w:pPr>
        <w:pStyle w:val="Header"/>
        <w:tabs>
          <w:tab w:val="clear" w:pos="4320"/>
          <w:tab w:val="clear" w:pos="8640"/>
        </w:tabs>
        <w:spacing w:line="276" w:lineRule="auto"/>
        <w:ind w:right="29"/>
        <w:rPr>
          <w:rFonts w:asciiTheme="majorHAnsi" w:hAnsiTheme="majorHAnsi" w:cs="Arial"/>
          <w:sz w:val="22"/>
          <w:szCs w:val="22"/>
          <w:lang w:eastAsia="it-IT"/>
        </w:rPr>
      </w:pPr>
      <w:r w:rsidRPr="00A92A0C">
        <w:rPr>
          <w:rFonts w:asciiTheme="majorHAnsi" w:hAnsiTheme="majorHAnsi" w:cs="Arial"/>
          <w:b/>
          <w:bCs/>
          <w:sz w:val="22"/>
          <w:szCs w:val="22"/>
          <w:lang w:val="en-GB"/>
        </w:rPr>
        <w:tab/>
      </w:r>
    </w:p>
    <w:p w:rsidR="00775164" w:rsidRPr="00A92A0C" w:rsidRDefault="0010005E" w:rsidP="00943807">
      <w:pPr>
        <w:pStyle w:val="c9"/>
        <w:tabs>
          <w:tab w:val="left" w:pos="5164"/>
        </w:tabs>
        <w:spacing w:line="276" w:lineRule="auto"/>
        <w:ind w:right="29"/>
        <w:jc w:val="right"/>
        <w:rPr>
          <w:rFonts w:asciiTheme="majorHAnsi" w:hAnsiTheme="majorHAnsi" w:cs="Arial"/>
          <w:sz w:val="22"/>
          <w:szCs w:val="22"/>
        </w:rPr>
      </w:pPr>
      <w:r w:rsidRPr="00A92A0C">
        <w:rPr>
          <w:rFonts w:asciiTheme="majorHAnsi" w:hAnsiTheme="majorHAnsi" w:cs="Arial"/>
          <w:sz w:val="22"/>
          <w:szCs w:val="22"/>
        </w:rPr>
        <w:t>Signature: _________________</w:t>
      </w:r>
    </w:p>
    <w:p w:rsidR="00775164" w:rsidRPr="00A92A0C" w:rsidRDefault="00775164" w:rsidP="00943807">
      <w:pPr>
        <w:tabs>
          <w:tab w:val="left" w:pos="5164"/>
        </w:tabs>
        <w:spacing w:line="276" w:lineRule="auto"/>
        <w:ind w:right="29"/>
        <w:jc w:val="right"/>
        <w:rPr>
          <w:rFonts w:asciiTheme="majorHAnsi" w:hAnsiTheme="majorHAnsi" w:cs="Arial"/>
          <w:sz w:val="22"/>
          <w:szCs w:val="22"/>
        </w:rPr>
      </w:pPr>
    </w:p>
    <w:p w:rsidR="00775164" w:rsidRPr="00A92A0C" w:rsidRDefault="0010005E" w:rsidP="00943807">
      <w:pPr>
        <w:pStyle w:val="c9"/>
        <w:tabs>
          <w:tab w:val="left" w:pos="5164"/>
        </w:tabs>
        <w:spacing w:line="276" w:lineRule="auto"/>
        <w:ind w:right="29"/>
        <w:jc w:val="right"/>
        <w:rPr>
          <w:rFonts w:asciiTheme="majorHAnsi" w:hAnsiTheme="majorHAnsi" w:cs="Arial"/>
          <w:sz w:val="22"/>
          <w:szCs w:val="22"/>
        </w:rPr>
      </w:pPr>
      <w:r w:rsidRPr="00A92A0C">
        <w:rPr>
          <w:rFonts w:asciiTheme="majorHAnsi" w:hAnsiTheme="majorHAnsi" w:cs="Arial"/>
          <w:sz w:val="22"/>
          <w:szCs w:val="22"/>
        </w:rPr>
        <w:t>Full Name: ________________</w:t>
      </w:r>
    </w:p>
    <w:p w:rsidR="00775164" w:rsidRPr="00A92A0C" w:rsidRDefault="00775164" w:rsidP="00943807">
      <w:pPr>
        <w:tabs>
          <w:tab w:val="left" w:pos="5164"/>
        </w:tabs>
        <w:spacing w:line="276" w:lineRule="auto"/>
        <w:ind w:right="29"/>
        <w:jc w:val="right"/>
        <w:rPr>
          <w:rFonts w:asciiTheme="majorHAnsi" w:hAnsiTheme="majorHAnsi" w:cs="Arial"/>
          <w:sz w:val="22"/>
          <w:szCs w:val="22"/>
        </w:rPr>
      </w:pPr>
    </w:p>
    <w:p w:rsidR="00775164" w:rsidRPr="00A92A0C" w:rsidRDefault="0010005E" w:rsidP="00943807">
      <w:pPr>
        <w:pStyle w:val="c9"/>
        <w:tabs>
          <w:tab w:val="left" w:pos="5164"/>
        </w:tabs>
        <w:spacing w:line="276" w:lineRule="auto"/>
        <w:ind w:right="29"/>
        <w:jc w:val="right"/>
        <w:rPr>
          <w:rFonts w:asciiTheme="majorHAnsi" w:hAnsiTheme="majorHAnsi" w:cs="Arial"/>
          <w:sz w:val="22"/>
          <w:szCs w:val="22"/>
        </w:rPr>
      </w:pPr>
      <w:r w:rsidRPr="00A92A0C">
        <w:rPr>
          <w:rFonts w:asciiTheme="majorHAnsi" w:hAnsiTheme="majorHAnsi" w:cs="Arial"/>
          <w:sz w:val="22"/>
          <w:szCs w:val="22"/>
        </w:rPr>
        <w:t>Address: __________________</w:t>
      </w:r>
    </w:p>
    <w:p w:rsidR="00775164" w:rsidRPr="00A92A0C" w:rsidRDefault="00775164" w:rsidP="00943807">
      <w:pPr>
        <w:pStyle w:val="Heading3"/>
        <w:keepNext w:val="0"/>
        <w:spacing w:before="0" w:after="0" w:line="276" w:lineRule="auto"/>
        <w:ind w:right="29"/>
        <w:rPr>
          <w:rFonts w:asciiTheme="majorHAnsi" w:hAnsiTheme="majorHAnsi" w:cs="Arial"/>
          <w:b w:val="0"/>
          <w:bCs w:val="0"/>
          <w:sz w:val="22"/>
          <w:szCs w:val="22"/>
          <w:u w:val="single"/>
        </w:rPr>
      </w:pPr>
    </w:p>
    <w:p w:rsidR="00775164" w:rsidRPr="00A92A0C" w:rsidRDefault="00775164" w:rsidP="00943807">
      <w:pPr>
        <w:spacing w:line="276" w:lineRule="auto"/>
        <w:ind w:right="29"/>
        <w:rPr>
          <w:rFonts w:asciiTheme="majorHAnsi" w:hAnsiTheme="majorHAnsi" w:cs="Arial"/>
          <w:sz w:val="22"/>
          <w:szCs w:val="22"/>
        </w:rPr>
      </w:pPr>
    </w:p>
    <w:p w:rsidR="00775164" w:rsidRPr="00A92A0C" w:rsidRDefault="00775164" w:rsidP="00943807">
      <w:pPr>
        <w:spacing w:line="276" w:lineRule="auto"/>
        <w:ind w:right="29"/>
        <w:rPr>
          <w:rFonts w:asciiTheme="majorHAnsi" w:hAnsiTheme="majorHAnsi" w:cs="Arial"/>
          <w:sz w:val="22"/>
          <w:szCs w:val="22"/>
        </w:rPr>
      </w:pPr>
    </w:p>
    <w:p w:rsidR="00775164" w:rsidRPr="00A92A0C" w:rsidRDefault="00775164" w:rsidP="00943807">
      <w:pPr>
        <w:spacing w:line="276" w:lineRule="auto"/>
        <w:ind w:right="29"/>
        <w:rPr>
          <w:rFonts w:asciiTheme="majorHAnsi" w:hAnsiTheme="majorHAnsi" w:cs="Arial"/>
          <w:sz w:val="22"/>
          <w:szCs w:val="22"/>
        </w:rPr>
      </w:pPr>
    </w:p>
    <w:p w:rsidR="00775164" w:rsidRPr="00A92A0C" w:rsidRDefault="00775164" w:rsidP="00943807">
      <w:pPr>
        <w:spacing w:line="276" w:lineRule="auto"/>
        <w:ind w:right="29"/>
        <w:rPr>
          <w:rFonts w:asciiTheme="majorHAnsi" w:hAnsiTheme="majorHAnsi" w:cs="Arial"/>
          <w:sz w:val="22"/>
          <w:szCs w:val="22"/>
        </w:rPr>
      </w:pPr>
    </w:p>
    <w:p w:rsidR="00775164" w:rsidRPr="00A92A0C" w:rsidRDefault="00775164" w:rsidP="00943807">
      <w:pPr>
        <w:spacing w:line="276" w:lineRule="auto"/>
        <w:ind w:right="29"/>
        <w:rPr>
          <w:rFonts w:asciiTheme="majorHAnsi" w:hAnsiTheme="majorHAnsi" w:cs="Arial"/>
          <w:sz w:val="22"/>
          <w:szCs w:val="22"/>
        </w:rPr>
      </w:pPr>
    </w:p>
    <w:p w:rsidR="00775164" w:rsidRPr="00A92A0C" w:rsidRDefault="00775164" w:rsidP="00943807">
      <w:pPr>
        <w:spacing w:line="276" w:lineRule="auto"/>
        <w:ind w:right="29"/>
        <w:rPr>
          <w:rFonts w:asciiTheme="majorHAnsi" w:hAnsiTheme="majorHAnsi" w:cs="Arial"/>
          <w:sz w:val="22"/>
          <w:szCs w:val="22"/>
        </w:rPr>
      </w:pPr>
    </w:p>
    <w:p w:rsidR="00775164" w:rsidRPr="00A92A0C" w:rsidRDefault="00775164" w:rsidP="00943807">
      <w:pPr>
        <w:spacing w:line="276" w:lineRule="auto"/>
        <w:ind w:right="29"/>
        <w:rPr>
          <w:rFonts w:asciiTheme="majorHAnsi" w:hAnsiTheme="majorHAnsi" w:cs="Arial"/>
          <w:sz w:val="22"/>
          <w:szCs w:val="22"/>
        </w:rPr>
      </w:pPr>
    </w:p>
    <w:p w:rsidR="00775164" w:rsidRPr="00A92A0C" w:rsidRDefault="00775164" w:rsidP="00943807">
      <w:pPr>
        <w:spacing w:line="276" w:lineRule="auto"/>
        <w:ind w:right="29"/>
        <w:rPr>
          <w:rFonts w:asciiTheme="majorHAnsi" w:hAnsiTheme="majorHAnsi" w:cs="Arial"/>
          <w:sz w:val="22"/>
          <w:szCs w:val="22"/>
        </w:rPr>
      </w:pPr>
    </w:p>
    <w:p w:rsidR="00775164" w:rsidRPr="00A92A0C" w:rsidRDefault="00775164" w:rsidP="00943807">
      <w:pPr>
        <w:spacing w:line="276" w:lineRule="auto"/>
        <w:ind w:right="29"/>
        <w:rPr>
          <w:rFonts w:asciiTheme="majorHAnsi" w:hAnsiTheme="majorHAnsi" w:cs="Arial"/>
          <w:sz w:val="22"/>
          <w:szCs w:val="22"/>
        </w:rPr>
      </w:pPr>
    </w:p>
    <w:p w:rsidR="00775164" w:rsidRPr="00A92A0C" w:rsidRDefault="00775164" w:rsidP="00943807">
      <w:pPr>
        <w:spacing w:line="276" w:lineRule="auto"/>
        <w:ind w:right="29"/>
        <w:rPr>
          <w:rFonts w:asciiTheme="majorHAnsi" w:hAnsiTheme="majorHAnsi" w:cs="Arial"/>
          <w:sz w:val="22"/>
          <w:szCs w:val="22"/>
        </w:rPr>
      </w:pPr>
    </w:p>
    <w:p w:rsidR="00775164" w:rsidRPr="00A92A0C" w:rsidRDefault="00775164" w:rsidP="00943807">
      <w:pPr>
        <w:spacing w:line="276" w:lineRule="auto"/>
        <w:ind w:right="29"/>
        <w:rPr>
          <w:rFonts w:asciiTheme="majorHAnsi" w:hAnsiTheme="majorHAnsi" w:cs="Arial"/>
          <w:sz w:val="22"/>
          <w:szCs w:val="22"/>
        </w:rPr>
      </w:pPr>
    </w:p>
    <w:p w:rsidR="00775164" w:rsidRPr="00A92A0C" w:rsidRDefault="00775164" w:rsidP="00943807">
      <w:pPr>
        <w:spacing w:line="276" w:lineRule="auto"/>
        <w:ind w:right="29"/>
        <w:rPr>
          <w:rFonts w:asciiTheme="majorHAnsi" w:hAnsiTheme="majorHAnsi" w:cs="Arial"/>
          <w:sz w:val="22"/>
          <w:szCs w:val="22"/>
        </w:rPr>
      </w:pPr>
    </w:p>
    <w:p w:rsidR="00775164" w:rsidRPr="00A92A0C" w:rsidRDefault="00775164" w:rsidP="00943807">
      <w:pPr>
        <w:spacing w:line="276" w:lineRule="auto"/>
        <w:ind w:right="29"/>
        <w:rPr>
          <w:rFonts w:asciiTheme="majorHAnsi" w:hAnsiTheme="majorHAnsi" w:cs="Arial"/>
          <w:sz w:val="22"/>
          <w:szCs w:val="22"/>
        </w:rPr>
      </w:pPr>
    </w:p>
    <w:p w:rsidR="00775164" w:rsidRPr="00A92A0C" w:rsidRDefault="00775164" w:rsidP="00943807">
      <w:pPr>
        <w:spacing w:line="276" w:lineRule="auto"/>
        <w:ind w:right="29"/>
        <w:rPr>
          <w:rFonts w:asciiTheme="majorHAnsi" w:hAnsiTheme="majorHAnsi" w:cs="Arial"/>
          <w:sz w:val="22"/>
          <w:szCs w:val="22"/>
        </w:rPr>
      </w:pPr>
    </w:p>
    <w:tbl>
      <w:tblPr>
        <w:tblW w:w="9322" w:type="dxa"/>
        <w:tblLook w:val="01E0" w:firstRow="1" w:lastRow="1" w:firstColumn="1" w:lastColumn="1" w:noHBand="0" w:noVBand="0"/>
      </w:tblPr>
      <w:tblGrid>
        <w:gridCol w:w="9322"/>
      </w:tblGrid>
      <w:tr w:rsidR="00775164" w:rsidRPr="00A92A0C" w:rsidTr="008A6C80">
        <w:tc>
          <w:tcPr>
            <w:tcW w:w="9322" w:type="dxa"/>
          </w:tcPr>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451F3D" w:rsidRPr="00A92A0C" w:rsidRDefault="00451F3D"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451F3D" w:rsidRPr="00A92A0C" w:rsidRDefault="00451F3D"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B31E18" w:rsidRPr="00A92A0C" w:rsidRDefault="00B31E18"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B31E18" w:rsidRPr="00A92A0C" w:rsidRDefault="00B31E18"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B31E18" w:rsidRPr="00A92A0C" w:rsidRDefault="00B31E18"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B31E18" w:rsidRPr="00A92A0C" w:rsidRDefault="00B31E18"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775164" w:rsidRPr="00A92A0C" w:rsidRDefault="0010005E"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r w:rsidRPr="00A92A0C">
              <w:rPr>
                <w:rFonts w:asciiTheme="majorHAnsi" w:hAnsiTheme="majorHAnsi" w:cs="Arial"/>
                <w:b/>
                <w:sz w:val="22"/>
                <w:szCs w:val="22"/>
              </w:rPr>
              <w:t>SECTION-4</w:t>
            </w: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10005E"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r w:rsidRPr="00A92A0C">
              <w:rPr>
                <w:rFonts w:asciiTheme="majorHAnsi" w:hAnsiTheme="majorHAnsi" w:cs="Arial"/>
                <w:b/>
                <w:sz w:val="22"/>
                <w:szCs w:val="22"/>
              </w:rPr>
              <w:t>DRAFT CONSULTING CONTRACT</w:t>
            </w: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pStyle w:val="Title"/>
              <w:keepNext/>
              <w:keepLines/>
              <w:widowControl w:val="0"/>
              <w:tabs>
                <w:tab w:val="left" w:pos="2142"/>
              </w:tabs>
              <w:autoSpaceDE w:val="0"/>
              <w:autoSpaceDN w:val="0"/>
              <w:adjustRightInd w:val="0"/>
              <w:spacing w:line="276" w:lineRule="auto"/>
              <w:ind w:left="702" w:right="29"/>
              <w:jc w:val="left"/>
              <w:outlineLvl w:val="0"/>
              <w:rPr>
                <w:rFonts w:asciiTheme="majorHAnsi" w:hAnsiTheme="majorHAnsi" w:cs="Arial"/>
                <w:u w:val="none"/>
              </w:rPr>
            </w:pPr>
          </w:p>
        </w:tc>
      </w:tr>
    </w:tbl>
    <w:p w:rsidR="00775164" w:rsidRPr="00A92A0C" w:rsidRDefault="00775164" w:rsidP="00943807">
      <w:pPr>
        <w:pStyle w:val="Title"/>
        <w:spacing w:line="276" w:lineRule="auto"/>
        <w:ind w:right="29"/>
        <w:jc w:val="left"/>
        <w:rPr>
          <w:rFonts w:asciiTheme="majorHAnsi" w:hAnsiTheme="majorHAnsi" w:cs="Arial"/>
          <w:u w:val="none"/>
        </w:rPr>
      </w:pPr>
    </w:p>
    <w:p w:rsidR="00775164" w:rsidRPr="00A92A0C" w:rsidRDefault="00775164" w:rsidP="00943807">
      <w:pPr>
        <w:tabs>
          <w:tab w:val="left" w:pos="570"/>
          <w:tab w:val="left" w:pos="1000"/>
          <w:tab w:val="left" w:pos="1290"/>
          <w:tab w:val="left" w:pos="2010"/>
          <w:tab w:val="left" w:pos="5760"/>
        </w:tabs>
        <w:spacing w:line="276" w:lineRule="auto"/>
        <w:ind w:right="29"/>
        <w:jc w:val="both"/>
        <w:rPr>
          <w:rFonts w:asciiTheme="majorHAnsi" w:hAnsiTheme="majorHAnsi" w:cs="Arial"/>
          <w:b/>
          <w:vanish/>
          <w:sz w:val="22"/>
          <w:szCs w:val="22"/>
          <w:u w:val="double"/>
          <w:lang w:val="en-GB"/>
        </w:rPr>
      </w:pPr>
    </w:p>
    <w:p w:rsidR="00C92DDB" w:rsidRPr="00A92A0C" w:rsidRDefault="0010005E" w:rsidP="00943807">
      <w:pPr>
        <w:pStyle w:val="c188"/>
        <w:tabs>
          <w:tab w:val="left" w:pos="379"/>
        </w:tabs>
        <w:spacing w:line="276" w:lineRule="auto"/>
        <w:ind w:right="29"/>
        <w:rPr>
          <w:rFonts w:asciiTheme="majorHAnsi" w:hAnsiTheme="majorHAnsi" w:cs="Arial"/>
          <w:sz w:val="22"/>
          <w:szCs w:val="22"/>
        </w:rPr>
      </w:pPr>
      <w:r w:rsidRPr="00A92A0C">
        <w:rPr>
          <w:rFonts w:asciiTheme="majorHAnsi" w:hAnsiTheme="majorHAnsi" w:cs="Arial"/>
          <w:sz w:val="22"/>
          <w:szCs w:val="22"/>
          <w:lang w:val="en-GB"/>
        </w:rPr>
        <w:br w:type="page"/>
      </w:r>
    </w:p>
    <w:p w:rsidR="00C92DDB" w:rsidRPr="00A92A0C" w:rsidRDefault="00C92DDB" w:rsidP="00943807">
      <w:pPr>
        <w:pStyle w:val="c22"/>
        <w:tabs>
          <w:tab w:val="left" w:pos="204"/>
          <w:tab w:val="left" w:pos="2692"/>
        </w:tabs>
        <w:spacing w:line="276" w:lineRule="auto"/>
        <w:ind w:right="29"/>
        <w:rPr>
          <w:rFonts w:asciiTheme="majorHAnsi" w:hAnsiTheme="majorHAnsi" w:cs="Arial"/>
          <w:b/>
          <w:bCs/>
          <w:sz w:val="22"/>
          <w:szCs w:val="22"/>
        </w:rPr>
      </w:pPr>
    </w:p>
    <w:p w:rsidR="00C92DDB" w:rsidRPr="00A92A0C" w:rsidRDefault="0010005E" w:rsidP="00943807">
      <w:pPr>
        <w:pStyle w:val="c22"/>
        <w:tabs>
          <w:tab w:val="left" w:pos="204"/>
          <w:tab w:val="left" w:pos="2692"/>
        </w:tabs>
        <w:spacing w:line="276" w:lineRule="auto"/>
        <w:ind w:right="29"/>
        <w:rPr>
          <w:rFonts w:asciiTheme="majorHAnsi" w:hAnsiTheme="majorHAnsi" w:cs="Arial"/>
          <w:b/>
          <w:bCs/>
          <w:sz w:val="22"/>
          <w:szCs w:val="22"/>
          <w:u w:val="single"/>
        </w:rPr>
      </w:pPr>
      <w:r w:rsidRPr="00A92A0C">
        <w:rPr>
          <w:rFonts w:asciiTheme="majorHAnsi" w:hAnsiTheme="majorHAnsi" w:cs="Arial"/>
          <w:b/>
          <w:bCs/>
          <w:sz w:val="22"/>
          <w:szCs w:val="22"/>
          <w:u w:val="single"/>
        </w:rPr>
        <w:t>CONTRACT FOR CONSULTANTS’ SERVICES</w:t>
      </w:r>
    </w:p>
    <w:p w:rsidR="008A5172" w:rsidRPr="00A92A0C" w:rsidRDefault="008A5172" w:rsidP="00943807">
      <w:pPr>
        <w:tabs>
          <w:tab w:val="left" w:pos="204"/>
          <w:tab w:val="left" w:pos="2692"/>
        </w:tabs>
        <w:spacing w:line="276" w:lineRule="auto"/>
        <w:ind w:right="29"/>
        <w:rPr>
          <w:rFonts w:asciiTheme="majorHAnsi" w:hAnsiTheme="majorHAnsi" w:cs="Arial"/>
          <w:b/>
          <w:bCs/>
          <w:sz w:val="22"/>
          <w:szCs w:val="22"/>
        </w:rPr>
      </w:pPr>
    </w:p>
    <w:p w:rsidR="000D722D" w:rsidRPr="00A92A0C" w:rsidRDefault="0010005E" w:rsidP="00943807">
      <w:pPr>
        <w:pStyle w:val="p186"/>
        <w:spacing w:line="276" w:lineRule="auto"/>
        <w:ind w:right="29" w:firstLine="0"/>
        <w:jc w:val="both"/>
        <w:rPr>
          <w:rFonts w:asciiTheme="majorHAnsi" w:hAnsiTheme="majorHAnsi" w:cs="Arial"/>
          <w:sz w:val="22"/>
          <w:szCs w:val="22"/>
        </w:rPr>
      </w:pPr>
      <w:r w:rsidRPr="00A92A0C">
        <w:rPr>
          <w:rFonts w:asciiTheme="majorHAnsi" w:hAnsiTheme="majorHAnsi" w:cs="Arial"/>
          <w:sz w:val="22"/>
          <w:szCs w:val="22"/>
        </w:rPr>
        <w:t>This CONTRACT (hereinafter, together with all Appendices attached hereto and forming an integral part hereof, called the “Contract”) is made the _______ day of the month of ________ 201</w:t>
      </w:r>
      <w:r w:rsidR="005C35E2" w:rsidRPr="00A92A0C">
        <w:rPr>
          <w:rFonts w:asciiTheme="majorHAnsi" w:hAnsiTheme="majorHAnsi" w:cs="Arial"/>
          <w:sz w:val="22"/>
          <w:szCs w:val="22"/>
        </w:rPr>
        <w:t>8</w:t>
      </w:r>
      <w:r w:rsidRPr="00A92A0C">
        <w:rPr>
          <w:rFonts w:asciiTheme="majorHAnsi" w:hAnsiTheme="majorHAnsi" w:cs="Arial"/>
          <w:sz w:val="22"/>
          <w:szCs w:val="22"/>
        </w:rPr>
        <w:t xml:space="preserve">, between, on the one hand _________ (hereinafter called the “Owner”) and, on the other hand, ________________ (hereinafter called the “Consultants”). </w:t>
      </w:r>
    </w:p>
    <w:p w:rsidR="00C92DDB" w:rsidRPr="00A92A0C" w:rsidRDefault="00C92DDB" w:rsidP="00943807">
      <w:pPr>
        <w:tabs>
          <w:tab w:val="left" w:pos="754"/>
        </w:tabs>
        <w:spacing w:line="276" w:lineRule="auto"/>
        <w:ind w:right="29"/>
        <w:rPr>
          <w:rFonts w:asciiTheme="majorHAnsi" w:hAnsiTheme="majorHAnsi" w:cs="Arial"/>
          <w:sz w:val="22"/>
          <w:szCs w:val="22"/>
        </w:rPr>
      </w:pPr>
    </w:p>
    <w:p w:rsidR="00C92DDB" w:rsidRPr="00A92A0C" w:rsidRDefault="0010005E" w:rsidP="00943807">
      <w:pPr>
        <w:pStyle w:val="c187"/>
        <w:tabs>
          <w:tab w:val="left" w:pos="754"/>
        </w:tabs>
        <w:spacing w:line="276" w:lineRule="auto"/>
        <w:ind w:right="29"/>
        <w:rPr>
          <w:rFonts w:asciiTheme="majorHAnsi" w:hAnsiTheme="majorHAnsi" w:cs="Arial"/>
          <w:sz w:val="22"/>
          <w:szCs w:val="22"/>
        </w:rPr>
      </w:pPr>
      <w:r w:rsidRPr="00A92A0C">
        <w:rPr>
          <w:rFonts w:asciiTheme="majorHAnsi" w:hAnsiTheme="majorHAnsi" w:cs="Arial"/>
          <w:sz w:val="22"/>
          <w:szCs w:val="22"/>
        </w:rPr>
        <w:t>WHEREAS</w:t>
      </w:r>
    </w:p>
    <w:p w:rsidR="00C92DDB" w:rsidRPr="00A92A0C" w:rsidRDefault="00C92DDB" w:rsidP="00943807">
      <w:pPr>
        <w:tabs>
          <w:tab w:val="left" w:pos="754"/>
        </w:tabs>
        <w:spacing w:line="276" w:lineRule="auto"/>
        <w:ind w:right="29"/>
        <w:rPr>
          <w:rFonts w:asciiTheme="majorHAnsi" w:hAnsiTheme="majorHAnsi" w:cs="Arial"/>
          <w:sz w:val="22"/>
          <w:szCs w:val="22"/>
        </w:rPr>
      </w:pPr>
    </w:p>
    <w:p w:rsidR="00C92DDB" w:rsidRPr="00A92A0C" w:rsidRDefault="0010005E" w:rsidP="00943807">
      <w:pPr>
        <w:pStyle w:val="p27"/>
        <w:tabs>
          <w:tab w:val="left" w:pos="754"/>
        </w:tabs>
        <w:spacing w:line="276" w:lineRule="auto"/>
        <w:ind w:left="754" w:right="29"/>
        <w:jc w:val="both"/>
        <w:rPr>
          <w:rFonts w:asciiTheme="majorHAnsi" w:hAnsiTheme="majorHAnsi" w:cs="Arial"/>
          <w:sz w:val="22"/>
          <w:szCs w:val="22"/>
        </w:rPr>
      </w:pPr>
      <w:r w:rsidRPr="00A92A0C">
        <w:rPr>
          <w:rFonts w:asciiTheme="majorHAnsi" w:hAnsiTheme="majorHAnsi" w:cs="Arial"/>
          <w:sz w:val="22"/>
          <w:szCs w:val="22"/>
        </w:rPr>
        <w:t>(A)</w:t>
      </w:r>
      <w:r w:rsidRPr="00A92A0C">
        <w:rPr>
          <w:rFonts w:asciiTheme="majorHAnsi" w:hAnsiTheme="majorHAnsi" w:cs="Arial"/>
          <w:sz w:val="22"/>
          <w:szCs w:val="22"/>
        </w:rPr>
        <w:tab/>
        <w:t xml:space="preserve">The Owner intends to engage Consultant to provide Consultancy Services for selection of developer for </w:t>
      </w:r>
      <w:r w:rsidRPr="00A92A0C">
        <w:rPr>
          <w:rFonts w:asciiTheme="majorHAnsi" w:hAnsiTheme="majorHAnsi" w:cs="Arial"/>
          <w:b/>
          <w:bCs/>
          <w:sz w:val="22"/>
          <w:szCs w:val="22"/>
        </w:rPr>
        <w:t>Transmission System for ------------------------------------------------------------------------------------------------------------------</w:t>
      </w:r>
      <w:r w:rsidRPr="00A92A0C">
        <w:rPr>
          <w:rFonts w:asciiTheme="majorHAnsi" w:hAnsiTheme="majorHAnsi" w:cs="Arial"/>
          <w:sz w:val="22"/>
          <w:szCs w:val="22"/>
        </w:rPr>
        <w:t>for which RECTPCL has been appointed as Bid Process Coordinator by Ministry of Power, Govt. of India.</w:t>
      </w:r>
    </w:p>
    <w:p w:rsidR="00C92DDB" w:rsidRPr="00A92A0C" w:rsidRDefault="00C92DDB" w:rsidP="00943807">
      <w:pPr>
        <w:tabs>
          <w:tab w:val="left" w:pos="754"/>
        </w:tabs>
        <w:spacing w:line="276" w:lineRule="auto"/>
        <w:ind w:right="29"/>
        <w:rPr>
          <w:rFonts w:asciiTheme="majorHAnsi" w:hAnsiTheme="majorHAnsi" w:cs="Arial"/>
          <w:sz w:val="22"/>
          <w:szCs w:val="22"/>
        </w:rPr>
      </w:pPr>
    </w:p>
    <w:p w:rsidR="00C92DDB" w:rsidRPr="00A92A0C" w:rsidRDefault="0010005E" w:rsidP="00943807">
      <w:pPr>
        <w:pStyle w:val="p27"/>
        <w:tabs>
          <w:tab w:val="left" w:pos="754"/>
        </w:tabs>
        <w:spacing w:line="276" w:lineRule="auto"/>
        <w:ind w:left="754" w:right="29"/>
        <w:rPr>
          <w:rFonts w:asciiTheme="majorHAnsi" w:hAnsiTheme="majorHAnsi" w:cs="Arial"/>
          <w:sz w:val="22"/>
          <w:szCs w:val="22"/>
        </w:rPr>
      </w:pPr>
      <w:r w:rsidRPr="00A92A0C">
        <w:rPr>
          <w:rFonts w:asciiTheme="majorHAnsi" w:hAnsiTheme="majorHAnsi" w:cs="Arial"/>
          <w:sz w:val="22"/>
          <w:szCs w:val="22"/>
        </w:rPr>
        <w:t>(B)</w:t>
      </w:r>
      <w:r w:rsidRPr="00A92A0C">
        <w:rPr>
          <w:rFonts w:asciiTheme="majorHAnsi" w:hAnsiTheme="majorHAnsi" w:cs="Arial"/>
          <w:sz w:val="22"/>
          <w:szCs w:val="22"/>
        </w:rPr>
        <w:tab/>
        <w:t>The Owner has requested the Consultants to provide certain consultancy services required for the Project as defined hereinafter (hereinafter called the “Services”).</w:t>
      </w:r>
    </w:p>
    <w:p w:rsidR="00C92DDB" w:rsidRPr="00A92A0C" w:rsidRDefault="00C92DDB" w:rsidP="00943807">
      <w:pPr>
        <w:tabs>
          <w:tab w:val="left" w:pos="754"/>
        </w:tabs>
        <w:spacing w:line="276" w:lineRule="auto"/>
        <w:ind w:right="29"/>
        <w:rPr>
          <w:rFonts w:asciiTheme="majorHAnsi" w:hAnsiTheme="majorHAnsi" w:cs="Arial"/>
          <w:sz w:val="22"/>
          <w:szCs w:val="22"/>
        </w:rPr>
      </w:pPr>
    </w:p>
    <w:p w:rsidR="00C92DDB" w:rsidRPr="00A92A0C" w:rsidRDefault="0010005E" w:rsidP="00943807">
      <w:pPr>
        <w:pStyle w:val="p27"/>
        <w:tabs>
          <w:tab w:val="left" w:pos="754"/>
        </w:tabs>
        <w:spacing w:line="276" w:lineRule="auto"/>
        <w:ind w:left="754" w:right="29"/>
        <w:jc w:val="both"/>
        <w:rPr>
          <w:rFonts w:asciiTheme="majorHAnsi" w:hAnsiTheme="majorHAnsi" w:cs="Arial"/>
          <w:sz w:val="22"/>
          <w:szCs w:val="22"/>
        </w:rPr>
      </w:pPr>
      <w:r w:rsidRPr="00A92A0C">
        <w:rPr>
          <w:rFonts w:asciiTheme="majorHAnsi" w:hAnsiTheme="majorHAnsi" w:cs="Arial"/>
          <w:sz w:val="22"/>
          <w:szCs w:val="22"/>
        </w:rPr>
        <w:t>(C)</w:t>
      </w:r>
      <w:r w:rsidRPr="00A92A0C">
        <w:rPr>
          <w:rFonts w:asciiTheme="majorHAnsi" w:hAnsiTheme="majorHAnsi" w:cs="Arial"/>
          <w:sz w:val="22"/>
          <w:szCs w:val="22"/>
        </w:rPr>
        <w:tab/>
        <w:t>The Consultants, having represented to the Owner that they have required professional skills, personnel and technical resources agreed to provide the Services on the terms and conditions set forth in this Contract;</w:t>
      </w:r>
    </w:p>
    <w:p w:rsidR="00BD3C99" w:rsidRPr="00A92A0C" w:rsidRDefault="00BD3C99" w:rsidP="00943807">
      <w:pPr>
        <w:tabs>
          <w:tab w:val="left" w:pos="754"/>
        </w:tabs>
        <w:spacing w:line="276" w:lineRule="auto"/>
        <w:ind w:right="29"/>
        <w:rPr>
          <w:rFonts w:asciiTheme="majorHAnsi" w:hAnsiTheme="majorHAnsi" w:cs="Arial"/>
          <w:sz w:val="22"/>
          <w:szCs w:val="22"/>
        </w:rPr>
      </w:pPr>
    </w:p>
    <w:p w:rsidR="00C92DDB" w:rsidRPr="00A92A0C" w:rsidRDefault="0010005E" w:rsidP="00943807">
      <w:pPr>
        <w:pStyle w:val="p153"/>
        <w:tabs>
          <w:tab w:val="clear" w:pos="1145"/>
          <w:tab w:val="left" w:pos="720"/>
        </w:tabs>
        <w:spacing w:line="276" w:lineRule="auto"/>
        <w:ind w:left="720" w:right="29"/>
        <w:rPr>
          <w:rFonts w:asciiTheme="majorHAnsi" w:hAnsiTheme="majorHAnsi" w:cs="Arial"/>
          <w:sz w:val="22"/>
          <w:szCs w:val="22"/>
        </w:rPr>
      </w:pPr>
      <w:r w:rsidRPr="00A92A0C">
        <w:rPr>
          <w:rFonts w:asciiTheme="majorHAnsi" w:hAnsiTheme="majorHAnsi" w:cs="Arial"/>
          <w:sz w:val="22"/>
          <w:szCs w:val="22"/>
        </w:rPr>
        <w:t>NOW THEREFORE the parties hereto hereby agree as follows:</w:t>
      </w:r>
    </w:p>
    <w:p w:rsidR="00C92DDB" w:rsidRPr="00A92A0C" w:rsidRDefault="00C92DDB" w:rsidP="00943807">
      <w:pPr>
        <w:tabs>
          <w:tab w:val="left" w:pos="1145"/>
        </w:tabs>
        <w:spacing w:line="276" w:lineRule="auto"/>
        <w:ind w:right="29"/>
        <w:rPr>
          <w:rFonts w:asciiTheme="majorHAnsi" w:hAnsiTheme="majorHAnsi" w:cs="Arial"/>
          <w:sz w:val="22"/>
          <w:szCs w:val="22"/>
        </w:rPr>
      </w:pPr>
    </w:p>
    <w:p w:rsidR="00C92DDB" w:rsidRPr="00A92A0C" w:rsidRDefault="0010005E" w:rsidP="00943807">
      <w:pPr>
        <w:pStyle w:val="p193"/>
        <w:tabs>
          <w:tab w:val="left" w:pos="748"/>
        </w:tabs>
        <w:spacing w:line="276" w:lineRule="auto"/>
        <w:ind w:left="748" w:right="29"/>
        <w:rPr>
          <w:rFonts w:asciiTheme="majorHAnsi" w:hAnsiTheme="majorHAnsi" w:cs="Arial"/>
          <w:b/>
          <w:bCs/>
          <w:sz w:val="22"/>
          <w:szCs w:val="22"/>
        </w:rPr>
      </w:pPr>
      <w:r w:rsidRPr="00A92A0C">
        <w:rPr>
          <w:rFonts w:asciiTheme="majorHAnsi" w:hAnsiTheme="majorHAnsi" w:cs="Arial"/>
          <w:b/>
          <w:sz w:val="22"/>
          <w:szCs w:val="22"/>
        </w:rPr>
        <w:t>1.</w:t>
      </w:r>
      <w:r w:rsidRPr="00A92A0C">
        <w:rPr>
          <w:rFonts w:asciiTheme="majorHAnsi" w:hAnsiTheme="majorHAnsi" w:cs="Arial"/>
          <w:b/>
          <w:sz w:val="22"/>
          <w:szCs w:val="22"/>
        </w:rPr>
        <w:tab/>
        <w:t xml:space="preserve">GENERAL </w:t>
      </w:r>
      <w:r w:rsidRPr="00A92A0C">
        <w:rPr>
          <w:rFonts w:asciiTheme="majorHAnsi" w:hAnsiTheme="majorHAnsi" w:cs="Arial"/>
          <w:b/>
          <w:bCs/>
          <w:sz w:val="22"/>
          <w:szCs w:val="22"/>
        </w:rPr>
        <w:t>PROVISIONS</w:t>
      </w:r>
    </w:p>
    <w:p w:rsidR="00C92DDB" w:rsidRPr="00A92A0C" w:rsidRDefault="00C92DDB" w:rsidP="00943807">
      <w:pPr>
        <w:tabs>
          <w:tab w:val="left" w:pos="748"/>
        </w:tabs>
        <w:spacing w:line="276" w:lineRule="auto"/>
        <w:ind w:right="29"/>
        <w:rPr>
          <w:rFonts w:asciiTheme="majorHAnsi" w:hAnsiTheme="majorHAnsi" w:cs="Arial"/>
          <w:b/>
          <w:bCs/>
          <w:sz w:val="22"/>
          <w:szCs w:val="22"/>
        </w:rPr>
      </w:pPr>
    </w:p>
    <w:p w:rsidR="00C92DDB" w:rsidRPr="00A92A0C" w:rsidRDefault="0010005E" w:rsidP="00943807">
      <w:pPr>
        <w:pStyle w:val="p27"/>
        <w:tabs>
          <w:tab w:val="left" w:pos="754"/>
        </w:tabs>
        <w:spacing w:line="276" w:lineRule="auto"/>
        <w:ind w:left="754" w:right="29"/>
        <w:rPr>
          <w:rFonts w:asciiTheme="majorHAnsi" w:hAnsiTheme="majorHAnsi" w:cs="Arial"/>
          <w:b/>
          <w:sz w:val="22"/>
          <w:szCs w:val="22"/>
        </w:rPr>
      </w:pPr>
      <w:r w:rsidRPr="00A92A0C">
        <w:rPr>
          <w:rFonts w:asciiTheme="majorHAnsi" w:hAnsiTheme="majorHAnsi" w:cs="Arial"/>
          <w:b/>
          <w:sz w:val="22"/>
          <w:szCs w:val="22"/>
        </w:rPr>
        <w:t>1.1</w:t>
      </w:r>
      <w:r w:rsidRPr="00A92A0C">
        <w:rPr>
          <w:rFonts w:asciiTheme="majorHAnsi" w:hAnsiTheme="majorHAnsi" w:cs="Arial"/>
          <w:b/>
          <w:sz w:val="22"/>
          <w:szCs w:val="22"/>
        </w:rPr>
        <w:tab/>
        <w:t>Definitions</w:t>
      </w:r>
    </w:p>
    <w:p w:rsidR="00C92DDB" w:rsidRPr="00A92A0C" w:rsidRDefault="00C92DDB" w:rsidP="00943807">
      <w:pPr>
        <w:tabs>
          <w:tab w:val="left" w:pos="754"/>
        </w:tabs>
        <w:spacing w:line="276" w:lineRule="auto"/>
        <w:ind w:right="29"/>
        <w:rPr>
          <w:rFonts w:asciiTheme="majorHAnsi" w:hAnsiTheme="majorHAnsi" w:cs="Arial"/>
          <w:sz w:val="22"/>
          <w:szCs w:val="22"/>
        </w:rPr>
      </w:pPr>
    </w:p>
    <w:p w:rsidR="00C92DDB" w:rsidRPr="00A92A0C" w:rsidRDefault="0010005E" w:rsidP="00943807">
      <w:pPr>
        <w:pStyle w:val="p186"/>
        <w:spacing w:line="276" w:lineRule="auto"/>
        <w:ind w:left="720" w:right="29" w:firstLine="34"/>
        <w:jc w:val="both"/>
        <w:rPr>
          <w:rFonts w:asciiTheme="majorHAnsi" w:hAnsiTheme="majorHAnsi" w:cs="Arial"/>
          <w:sz w:val="22"/>
          <w:szCs w:val="22"/>
        </w:rPr>
      </w:pPr>
      <w:r w:rsidRPr="00A92A0C">
        <w:rPr>
          <w:rFonts w:asciiTheme="majorHAnsi" w:hAnsiTheme="majorHAnsi" w:cs="Arial"/>
          <w:sz w:val="22"/>
          <w:szCs w:val="22"/>
        </w:rPr>
        <w:t>Unless the context otherwise requires, the following terms whenever used in this Contract have the following meanings:</w:t>
      </w:r>
    </w:p>
    <w:p w:rsidR="00C92DDB" w:rsidRPr="00A92A0C" w:rsidRDefault="00C92DDB" w:rsidP="00943807">
      <w:pPr>
        <w:tabs>
          <w:tab w:val="left" w:pos="754"/>
        </w:tabs>
        <w:spacing w:line="276" w:lineRule="auto"/>
        <w:ind w:right="29"/>
        <w:rPr>
          <w:rFonts w:asciiTheme="majorHAnsi" w:hAnsiTheme="majorHAnsi" w:cs="Arial"/>
          <w:sz w:val="22"/>
          <w:szCs w:val="22"/>
        </w:rPr>
      </w:pPr>
    </w:p>
    <w:p w:rsidR="00C92DDB" w:rsidRPr="00A92A0C" w:rsidRDefault="0010005E" w:rsidP="00943807">
      <w:pPr>
        <w:pStyle w:val="p27"/>
        <w:tabs>
          <w:tab w:val="left" w:pos="754"/>
        </w:tabs>
        <w:spacing w:line="276" w:lineRule="auto"/>
        <w:ind w:left="1080" w:right="29" w:hanging="360"/>
        <w:jc w:val="both"/>
        <w:rPr>
          <w:rFonts w:asciiTheme="majorHAnsi" w:hAnsiTheme="majorHAnsi" w:cs="Arial"/>
          <w:sz w:val="22"/>
          <w:szCs w:val="22"/>
        </w:rPr>
      </w:pPr>
      <w:r w:rsidRPr="00A92A0C">
        <w:rPr>
          <w:rFonts w:asciiTheme="majorHAnsi" w:hAnsiTheme="majorHAnsi" w:cs="Arial"/>
          <w:sz w:val="22"/>
          <w:szCs w:val="22"/>
        </w:rPr>
        <w:t>(a)</w:t>
      </w:r>
      <w:r w:rsidRPr="00A92A0C">
        <w:rPr>
          <w:rFonts w:asciiTheme="majorHAnsi" w:hAnsiTheme="majorHAnsi" w:cs="Arial"/>
          <w:sz w:val="22"/>
          <w:szCs w:val="22"/>
        </w:rPr>
        <w:tab/>
        <w:t>“Applicable Law” means the laws and any other instruments having the force of law in the Owner’s country, as they may be issued and in force from time to time;</w:t>
      </w:r>
    </w:p>
    <w:p w:rsidR="00C92DDB" w:rsidRPr="00A92A0C" w:rsidRDefault="00C92DDB" w:rsidP="00943807">
      <w:pPr>
        <w:tabs>
          <w:tab w:val="left" w:pos="204"/>
        </w:tabs>
        <w:spacing w:line="276" w:lineRule="auto"/>
        <w:ind w:left="1080" w:right="29" w:hanging="360"/>
        <w:jc w:val="both"/>
        <w:rPr>
          <w:rFonts w:asciiTheme="majorHAnsi" w:hAnsiTheme="majorHAnsi" w:cs="Arial"/>
          <w:sz w:val="22"/>
          <w:szCs w:val="22"/>
        </w:rPr>
      </w:pPr>
    </w:p>
    <w:p w:rsidR="00C92DDB" w:rsidRPr="00A92A0C" w:rsidRDefault="0010005E" w:rsidP="00943807">
      <w:pPr>
        <w:pStyle w:val="p195"/>
        <w:tabs>
          <w:tab w:val="left" w:pos="714"/>
        </w:tabs>
        <w:spacing w:line="276" w:lineRule="auto"/>
        <w:ind w:left="1080" w:right="29" w:hanging="360"/>
        <w:rPr>
          <w:rFonts w:asciiTheme="majorHAnsi" w:hAnsiTheme="majorHAnsi" w:cs="Arial"/>
          <w:sz w:val="22"/>
          <w:szCs w:val="22"/>
        </w:rPr>
      </w:pPr>
      <w:r w:rsidRPr="00A92A0C">
        <w:rPr>
          <w:rFonts w:asciiTheme="majorHAnsi" w:hAnsiTheme="majorHAnsi" w:cs="Arial"/>
          <w:sz w:val="22"/>
          <w:szCs w:val="22"/>
        </w:rPr>
        <w:t>(b)</w:t>
      </w:r>
      <w:r w:rsidRPr="00A92A0C">
        <w:rPr>
          <w:rFonts w:asciiTheme="majorHAnsi" w:hAnsiTheme="majorHAnsi" w:cs="Arial"/>
          <w:sz w:val="22"/>
          <w:szCs w:val="22"/>
        </w:rPr>
        <w:tab/>
        <w:t>“Contract” means this Contract together with all Appendices/ Attachments and including all modifications made in accordance with the provisions of Clause 2.5 hereof between the Owner and the Consultants;</w:t>
      </w:r>
    </w:p>
    <w:p w:rsidR="00C92DDB" w:rsidRPr="00A92A0C" w:rsidRDefault="00C92DDB" w:rsidP="00943807">
      <w:pPr>
        <w:tabs>
          <w:tab w:val="left" w:pos="714"/>
          <w:tab w:val="left" w:pos="754"/>
        </w:tabs>
        <w:spacing w:line="276" w:lineRule="auto"/>
        <w:ind w:left="1080" w:right="29" w:hanging="360"/>
        <w:jc w:val="both"/>
        <w:rPr>
          <w:rFonts w:asciiTheme="majorHAnsi" w:hAnsiTheme="majorHAnsi" w:cs="Arial"/>
          <w:sz w:val="22"/>
          <w:szCs w:val="22"/>
        </w:rPr>
      </w:pPr>
    </w:p>
    <w:p w:rsidR="00C92DDB" w:rsidRPr="00A92A0C" w:rsidRDefault="0010005E" w:rsidP="00943807">
      <w:pPr>
        <w:pStyle w:val="p195"/>
        <w:tabs>
          <w:tab w:val="left" w:pos="714"/>
        </w:tabs>
        <w:spacing w:line="276" w:lineRule="auto"/>
        <w:ind w:left="1080" w:right="29" w:hanging="360"/>
        <w:rPr>
          <w:rFonts w:asciiTheme="majorHAnsi" w:hAnsiTheme="majorHAnsi" w:cs="Arial"/>
          <w:sz w:val="22"/>
          <w:szCs w:val="22"/>
        </w:rPr>
      </w:pPr>
      <w:r w:rsidRPr="00A92A0C">
        <w:rPr>
          <w:rFonts w:asciiTheme="majorHAnsi" w:hAnsiTheme="majorHAnsi" w:cs="Arial"/>
          <w:sz w:val="22"/>
          <w:szCs w:val="22"/>
        </w:rPr>
        <w:t>(c)</w:t>
      </w:r>
      <w:r w:rsidRPr="00A92A0C">
        <w:rPr>
          <w:rFonts w:asciiTheme="majorHAnsi" w:hAnsiTheme="majorHAnsi" w:cs="Arial"/>
          <w:sz w:val="22"/>
          <w:szCs w:val="22"/>
        </w:rPr>
        <w:tab/>
        <w:t>“Effective Date” means the date on which this Contract comes into force and effect pursuant to Clause-2.l hereof;</w:t>
      </w:r>
    </w:p>
    <w:p w:rsidR="00C92DDB" w:rsidRPr="00A92A0C" w:rsidRDefault="00C92DDB" w:rsidP="00943807">
      <w:pPr>
        <w:tabs>
          <w:tab w:val="left" w:pos="714"/>
        </w:tabs>
        <w:spacing w:line="276" w:lineRule="auto"/>
        <w:ind w:left="1080" w:right="29" w:hanging="360"/>
        <w:jc w:val="both"/>
        <w:rPr>
          <w:rFonts w:asciiTheme="majorHAnsi" w:hAnsiTheme="majorHAnsi" w:cs="Arial"/>
          <w:sz w:val="22"/>
          <w:szCs w:val="22"/>
        </w:rPr>
      </w:pPr>
    </w:p>
    <w:p w:rsidR="00C92DDB" w:rsidRPr="00A92A0C" w:rsidRDefault="0010005E" w:rsidP="00943807">
      <w:pPr>
        <w:pStyle w:val="p195"/>
        <w:tabs>
          <w:tab w:val="left" w:pos="714"/>
        </w:tabs>
        <w:spacing w:line="276" w:lineRule="auto"/>
        <w:ind w:left="1080" w:right="29" w:hanging="360"/>
        <w:rPr>
          <w:rFonts w:asciiTheme="majorHAnsi" w:hAnsiTheme="majorHAnsi" w:cs="Arial"/>
          <w:sz w:val="22"/>
          <w:szCs w:val="22"/>
        </w:rPr>
      </w:pPr>
      <w:r w:rsidRPr="00A92A0C">
        <w:rPr>
          <w:rFonts w:asciiTheme="majorHAnsi" w:hAnsiTheme="majorHAnsi" w:cs="Arial"/>
          <w:sz w:val="22"/>
          <w:szCs w:val="22"/>
        </w:rPr>
        <w:t>(d)</w:t>
      </w:r>
      <w:r w:rsidRPr="00A92A0C">
        <w:rPr>
          <w:rFonts w:asciiTheme="majorHAnsi" w:hAnsiTheme="majorHAnsi" w:cs="Arial"/>
          <w:sz w:val="22"/>
          <w:szCs w:val="22"/>
        </w:rPr>
        <w:tab/>
        <w:t xml:space="preserve">“Personnel” means persons hired by the Consultants as employees and assigned to the performance of the Services or any part thereof’. </w:t>
      </w:r>
    </w:p>
    <w:p w:rsidR="00C92DDB" w:rsidRPr="00A92A0C" w:rsidRDefault="00C92DDB" w:rsidP="00943807">
      <w:pPr>
        <w:tabs>
          <w:tab w:val="left" w:pos="714"/>
        </w:tabs>
        <w:spacing w:line="276" w:lineRule="auto"/>
        <w:ind w:left="1080" w:right="29" w:hanging="360"/>
        <w:jc w:val="both"/>
        <w:rPr>
          <w:rFonts w:asciiTheme="majorHAnsi" w:hAnsiTheme="majorHAnsi" w:cs="Arial"/>
          <w:sz w:val="22"/>
          <w:szCs w:val="22"/>
        </w:rPr>
      </w:pPr>
    </w:p>
    <w:p w:rsidR="00C92DDB" w:rsidRPr="00A92A0C" w:rsidRDefault="0010005E" w:rsidP="00943807">
      <w:pPr>
        <w:pStyle w:val="p195"/>
        <w:tabs>
          <w:tab w:val="left" w:pos="714"/>
        </w:tabs>
        <w:spacing w:line="276" w:lineRule="auto"/>
        <w:ind w:left="1080" w:right="29" w:hanging="360"/>
        <w:rPr>
          <w:rFonts w:asciiTheme="majorHAnsi" w:hAnsiTheme="majorHAnsi" w:cs="Arial"/>
          <w:sz w:val="22"/>
          <w:szCs w:val="22"/>
        </w:rPr>
      </w:pPr>
      <w:r w:rsidRPr="00A92A0C">
        <w:rPr>
          <w:rFonts w:asciiTheme="majorHAnsi" w:hAnsiTheme="majorHAnsi" w:cs="Arial"/>
          <w:sz w:val="22"/>
          <w:szCs w:val="22"/>
        </w:rPr>
        <w:t>(e)</w:t>
      </w:r>
      <w:r w:rsidRPr="00A92A0C">
        <w:rPr>
          <w:rFonts w:asciiTheme="majorHAnsi" w:hAnsiTheme="majorHAnsi" w:cs="Arial"/>
          <w:sz w:val="22"/>
          <w:szCs w:val="22"/>
        </w:rPr>
        <w:tab/>
        <w:t>“Party” means the Owner or the Consultants, as the case may be;</w:t>
      </w:r>
    </w:p>
    <w:p w:rsidR="00C92DDB" w:rsidRPr="00A92A0C" w:rsidRDefault="00C92DDB" w:rsidP="00943807">
      <w:pPr>
        <w:tabs>
          <w:tab w:val="left" w:pos="714"/>
        </w:tabs>
        <w:spacing w:line="276" w:lineRule="auto"/>
        <w:ind w:left="1080" w:right="29" w:hanging="360"/>
        <w:jc w:val="both"/>
        <w:rPr>
          <w:rFonts w:asciiTheme="majorHAnsi" w:hAnsiTheme="majorHAnsi" w:cs="Arial"/>
          <w:sz w:val="22"/>
          <w:szCs w:val="22"/>
        </w:rPr>
      </w:pPr>
    </w:p>
    <w:p w:rsidR="00C92DDB" w:rsidRPr="00A92A0C" w:rsidRDefault="0010005E" w:rsidP="00943807">
      <w:pPr>
        <w:pStyle w:val="p195"/>
        <w:tabs>
          <w:tab w:val="left" w:pos="714"/>
        </w:tabs>
        <w:spacing w:line="276" w:lineRule="auto"/>
        <w:ind w:left="1080" w:right="29" w:hanging="360"/>
        <w:rPr>
          <w:rFonts w:asciiTheme="majorHAnsi" w:hAnsiTheme="majorHAnsi" w:cs="Arial"/>
          <w:sz w:val="22"/>
          <w:szCs w:val="22"/>
        </w:rPr>
      </w:pPr>
      <w:r w:rsidRPr="00A92A0C">
        <w:rPr>
          <w:rFonts w:asciiTheme="majorHAnsi" w:hAnsiTheme="majorHAnsi" w:cs="Arial"/>
          <w:sz w:val="22"/>
          <w:szCs w:val="22"/>
        </w:rPr>
        <w:t>(g)</w:t>
      </w:r>
      <w:r w:rsidRPr="00A92A0C">
        <w:rPr>
          <w:rFonts w:asciiTheme="majorHAnsi" w:hAnsiTheme="majorHAnsi" w:cs="Arial"/>
          <w:sz w:val="22"/>
          <w:szCs w:val="22"/>
        </w:rPr>
        <w:tab/>
        <w:t>“Services” means the work to be performed by the Consultants pursuant to this Contract for the purposes of the Project, as described in Appendix-A hereto.</w:t>
      </w:r>
    </w:p>
    <w:p w:rsidR="00C92DDB" w:rsidRPr="00A92A0C" w:rsidRDefault="00C92DDB" w:rsidP="00943807">
      <w:pPr>
        <w:tabs>
          <w:tab w:val="left" w:pos="714"/>
        </w:tabs>
        <w:spacing w:line="276" w:lineRule="auto"/>
        <w:ind w:left="1080" w:right="29" w:hanging="360"/>
        <w:jc w:val="both"/>
        <w:rPr>
          <w:rFonts w:asciiTheme="majorHAnsi" w:hAnsiTheme="majorHAnsi" w:cs="Arial"/>
          <w:sz w:val="22"/>
          <w:szCs w:val="22"/>
        </w:rPr>
      </w:pPr>
    </w:p>
    <w:p w:rsidR="00C92DDB" w:rsidRPr="00A92A0C" w:rsidRDefault="0010005E" w:rsidP="00943807">
      <w:pPr>
        <w:pStyle w:val="p195"/>
        <w:tabs>
          <w:tab w:val="left" w:pos="714"/>
        </w:tabs>
        <w:spacing w:line="276" w:lineRule="auto"/>
        <w:ind w:left="1080" w:right="29" w:hanging="360"/>
        <w:rPr>
          <w:rFonts w:asciiTheme="majorHAnsi" w:hAnsiTheme="majorHAnsi" w:cs="Arial"/>
          <w:sz w:val="22"/>
          <w:szCs w:val="22"/>
        </w:rPr>
      </w:pPr>
      <w:r w:rsidRPr="00A92A0C">
        <w:rPr>
          <w:rFonts w:asciiTheme="majorHAnsi" w:hAnsiTheme="majorHAnsi" w:cs="Arial"/>
          <w:sz w:val="22"/>
          <w:szCs w:val="22"/>
        </w:rPr>
        <w:lastRenderedPageBreak/>
        <w:t>(h)</w:t>
      </w:r>
      <w:r w:rsidRPr="00A92A0C">
        <w:rPr>
          <w:rFonts w:asciiTheme="majorHAnsi" w:hAnsiTheme="majorHAnsi" w:cs="Arial"/>
          <w:sz w:val="22"/>
          <w:szCs w:val="22"/>
        </w:rPr>
        <w:tab/>
        <w:t>“Starting Date” means the date referred to in Clause-2.2 hereof;</w:t>
      </w:r>
    </w:p>
    <w:p w:rsidR="00C92DDB" w:rsidRPr="00A92A0C" w:rsidRDefault="00C92DDB" w:rsidP="00943807">
      <w:pPr>
        <w:tabs>
          <w:tab w:val="left" w:pos="714"/>
        </w:tabs>
        <w:spacing w:line="276" w:lineRule="auto"/>
        <w:ind w:left="1080" w:right="29" w:hanging="360"/>
        <w:jc w:val="both"/>
        <w:rPr>
          <w:rFonts w:asciiTheme="majorHAnsi" w:hAnsiTheme="majorHAnsi" w:cs="Arial"/>
          <w:sz w:val="22"/>
          <w:szCs w:val="22"/>
        </w:rPr>
      </w:pPr>
    </w:p>
    <w:p w:rsidR="00C92DDB" w:rsidRPr="00A92A0C" w:rsidRDefault="0010005E" w:rsidP="00943807">
      <w:pPr>
        <w:pStyle w:val="p195"/>
        <w:tabs>
          <w:tab w:val="left" w:pos="714"/>
        </w:tabs>
        <w:spacing w:line="276" w:lineRule="auto"/>
        <w:ind w:left="1080" w:right="29" w:hanging="360"/>
        <w:rPr>
          <w:rFonts w:asciiTheme="majorHAnsi" w:hAnsiTheme="majorHAnsi" w:cs="Arial"/>
          <w:sz w:val="22"/>
          <w:szCs w:val="22"/>
        </w:rPr>
      </w:pPr>
      <w:r w:rsidRPr="00A92A0C">
        <w:rPr>
          <w:rFonts w:asciiTheme="majorHAnsi" w:hAnsiTheme="majorHAnsi" w:cs="Arial"/>
          <w:sz w:val="22"/>
          <w:szCs w:val="22"/>
        </w:rPr>
        <w:t>(i)</w:t>
      </w:r>
      <w:r w:rsidRPr="00A92A0C">
        <w:rPr>
          <w:rFonts w:asciiTheme="majorHAnsi" w:hAnsiTheme="majorHAnsi" w:cs="Arial"/>
          <w:sz w:val="22"/>
          <w:szCs w:val="22"/>
        </w:rPr>
        <w:tab/>
        <w:t>“Third Party’ means any person or entity other than the Owner, the Consultants or a Consultant.</w:t>
      </w:r>
    </w:p>
    <w:p w:rsidR="00C92DDB" w:rsidRPr="00A92A0C" w:rsidRDefault="00C92DDB" w:rsidP="00943807">
      <w:pPr>
        <w:tabs>
          <w:tab w:val="left" w:pos="714"/>
        </w:tabs>
        <w:spacing w:line="276" w:lineRule="auto"/>
        <w:ind w:right="29"/>
        <w:jc w:val="both"/>
        <w:rPr>
          <w:rFonts w:asciiTheme="majorHAnsi" w:hAnsiTheme="majorHAnsi" w:cs="Arial"/>
          <w:sz w:val="22"/>
          <w:szCs w:val="22"/>
        </w:rPr>
      </w:pPr>
    </w:p>
    <w:p w:rsidR="00C92DDB" w:rsidRPr="00A92A0C" w:rsidRDefault="0010005E" w:rsidP="00943807">
      <w:pPr>
        <w:pStyle w:val="p195"/>
        <w:tabs>
          <w:tab w:val="left" w:pos="714"/>
        </w:tabs>
        <w:spacing w:line="276" w:lineRule="auto"/>
        <w:ind w:left="714" w:right="29"/>
        <w:rPr>
          <w:rFonts w:asciiTheme="majorHAnsi" w:hAnsiTheme="majorHAnsi" w:cs="Arial"/>
          <w:b/>
          <w:bCs/>
          <w:sz w:val="22"/>
          <w:szCs w:val="22"/>
        </w:rPr>
      </w:pPr>
      <w:r w:rsidRPr="00A92A0C">
        <w:rPr>
          <w:rFonts w:asciiTheme="majorHAnsi" w:hAnsiTheme="majorHAnsi" w:cs="Arial"/>
          <w:b/>
          <w:sz w:val="22"/>
          <w:szCs w:val="22"/>
        </w:rPr>
        <w:t>1.2</w:t>
      </w:r>
      <w:r w:rsidRPr="00A92A0C">
        <w:rPr>
          <w:rFonts w:asciiTheme="majorHAnsi" w:hAnsiTheme="majorHAnsi" w:cs="Arial"/>
          <w:b/>
          <w:sz w:val="22"/>
          <w:szCs w:val="22"/>
        </w:rPr>
        <w:tab/>
        <w:t xml:space="preserve">Relation between the </w:t>
      </w:r>
      <w:r w:rsidRPr="00A92A0C">
        <w:rPr>
          <w:rFonts w:asciiTheme="majorHAnsi" w:hAnsiTheme="majorHAnsi" w:cs="Arial"/>
          <w:b/>
          <w:bCs/>
          <w:sz w:val="22"/>
          <w:szCs w:val="22"/>
        </w:rPr>
        <w:t>Parties</w:t>
      </w:r>
    </w:p>
    <w:p w:rsidR="00C92DDB" w:rsidRPr="00A92A0C" w:rsidRDefault="00C92DDB" w:rsidP="00943807">
      <w:pPr>
        <w:tabs>
          <w:tab w:val="left" w:pos="714"/>
        </w:tabs>
        <w:spacing w:line="276" w:lineRule="auto"/>
        <w:ind w:right="29"/>
        <w:jc w:val="both"/>
        <w:rPr>
          <w:rFonts w:asciiTheme="majorHAnsi" w:hAnsiTheme="majorHAnsi" w:cs="Arial"/>
          <w:b/>
          <w:bCs/>
          <w:sz w:val="22"/>
          <w:szCs w:val="22"/>
        </w:rPr>
      </w:pPr>
    </w:p>
    <w:p w:rsidR="00C92DDB" w:rsidRPr="00A92A0C" w:rsidRDefault="0010005E" w:rsidP="00943807">
      <w:pPr>
        <w:pStyle w:val="p19"/>
        <w:tabs>
          <w:tab w:val="left" w:pos="754"/>
        </w:tabs>
        <w:spacing w:line="276" w:lineRule="auto"/>
        <w:ind w:left="754" w:right="29"/>
        <w:rPr>
          <w:rFonts w:asciiTheme="majorHAnsi" w:hAnsiTheme="majorHAnsi" w:cs="Arial"/>
          <w:sz w:val="22"/>
          <w:szCs w:val="22"/>
        </w:rPr>
      </w:pPr>
      <w:r w:rsidRPr="00A92A0C">
        <w:rPr>
          <w:rFonts w:asciiTheme="majorHAnsi" w:hAnsiTheme="majorHAnsi" w:cs="Arial"/>
          <w:sz w:val="22"/>
          <w:szCs w:val="22"/>
        </w:rPr>
        <w:t>Nothing contained herein shall be construed as establishing a relation of master and servant or of agent and principal as between the Owner and the Consultants. The Consultants, subject to this Contract, have complete charge of personnel performing the Services and shall be fully responsible for the Services performed by them or on their behalf hereunder.</w:t>
      </w:r>
    </w:p>
    <w:p w:rsidR="00C92DDB" w:rsidRPr="00A92A0C" w:rsidRDefault="00C92DDB" w:rsidP="00943807">
      <w:pPr>
        <w:tabs>
          <w:tab w:val="left" w:pos="754"/>
        </w:tabs>
        <w:spacing w:line="276" w:lineRule="auto"/>
        <w:ind w:right="29"/>
        <w:jc w:val="both"/>
        <w:rPr>
          <w:rFonts w:asciiTheme="majorHAnsi" w:hAnsiTheme="majorHAnsi" w:cs="Arial"/>
          <w:sz w:val="22"/>
          <w:szCs w:val="22"/>
        </w:rPr>
      </w:pPr>
    </w:p>
    <w:p w:rsidR="00C92DDB" w:rsidRPr="00A92A0C" w:rsidRDefault="0010005E" w:rsidP="00943807">
      <w:pPr>
        <w:pStyle w:val="p196"/>
        <w:spacing w:line="276" w:lineRule="auto"/>
        <w:ind w:left="759" w:right="29"/>
        <w:rPr>
          <w:rFonts w:asciiTheme="majorHAnsi" w:hAnsiTheme="majorHAnsi" w:cs="Arial"/>
          <w:b/>
          <w:bCs/>
          <w:sz w:val="22"/>
          <w:szCs w:val="22"/>
        </w:rPr>
      </w:pPr>
      <w:r w:rsidRPr="00A92A0C">
        <w:rPr>
          <w:rFonts w:asciiTheme="majorHAnsi" w:hAnsiTheme="majorHAnsi" w:cs="Arial"/>
          <w:b/>
          <w:bCs/>
          <w:sz w:val="22"/>
          <w:szCs w:val="22"/>
        </w:rPr>
        <w:t>1.3</w:t>
      </w:r>
      <w:r w:rsidRPr="00A92A0C">
        <w:rPr>
          <w:rFonts w:asciiTheme="majorHAnsi" w:hAnsiTheme="majorHAnsi" w:cs="Arial"/>
          <w:b/>
          <w:bCs/>
          <w:sz w:val="22"/>
          <w:szCs w:val="22"/>
        </w:rPr>
        <w:tab/>
        <w:t>Law Governing Contract</w:t>
      </w:r>
    </w:p>
    <w:p w:rsidR="00C92DDB" w:rsidRPr="00A92A0C" w:rsidRDefault="00C92DDB" w:rsidP="00943807">
      <w:pPr>
        <w:tabs>
          <w:tab w:val="left" w:pos="759"/>
        </w:tabs>
        <w:spacing w:line="276" w:lineRule="auto"/>
        <w:ind w:right="29"/>
        <w:jc w:val="both"/>
        <w:rPr>
          <w:rFonts w:asciiTheme="majorHAnsi" w:hAnsiTheme="majorHAnsi" w:cs="Arial"/>
          <w:b/>
          <w:bCs/>
          <w:sz w:val="22"/>
          <w:szCs w:val="22"/>
        </w:rPr>
      </w:pPr>
    </w:p>
    <w:p w:rsidR="00C92DDB" w:rsidRPr="00A92A0C" w:rsidRDefault="0010005E" w:rsidP="00943807">
      <w:pPr>
        <w:pStyle w:val="p19"/>
        <w:tabs>
          <w:tab w:val="left" w:pos="754"/>
        </w:tabs>
        <w:spacing w:line="276" w:lineRule="auto"/>
        <w:ind w:left="754" w:right="29"/>
        <w:rPr>
          <w:rFonts w:asciiTheme="majorHAnsi" w:hAnsiTheme="majorHAnsi" w:cs="Arial"/>
          <w:sz w:val="22"/>
          <w:szCs w:val="22"/>
        </w:rPr>
      </w:pPr>
      <w:r w:rsidRPr="00A92A0C">
        <w:rPr>
          <w:rFonts w:asciiTheme="majorHAnsi" w:hAnsiTheme="majorHAnsi" w:cs="Arial"/>
          <w:sz w:val="22"/>
          <w:szCs w:val="22"/>
        </w:rPr>
        <w:t>This Contract, its meaning and interpretation, and the relation between the Parties shall be governed by the Applicable Law of India.</w:t>
      </w:r>
    </w:p>
    <w:p w:rsidR="00C92DDB" w:rsidRPr="00A92A0C" w:rsidRDefault="00C92DDB" w:rsidP="00943807">
      <w:pPr>
        <w:pStyle w:val="p195"/>
        <w:tabs>
          <w:tab w:val="left" w:pos="714"/>
        </w:tabs>
        <w:spacing w:line="276" w:lineRule="auto"/>
        <w:ind w:left="714" w:right="29"/>
        <w:rPr>
          <w:rFonts w:asciiTheme="majorHAnsi" w:hAnsiTheme="majorHAnsi" w:cs="Arial"/>
          <w:b/>
          <w:sz w:val="22"/>
          <w:szCs w:val="22"/>
        </w:rPr>
      </w:pPr>
    </w:p>
    <w:p w:rsidR="00C92DDB" w:rsidRPr="00A92A0C" w:rsidRDefault="0010005E" w:rsidP="00943807">
      <w:pPr>
        <w:pStyle w:val="p195"/>
        <w:tabs>
          <w:tab w:val="left" w:pos="714"/>
        </w:tabs>
        <w:spacing w:line="276" w:lineRule="auto"/>
        <w:ind w:left="714" w:right="29"/>
        <w:rPr>
          <w:rFonts w:asciiTheme="majorHAnsi" w:hAnsiTheme="majorHAnsi" w:cs="Arial"/>
          <w:b/>
          <w:sz w:val="22"/>
          <w:szCs w:val="22"/>
        </w:rPr>
      </w:pPr>
      <w:r w:rsidRPr="00A92A0C">
        <w:rPr>
          <w:rFonts w:asciiTheme="majorHAnsi" w:hAnsiTheme="majorHAnsi" w:cs="Arial"/>
          <w:b/>
          <w:sz w:val="22"/>
          <w:szCs w:val="22"/>
        </w:rPr>
        <w:t>1.4</w:t>
      </w:r>
      <w:r w:rsidRPr="00A92A0C">
        <w:rPr>
          <w:rFonts w:asciiTheme="majorHAnsi" w:hAnsiTheme="majorHAnsi" w:cs="Arial"/>
          <w:b/>
          <w:sz w:val="22"/>
          <w:szCs w:val="22"/>
        </w:rPr>
        <w:tab/>
        <w:t>Language</w:t>
      </w:r>
    </w:p>
    <w:p w:rsidR="00C92DDB" w:rsidRPr="00A92A0C" w:rsidRDefault="00C92DDB" w:rsidP="00943807">
      <w:pPr>
        <w:tabs>
          <w:tab w:val="left" w:pos="714"/>
        </w:tabs>
        <w:spacing w:line="276" w:lineRule="auto"/>
        <w:ind w:right="29"/>
        <w:jc w:val="both"/>
        <w:rPr>
          <w:rFonts w:asciiTheme="majorHAnsi" w:hAnsiTheme="majorHAnsi" w:cs="Arial"/>
          <w:sz w:val="22"/>
          <w:szCs w:val="22"/>
        </w:rPr>
      </w:pPr>
    </w:p>
    <w:p w:rsidR="00C92DDB" w:rsidRPr="00A92A0C" w:rsidRDefault="0010005E" w:rsidP="00943807">
      <w:pPr>
        <w:pStyle w:val="p19"/>
        <w:tabs>
          <w:tab w:val="left" w:pos="754"/>
        </w:tabs>
        <w:spacing w:line="276" w:lineRule="auto"/>
        <w:ind w:left="754" w:right="29"/>
        <w:rPr>
          <w:rFonts w:asciiTheme="majorHAnsi" w:hAnsiTheme="majorHAnsi" w:cs="Arial"/>
          <w:sz w:val="22"/>
          <w:szCs w:val="22"/>
        </w:rPr>
      </w:pPr>
      <w:r w:rsidRPr="00A92A0C">
        <w:rPr>
          <w:rFonts w:asciiTheme="majorHAnsi" w:hAnsiTheme="majorHAnsi" w:cs="Arial"/>
          <w:sz w:val="22"/>
          <w:szCs w:val="22"/>
        </w:rPr>
        <w:t>This Contract has been executed in the English language, which shall be the binding and controlling language for all matters relating to the meaning or interpretation of this contract.</w:t>
      </w:r>
    </w:p>
    <w:p w:rsidR="00C92DDB" w:rsidRPr="00A92A0C" w:rsidRDefault="00C92DDB" w:rsidP="00943807">
      <w:pPr>
        <w:pStyle w:val="t198"/>
        <w:tabs>
          <w:tab w:val="left" w:pos="788"/>
          <w:tab w:val="left" w:pos="3299"/>
          <w:tab w:val="left" w:pos="7642"/>
        </w:tabs>
        <w:spacing w:line="276" w:lineRule="auto"/>
        <w:ind w:right="29"/>
        <w:rPr>
          <w:rFonts w:asciiTheme="majorHAnsi" w:hAnsiTheme="majorHAnsi" w:cs="Arial"/>
          <w:sz w:val="22"/>
          <w:szCs w:val="22"/>
        </w:rPr>
      </w:pPr>
    </w:p>
    <w:p w:rsidR="00C92DDB" w:rsidRPr="00A92A0C" w:rsidRDefault="0010005E" w:rsidP="00943807">
      <w:pPr>
        <w:pStyle w:val="p195"/>
        <w:tabs>
          <w:tab w:val="left" w:pos="714"/>
        </w:tabs>
        <w:spacing w:line="276" w:lineRule="auto"/>
        <w:ind w:left="714" w:right="29"/>
        <w:rPr>
          <w:rFonts w:asciiTheme="majorHAnsi" w:hAnsiTheme="majorHAnsi" w:cs="Arial"/>
          <w:b/>
          <w:sz w:val="22"/>
          <w:szCs w:val="22"/>
        </w:rPr>
      </w:pPr>
      <w:r w:rsidRPr="00A92A0C">
        <w:rPr>
          <w:rFonts w:asciiTheme="majorHAnsi" w:hAnsiTheme="majorHAnsi" w:cs="Arial"/>
          <w:b/>
          <w:sz w:val="22"/>
          <w:szCs w:val="22"/>
        </w:rPr>
        <w:t>1.5</w:t>
      </w:r>
      <w:r w:rsidRPr="00A92A0C">
        <w:rPr>
          <w:rFonts w:asciiTheme="majorHAnsi" w:hAnsiTheme="majorHAnsi" w:cs="Arial"/>
          <w:b/>
          <w:sz w:val="22"/>
          <w:szCs w:val="22"/>
        </w:rPr>
        <w:tab/>
        <w:t>Headings</w:t>
      </w:r>
    </w:p>
    <w:p w:rsidR="00C92DDB" w:rsidRPr="00A92A0C" w:rsidRDefault="0010005E" w:rsidP="00943807">
      <w:pPr>
        <w:pStyle w:val="p19"/>
        <w:tabs>
          <w:tab w:val="left" w:pos="754"/>
        </w:tabs>
        <w:spacing w:line="276" w:lineRule="auto"/>
        <w:ind w:left="754" w:right="29"/>
        <w:rPr>
          <w:rFonts w:asciiTheme="majorHAnsi" w:hAnsiTheme="majorHAnsi" w:cs="Arial"/>
          <w:sz w:val="22"/>
          <w:szCs w:val="22"/>
        </w:rPr>
      </w:pPr>
      <w:r w:rsidRPr="00A92A0C">
        <w:rPr>
          <w:rFonts w:asciiTheme="majorHAnsi" w:hAnsiTheme="majorHAnsi" w:cs="Arial"/>
          <w:sz w:val="22"/>
          <w:szCs w:val="22"/>
        </w:rPr>
        <w:t>The headings shall not limit, alter or affect the meaning of this Contract.</w:t>
      </w:r>
    </w:p>
    <w:p w:rsidR="00C92DDB" w:rsidRPr="00A92A0C" w:rsidRDefault="00C92DDB" w:rsidP="00943807">
      <w:pPr>
        <w:pStyle w:val="p19"/>
        <w:tabs>
          <w:tab w:val="left" w:pos="754"/>
        </w:tabs>
        <w:spacing w:line="276" w:lineRule="auto"/>
        <w:ind w:left="754" w:right="29"/>
        <w:rPr>
          <w:rFonts w:asciiTheme="majorHAnsi" w:hAnsiTheme="majorHAnsi" w:cs="Arial"/>
          <w:sz w:val="22"/>
          <w:szCs w:val="22"/>
        </w:rPr>
      </w:pPr>
    </w:p>
    <w:p w:rsidR="00C92DDB" w:rsidRPr="00A92A0C" w:rsidRDefault="0010005E" w:rsidP="00943807">
      <w:pPr>
        <w:pStyle w:val="p195"/>
        <w:tabs>
          <w:tab w:val="left" w:pos="714"/>
        </w:tabs>
        <w:spacing w:line="276" w:lineRule="auto"/>
        <w:ind w:left="714" w:right="29"/>
        <w:rPr>
          <w:rFonts w:asciiTheme="majorHAnsi" w:hAnsiTheme="majorHAnsi" w:cs="Arial"/>
          <w:b/>
          <w:sz w:val="22"/>
          <w:szCs w:val="22"/>
        </w:rPr>
      </w:pPr>
      <w:r w:rsidRPr="00A92A0C">
        <w:rPr>
          <w:rFonts w:asciiTheme="majorHAnsi" w:hAnsiTheme="majorHAnsi" w:cs="Arial"/>
          <w:b/>
          <w:sz w:val="22"/>
          <w:szCs w:val="22"/>
        </w:rPr>
        <w:t>1.6</w:t>
      </w:r>
      <w:r w:rsidRPr="00A92A0C">
        <w:rPr>
          <w:rFonts w:asciiTheme="majorHAnsi" w:hAnsiTheme="majorHAnsi" w:cs="Arial"/>
          <w:b/>
          <w:sz w:val="22"/>
          <w:szCs w:val="22"/>
        </w:rPr>
        <w:tab/>
        <w:t xml:space="preserve">Notices </w:t>
      </w:r>
    </w:p>
    <w:p w:rsidR="00C92DDB" w:rsidRPr="00A92A0C" w:rsidRDefault="0010005E" w:rsidP="00943807">
      <w:pPr>
        <w:pStyle w:val="p203"/>
        <w:tabs>
          <w:tab w:val="left" w:pos="754"/>
        </w:tabs>
        <w:spacing w:line="276" w:lineRule="auto"/>
        <w:ind w:left="720" w:right="29" w:hanging="720"/>
        <w:rPr>
          <w:rFonts w:asciiTheme="majorHAnsi" w:hAnsiTheme="majorHAnsi" w:cs="Arial"/>
          <w:sz w:val="22"/>
          <w:szCs w:val="22"/>
        </w:rPr>
      </w:pPr>
      <w:r w:rsidRPr="00A92A0C">
        <w:rPr>
          <w:rFonts w:asciiTheme="majorHAnsi" w:hAnsiTheme="majorHAnsi" w:cs="Arial"/>
          <w:sz w:val="22"/>
          <w:szCs w:val="22"/>
        </w:rPr>
        <w:t>1.6.1</w:t>
      </w:r>
      <w:r w:rsidRPr="00A92A0C">
        <w:rPr>
          <w:rFonts w:asciiTheme="majorHAnsi" w:hAnsiTheme="majorHAnsi" w:cs="Arial"/>
          <w:sz w:val="22"/>
          <w:szCs w:val="22"/>
        </w:rPr>
        <w:tab/>
        <w:t>Any notice, request or consent required or permitted to be given or made pursuant to this Contract shall be in writing. Any such notice, request or consent shall be deemed to have been given or made when delivered in person to an authorized representative of the Party to whom the communication is addressed, or when sent by registered mail, telex, telegram or facsimile to such Party at the following address:</w:t>
      </w:r>
    </w:p>
    <w:p w:rsidR="00C92DDB" w:rsidRPr="00A92A0C" w:rsidRDefault="0010005E" w:rsidP="00943807">
      <w:pPr>
        <w:pStyle w:val="p204"/>
        <w:tabs>
          <w:tab w:val="left" w:pos="204"/>
        </w:tabs>
        <w:spacing w:line="276" w:lineRule="auto"/>
        <w:ind w:left="720" w:right="29"/>
        <w:rPr>
          <w:rFonts w:asciiTheme="majorHAnsi" w:hAnsiTheme="majorHAnsi" w:cs="Arial"/>
          <w:sz w:val="22"/>
          <w:szCs w:val="22"/>
        </w:rPr>
      </w:pPr>
      <w:r w:rsidRPr="00A92A0C">
        <w:rPr>
          <w:rFonts w:asciiTheme="majorHAnsi" w:hAnsiTheme="majorHAnsi" w:cs="Arial"/>
          <w:b/>
          <w:bCs/>
          <w:sz w:val="22"/>
          <w:szCs w:val="22"/>
        </w:rPr>
        <w:t>For the Owner:</w:t>
      </w:r>
    </w:p>
    <w:p w:rsidR="00C92DDB" w:rsidRPr="00A92A0C" w:rsidRDefault="0010005E" w:rsidP="00943807">
      <w:pPr>
        <w:pStyle w:val="t200"/>
        <w:tabs>
          <w:tab w:val="center" w:pos="2165"/>
        </w:tabs>
        <w:spacing w:line="276" w:lineRule="auto"/>
        <w:ind w:left="720" w:right="29"/>
        <w:rPr>
          <w:rFonts w:asciiTheme="majorHAnsi" w:hAnsiTheme="majorHAnsi" w:cs="Arial"/>
          <w:b/>
          <w:bCs/>
          <w:sz w:val="22"/>
          <w:szCs w:val="22"/>
        </w:rPr>
      </w:pPr>
      <w:r w:rsidRPr="00A92A0C">
        <w:rPr>
          <w:rFonts w:asciiTheme="majorHAnsi" w:hAnsiTheme="majorHAnsi" w:cs="Arial"/>
          <w:sz w:val="22"/>
          <w:szCs w:val="22"/>
        </w:rPr>
        <w:t>Attention:</w:t>
      </w:r>
      <w:r w:rsidRPr="00A92A0C">
        <w:rPr>
          <w:rFonts w:asciiTheme="majorHAnsi" w:hAnsiTheme="majorHAnsi" w:cs="Arial"/>
          <w:sz w:val="22"/>
          <w:szCs w:val="22"/>
        </w:rPr>
        <w:tab/>
      </w:r>
      <w:r w:rsidRPr="00A92A0C">
        <w:rPr>
          <w:rFonts w:asciiTheme="majorHAnsi" w:hAnsiTheme="majorHAnsi" w:cs="Arial"/>
          <w:b/>
          <w:bCs/>
          <w:sz w:val="22"/>
          <w:szCs w:val="22"/>
        </w:rPr>
        <w:t>_____________________</w:t>
      </w:r>
    </w:p>
    <w:p w:rsidR="00C92DDB" w:rsidRPr="00A92A0C" w:rsidRDefault="0010005E" w:rsidP="00943807">
      <w:pPr>
        <w:pStyle w:val="t200"/>
        <w:tabs>
          <w:tab w:val="center" w:pos="2165"/>
        </w:tabs>
        <w:spacing w:line="276" w:lineRule="auto"/>
        <w:ind w:left="720" w:right="29"/>
        <w:rPr>
          <w:rFonts w:asciiTheme="majorHAnsi" w:hAnsiTheme="majorHAnsi" w:cs="Arial"/>
          <w:sz w:val="22"/>
          <w:szCs w:val="22"/>
        </w:rPr>
      </w:pPr>
      <w:r w:rsidRPr="00A92A0C">
        <w:rPr>
          <w:rFonts w:asciiTheme="majorHAnsi" w:hAnsiTheme="majorHAnsi" w:cs="Arial"/>
          <w:sz w:val="22"/>
          <w:szCs w:val="22"/>
        </w:rPr>
        <w:t>Facsimile:_______________________</w:t>
      </w:r>
    </w:p>
    <w:p w:rsidR="00021A9E" w:rsidRPr="00A92A0C" w:rsidRDefault="00021A9E" w:rsidP="00943807">
      <w:pPr>
        <w:pStyle w:val="t200"/>
        <w:tabs>
          <w:tab w:val="center" w:pos="2165"/>
        </w:tabs>
        <w:spacing w:line="276" w:lineRule="auto"/>
        <w:ind w:left="720" w:right="29"/>
        <w:rPr>
          <w:rFonts w:asciiTheme="majorHAnsi" w:hAnsiTheme="majorHAnsi" w:cs="Arial"/>
          <w:b/>
          <w:bCs/>
          <w:sz w:val="22"/>
          <w:szCs w:val="22"/>
        </w:rPr>
      </w:pPr>
    </w:p>
    <w:p w:rsidR="00C92DDB" w:rsidRPr="00A92A0C" w:rsidRDefault="0010005E" w:rsidP="00943807">
      <w:pPr>
        <w:pStyle w:val="t200"/>
        <w:tabs>
          <w:tab w:val="center" w:pos="2165"/>
        </w:tabs>
        <w:spacing w:line="276" w:lineRule="auto"/>
        <w:ind w:left="720" w:right="29"/>
        <w:rPr>
          <w:rFonts w:asciiTheme="majorHAnsi" w:hAnsiTheme="majorHAnsi" w:cs="Arial"/>
          <w:sz w:val="22"/>
          <w:szCs w:val="22"/>
        </w:rPr>
      </w:pPr>
      <w:r w:rsidRPr="00A92A0C">
        <w:rPr>
          <w:rFonts w:asciiTheme="majorHAnsi" w:hAnsiTheme="majorHAnsi" w:cs="Arial"/>
          <w:b/>
          <w:bCs/>
          <w:sz w:val="22"/>
          <w:szCs w:val="22"/>
        </w:rPr>
        <w:t>For the Consultants</w:t>
      </w:r>
      <w:r w:rsidRPr="00A92A0C">
        <w:rPr>
          <w:rFonts w:asciiTheme="majorHAnsi" w:hAnsiTheme="majorHAnsi" w:cs="Arial"/>
          <w:sz w:val="22"/>
          <w:szCs w:val="22"/>
        </w:rPr>
        <w:t>:</w:t>
      </w:r>
      <w:r w:rsidRPr="00A92A0C">
        <w:rPr>
          <w:rFonts w:asciiTheme="majorHAnsi" w:hAnsiTheme="majorHAnsi" w:cs="Arial"/>
          <w:sz w:val="22"/>
          <w:szCs w:val="22"/>
        </w:rPr>
        <w:tab/>
      </w:r>
    </w:p>
    <w:p w:rsidR="00C92DDB" w:rsidRPr="00A92A0C" w:rsidRDefault="0010005E" w:rsidP="00943807">
      <w:pPr>
        <w:pStyle w:val="t201"/>
        <w:tabs>
          <w:tab w:val="center" w:pos="2154"/>
        </w:tabs>
        <w:spacing w:line="276" w:lineRule="auto"/>
        <w:ind w:left="720" w:right="29"/>
        <w:rPr>
          <w:rFonts w:asciiTheme="majorHAnsi" w:hAnsiTheme="majorHAnsi" w:cs="Arial"/>
          <w:sz w:val="22"/>
          <w:szCs w:val="22"/>
        </w:rPr>
      </w:pPr>
      <w:r w:rsidRPr="00A92A0C">
        <w:rPr>
          <w:rFonts w:asciiTheme="majorHAnsi" w:hAnsiTheme="majorHAnsi" w:cs="Arial"/>
          <w:sz w:val="22"/>
          <w:szCs w:val="22"/>
        </w:rPr>
        <w:t>Attention:</w:t>
      </w:r>
      <w:r w:rsidRPr="00A92A0C">
        <w:rPr>
          <w:rFonts w:asciiTheme="majorHAnsi" w:hAnsiTheme="majorHAnsi" w:cs="Arial"/>
          <w:sz w:val="22"/>
          <w:szCs w:val="22"/>
        </w:rPr>
        <w:tab/>
        <w:t>_________________</w:t>
      </w:r>
    </w:p>
    <w:p w:rsidR="00C92DDB" w:rsidRPr="00A92A0C" w:rsidRDefault="0010005E" w:rsidP="00943807">
      <w:pPr>
        <w:pStyle w:val="t200"/>
        <w:tabs>
          <w:tab w:val="center" w:pos="2165"/>
        </w:tabs>
        <w:spacing w:line="276" w:lineRule="auto"/>
        <w:ind w:left="720" w:right="29"/>
        <w:rPr>
          <w:rFonts w:asciiTheme="majorHAnsi" w:hAnsiTheme="majorHAnsi" w:cs="Arial"/>
          <w:b/>
          <w:bCs/>
          <w:sz w:val="22"/>
          <w:szCs w:val="22"/>
        </w:rPr>
      </w:pPr>
      <w:r w:rsidRPr="00A92A0C">
        <w:rPr>
          <w:rFonts w:asciiTheme="majorHAnsi" w:hAnsiTheme="majorHAnsi" w:cs="Arial"/>
          <w:sz w:val="22"/>
          <w:szCs w:val="22"/>
        </w:rPr>
        <w:t>Facsimile</w:t>
      </w:r>
      <w:r w:rsidRPr="00A92A0C">
        <w:rPr>
          <w:rFonts w:asciiTheme="majorHAnsi" w:hAnsiTheme="majorHAnsi" w:cs="Arial"/>
          <w:sz w:val="22"/>
          <w:szCs w:val="22"/>
        </w:rPr>
        <w:tab/>
      </w:r>
      <w:r w:rsidRPr="00A92A0C">
        <w:rPr>
          <w:rFonts w:asciiTheme="majorHAnsi" w:hAnsiTheme="majorHAnsi" w:cs="Arial"/>
          <w:b/>
          <w:bCs/>
          <w:sz w:val="22"/>
          <w:szCs w:val="22"/>
        </w:rPr>
        <w:t>___________________________</w:t>
      </w:r>
    </w:p>
    <w:p w:rsidR="007C6D29" w:rsidRPr="00A92A0C" w:rsidRDefault="007C6D29" w:rsidP="00943807">
      <w:pPr>
        <w:pStyle w:val="p203"/>
        <w:tabs>
          <w:tab w:val="left" w:pos="754"/>
        </w:tabs>
        <w:spacing w:line="276" w:lineRule="auto"/>
        <w:ind w:right="29"/>
        <w:rPr>
          <w:rFonts w:asciiTheme="majorHAnsi" w:hAnsiTheme="majorHAnsi" w:cs="Arial"/>
          <w:sz w:val="22"/>
          <w:szCs w:val="22"/>
        </w:rPr>
      </w:pPr>
    </w:p>
    <w:p w:rsidR="00C92DDB" w:rsidRPr="00A92A0C" w:rsidRDefault="0010005E" w:rsidP="00943807">
      <w:pPr>
        <w:pStyle w:val="p203"/>
        <w:tabs>
          <w:tab w:val="left" w:pos="754"/>
        </w:tabs>
        <w:spacing w:line="276" w:lineRule="auto"/>
        <w:ind w:right="29"/>
        <w:rPr>
          <w:rFonts w:asciiTheme="majorHAnsi" w:hAnsiTheme="majorHAnsi" w:cs="Arial"/>
          <w:sz w:val="22"/>
          <w:szCs w:val="22"/>
        </w:rPr>
      </w:pPr>
      <w:r w:rsidRPr="00A92A0C">
        <w:rPr>
          <w:rFonts w:asciiTheme="majorHAnsi" w:hAnsiTheme="majorHAnsi" w:cs="Arial"/>
          <w:sz w:val="22"/>
          <w:szCs w:val="22"/>
        </w:rPr>
        <w:t>1.6.2</w:t>
      </w:r>
      <w:r w:rsidRPr="00A92A0C">
        <w:rPr>
          <w:rFonts w:asciiTheme="majorHAnsi" w:hAnsiTheme="majorHAnsi" w:cs="Arial"/>
          <w:sz w:val="22"/>
          <w:szCs w:val="22"/>
        </w:rPr>
        <w:tab/>
        <w:t>Notice will be deemed to be effective as follows</w:t>
      </w:r>
    </w:p>
    <w:p w:rsidR="00C92DDB" w:rsidRPr="00A92A0C" w:rsidRDefault="00C92DDB" w:rsidP="00943807">
      <w:pPr>
        <w:tabs>
          <w:tab w:val="left" w:pos="754"/>
        </w:tabs>
        <w:spacing w:line="276" w:lineRule="auto"/>
        <w:ind w:right="29"/>
        <w:jc w:val="both"/>
        <w:rPr>
          <w:rFonts w:asciiTheme="majorHAnsi" w:hAnsiTheme="majorHAnsi" w:cs="Arial"/>
          <w:sz w:val="22"/>
          <w:szCs w:val="22"/>
        </w:rPr>
      </w:pPr>
    </w:p>
    <w:p w:rsidR="00C92DDB" w:rsidRPr="00A92A0C" w:rsidRDefault="0010005E" w:rsidP="00943807">
      <w:pPr>
        <w:pStyle w:val="p114"/>
        <w:spacing w:line="276" w:lineRule="auto"/>
        <w:ind w:right="29"/>
        <w:rPr>
          <w:rFonts w:asciiTheme="majorHAnsi" w:hAnsiTheme="majorHAnsi" w:cs="Arial"/>
          <w:sz w:val="22"/>
          <w:szCs w:val="22"/>
        </w:rPr>
      </w:pPr>
      <w:r w:rsidRPr="00A92A0C">
        <w:rPr>
          <w:rFonts w:asciiTheme="majorHAnsi" w:hAnsiTheme="majorHAnsi" w:cs="Arial"/>
          <w:sz w:val="22"/>
          <w:szCs w:val="22"/>
        </w:rPr>
        <w:t>(a)</w:t>
      </w:r>
      <w:r w:rsidRPr="00A92A0C">
        <w:rPr>
          <w:rFonts w:asciiTheme="majorHAnsi" w:hAnsiTheme="majorHAnsi" w:cs="Arial"/>
          <w:sz w:val="22"/>
          <w:szCs w:val="22"/>
        </w:rPr>
        <w:tab/>
        <w:t>In the case of personal delivery or registered mail, on delivery;</w:t>
      </w:r>
    </w:p>
    <w:p w:rsidR="00C92DDB" w:rsidRPr="00A92A0C" w:rsidRDefault="0010005E" w:rsidP="00943807">
      <w:pPr>
        <w:pStyle w:val="p114"/>
        <w:spacing w:line="276" w:lineRule="auto"/>
        <w:ind w:right="29"/>
        <w:rPr>
          <w:rFonts w:asciiTheme="majorHAnsi" w:hAnsiTheme="majorHAnsi" w:cs="Arial"/>
          <w:sz w:val="22"/>
          <w:szCs w:val="22"/>
        </w:rPr>
      </w:pPr>
      <w:r w:rsidRPr="00A92A0C">
        <w:rPr>
          <w:rFonts w:asciiTheme="majorHAnsi" w:hAnsiTheme="majorHAnsi" w:cs="Arial"/>
          <w:sz w:val="22"/>
          <w:szCs w:val="22"/>
        </w:rPr>
        <w:t>(b)</w:t>
      </w:r>
      <w:r w:rsidRPr="00A92A0C">
        <w:rPr>
          <w:rFonts w:asciiTheme="majorHAnsi" w:hAnsiTheme="majorHAnsi" w:cs="Arial"/>
          <w:sz w:val="22"/>
          <w:szCs w:val="22"/>
        </w:rPr>
        <w:tab/>
        <w:t>In case of telegrams, ninety six (96) hours following confirmed transmission; and</w:t>
      </w:r>
    </w:p>
    <w:p w:rsidR="00C92DDB" w:rsidRPr="00A92A0C" w:rsidRDefault="0010005E" w:rsidP="00943807">
      <w:pPr>
        <w:pStyle w:val="p114"/>
        <w:spacing w:line="276" w:lineRule="auto"/>
        <w:ind w:right="29"/>
        <w:rPr>
          <w:rFonts w:asciiTheme="majorHAnsi" w:hAnsiTheme="majorHAnsi" w:cs="Arial"/>
          <w:sz w:val="22"/>
          <w:szCs w:val="22"/>
        </w:rPr>
      </w:pPr>
      <w:r w:rsidRPr="00A92A0C">
        <w:rPr>
          <w:rFonts w:asciiTheme="majorHAnsi" w:hAnsiTheme="majorHAnsi" w:cs="Arial"/>
          <w:sz w:val="22"/>
          <w:szCs w:val="22"/>
        </w:rPr>
        <w:t>(c)</w:t>
      </w:r>
      <w:r w:rsidRPr="00A92A0C">
        <w:rPr>
          <w:rFonts w:asciiTheme="majorHAnsi" w:hAnsiTheme="majorHAnsi" w:cs="Arial"/>
          <w:sz w:val="22"/>
          <w:szCs w:val="22"/>
        </w:rPr>
        <w:tab/>
        <w:t>In the case of facsimiles, seventy two (72) hours following confirmed transmission.</w:t>
      </w:r>
    </w:p>
    <w:p w:rsidR="00C92DDB" w:rsidRPr="00A92A0C" w:rsidRDefault="00C92DDB" w:rsidP="00943807">
      <w:pPr>
        <w:tabs>
          <w:tab w:val="left" w:pos="754"/>
          <w:tab w:val="left" w:pos="1451"/>
        </w:tabs>
        <w:spacing w:line="276" w:lineRule="auto"/>
        <w:ind w:right="29"/>
        <w:jc w:val="both"/>
        <w:rPr>
          <w:rFonts w:asciiTheme="majorHAnsi" w:hAnsiTheme="majorHAnsi" w:cs="Arial"/>
          <w:sz w:val="22"/>
          <w:szCs w:val="22"/>
        </w:rPr>
      </w:pPr>
    </w:p>
    <w:p w:rsidR="00C92DDB" w:rsidRPr="00A92A0C" w:rsidRDefault="0010005E" w:rsidP="00943807">
      <w:pPr>
        <w:pStyle w:val="p195"/>
        <w:tabs>
          <w:tab w:val="left" w:pos="714"/>
        </w:tabs>
        <w:spacing w:line="276" w:lineRule="auto"/>
        <w:ind w:left="714" w:right="29"/>
        <w:rPr>
          <w:rFonts w:asciiTheme="majorHAnsi" w:hAnsiTheme="majorHAnsi" w:cs="Arial"/>
          <w:sz w:val="22"/>
          <w:szCs w:val="22"/>
        </w:rPr>
      </w:pPr>
      <w:r w:rsidRPr="00A92A0C">
        <w:rPr>
          <w:rFonts w:asciiTheme="majorHAnsi" w:hAnsiTheme="majorHAnsi" w:cs="Arial"/>
          <w:sz w:val="22"/>
          <w:szCs w:val="22"/>
        </w:rPr>
        <w:t>1.6.3</w:t>
      </w:r>
      <w:r w:rsidRPr="00A92A0C">
        <w:rPr>
          <w:rFonts w:asciiTheme="majorHAnsi" w:hAnsiTheme="majorHAnsi" w:cs="Arial"/>
          <w:sz w:val="22"/>
          <w:szCs w:val="22"/>
        </w:rPr>
        <w:tab/>
        <w:t>A Party may change its address for notice hereunder by giving the other Party notice of such change pursuant to this Clause.</w:t>
      </w:r>
    </w:p>
    <w:p w:rsidR="00C92DDB" w:rsidRPr="00A92A0C" w:rsidRDefault="00C92DDB" w:rsidP="00943807">
      <w:pPr>
        <w:pStyle w:val="p195"/>
        <w:tabs>
          <w:tab w:val="left" w:pos="714"/>
        </w:tabs>
        <w:spacing w:line="276" w:lineRule="auto"/>
        <w:ind w:left="714" w:right="29"/>
        <w:rPr>
          <w:rFonts w:asciiTheme="majorHAnsi" w:hAnsiTheme="majorHAnsi" w:cs="Arial"/>
          <w:b/>
          <w:sz w:val="22"/>
          <w:szCs w:val="22"/>
        </w:rPr>
      </w:pPr>
    </w:p>
    <w:p w:rsidR="00B31E18" w:rsidRPr="00A92A0C" w:rsidRDefault="00B31E18" w:rsidP="00943807">
      <w:pPr>
        <w:pStyle w:val="p195"/>
        <w:tabs>
          <w:tab w:val="left" w:pos="714"/>
        </w:tabs>
        <w:spacing w:line="276" w:lineRule="auto"/>
        <w:ind w:left="714" w:right="29"/>
        <w:rPr>
          <w:rFonts w:asciiTheme="majorHAnsi" w:hAnsiTheme="majorHAnsi" w:cs="Arial"/>
          <w:b/>
          <w:sz w:val="22"/>
          <w:szCs w:val="22"/>
        </w:rPr>
      </w:pPr>
    </w:p>
    <w:p w:rsidR="00C92DDB" w:rsidRPr="00A92A0C" w:rsidRDefault="0010005E" w:rsidP="00943807">
      <w:pPr>
        <w:pStyle w:val="p195"/>
        <w:tabs>
          <w:tab w:val="left" w:pos="714"/>
        </w:tabs>
        <w:spacing w:line="276" w:lineRule="auto"/>
        <w:ind w:left="714" w:right="29"/>
        <w:rPr>
          <w:rFonts w:asciiTheme="majorHAnsi" w:hAnsiTheme="majorHAnsi" w:cs="Arial"/>
          <w:b/>
          <w:sz w:val="22"/>
          <w:szCs w:val="22"/>
        </w:rPr>
      </w:pPr>
      <w:r w:rsidRPr="00A92A0C">
        <w:rPr>
          <w:rFonts w:asciiTheme="majorHAnsi" w:hAnsiTheme="majorHAnsi" w:cs="Arial"/>
          <w:b/>
          <w:sz w:val="22"/>
          <w:szCs w:val="22"/>
        </w:rPr>
        <w:lastRenderedPageBreak/>
        <w:t>1.7</w:t>
      </w:r>
      <w:r w:rsidRPr="00A92A0C">
        <w:rPr>
          <w:rFonts w:asciiTheme="majorHAnsi" w:hAnsiTheme="majorHAnsi" w:cs="Arial"/>
          <w:b/>
          <w:sz w:val="22"/>
          <w:szCs w:val="22"/>
        </w:rPr>
        <w:tab/>
        <w:t>Location</w:t>
      </w:r>
    </w:p>
    <w:p w:rsidR="00C92DDB" w:rsidRPr="00A92A0C" w:rsidRDefault="00C92DDB" w:rsidP="00943807">
      <w:pPr>
        <w:tabs>
          <w:tab w:val="left" w:pos="754"/>
        </w:tabs>
        <w:spacing w:line="276" w:lineRule="auto"/>
        <w:ind w:right="29"/>
        <w:rPr>
          <w:rFonts w:asciiTheme="majorHAnsi" w:hAnsiTheme="majorHAnsi" w:cs="Arial"/>
          <w:sz w:val="22"/>
          <w:szCs w:val="22"/>
        </w:rPr>
      </w:pPr>
    </w:p>
    <w:p w:rsidR="00C92DDB" w:rsidRPr="00A92A0C" w:rsidRDefault="0010005E" w:rsidP="00943807">
      <w:pPr>
        <w:pStyle w:val="p19"/>
        <w:tabs>
          <w:tab w:val="left" w:pos="754"/>
        </w:tabs>
        <w:spacing w:line="276" w:lineRule="auto"/>
        <w:ind w:left="754" w:right="29"/>
        <w:rPr>
          <w:rFonts w:asciiTheme="majorHAnsi" w:hAnsiTheme="majorHAnsi" w:cs="Arial"/>
          <w:sz w:val="22"/>
          <w:szCs w:val="22"/>
        </w:rPr>
      </w:pPr>
      <w:r w:rsidRPr="00A92A0C">
        <w:rPr>
          <w:rFonts w:asciiTheme="majorHAnsi" w:hAnsiTheme="majorHAnsi" w:cs="Arial"/>
          <w:sz w:val="22"/>
          <w:szCs w:val="22"/>
        </w:rPr>
        <w:t>The Services shall be performed at Delhi or at such location required / approved by Owner.</w:t>
      </w:r>
    </w:p>
    <w:p w:rsidR="00C92DDB" w:rsidRPr="00A92A0C" w:rsidRDefault="00C92DDB" w:rsidP="00943807">
      <w:pPr>
        <w:tabs>
          <w:tab w:val="left" w:pos="754"/>
          <w:tab w:val="left" w:pos="6009"/>
        </w:tabs>
        <w:spacing w:line="276" w:lineRule="auto"/>
        <w:ind w:right="29"/>
        <w:rPr>
          <w:rFonts w:asciiTheme="majorHAnsi" w:hAnsiTheme="majorHAnsi" w:cs="Arial"/>
          <w:b/>
          <w:bCs/>
          <w:sz w:val="22"/>
          <w:szCs w:val="22"/>
        </w:rPr>
      </w:pPr>
    </w:p>
    <w:p w:rsidR="00C92DDB" w:rsidRPr="00A92A0C" w:rsidRDefault="0010005E" w:rsidP="00943807">
      <w:pPr>
        <w:tabs>
          <w:tab w:val="left" w:pos="754"/>
          <w:tab w:val="left" w:pos="6009"/>
        </w:tabs>
        <w:spacing w:line="276" w:lineRule="auto"/>
        <w:ind w:right="29"/>
        <w:rPr>
          <w:rFonts w:asciiTheme="majorHAnsi" w:hAnsiTheme="majorHAnsi" w:cs="Arial"/>
          <w:sz w:val="22"/>
          <w:szCs w:val="22"/>
        </w:rPr>
      </w:pPr>
      <w:r w:rsidRPr="00A92A0C">
        <w:rPr>
          <w:rFonts w:asciiTheme="majorHAnsi" w:hAnsiTheme="majorHAnsi" w:cs="Arial"/>
          <w:b/>
          <w:bCs/>
          <w:sz w:val="22"/>
          <w:szCs w:val="22"/>
        </w:rPr>
        <w:t>1.8</w:t>
      </w:r>
      <w:r w:rsidRPr="00A92A0C">
        <w:rPr>
          <w:rFonts w:asciiTheme="majorHAnsi" w:hAnsiTheme="majorHAnsi" w:cs="Arial"/>
          <w:b/>
          <w:bCs/>
          <w:sz w:val="22"/>
          <w:szCs w:val="22"/>
        </w:rPr>
        <w:tab/>
        <w:t>Authority of Consultants</w:t>
      </w:r>
    </w:p>
    <w:p w:rsidR="00C92DDB" w:rsidRPr="00A92A0C" w:rsidRDefault="0010005E" w:rsidP="00943807">
      <w:pPr>
        <w:tabs>
          <w:tab w:val="left" w:pos="754"/>
          <w:tab w:val="left" w:pos="6009"/>
        </w:tabs>
        <w:spacing w:line="276" w:lineRule="auto"/>
        <w:ind w:right="29"/>
        <w:rPr>
          <w:rFonts w:asciiTheme="majorHAnsi" w:hAnsiTheme="majorHAnsi" w:cs="Arial"/>
          <w:sz w:val="22"/>
          <w:szCs w:val="22"/>
        </w:rPr>
      </w:pPr>
      <w:r w:rsidRPr="00A92A0C">
        <w:rPr>
          <w:rFonts w:asciiTheme="majorHAnsi" w:hAnsiTheme="majorHAnsi" w:cs="Arial"/>
          <w:b/>
          <w:bCs/>
          <w:sz w:val="22"/>
          <w:szCs w:val="22"/>
        </w:rPr>
        <w:tab/>
      </w:r>
    </w:p>
    <w:p w:rsidR="00C92DDB" w:rsidRPr="00A92A0C" w:rsidRDefault="0010005E" w:rsidP="00943807">
      <w:pPr>
        <w:tabs>
          <w:tab w:val="left" w:pos="754"/>
        </w:tabs>
        <w:spacing w:line="276" w:lineRule="auto"/>
        <w:ind w:left="754" w:right="29"/>
        <w:jc w:val="both"/>
        <w:rPr>
          <w:rFonts w:asciiTheme="majorHAnsi" w:hAnsiTheme="majorHAnsi" w:cs="Arial"/>
          <w:sz w:val="22"/>
          <w:szCs w:val="22"/>
        </w:rPr>
      </w:pPr>
      <w:r w:rsidRPr="00A92A0C">
        <w:rPr>
          <w:rFonts w:asciiTheme="majorHAnsi" w:hAnsiTheme="majorHAnsi" w:cs="Arial"/>
          <w:sz w:val="22"/>
          <w:szCs w:val="22"/>
        </w:rPr>
        <w:t>The Consultants hereby authorize _________________ to act on their behalf in exercising the entire Consultants’ rights and obligations towards the Owner under this Contract, including without limitation the receiving of instructions and payments from the Owner.</w:t>
      </w:r>
    </w:p>
    <w:p w:rsidR="00C92DDB" w:rsidRPr="00A92A0C" w:rsidRDefault="00C92DDB" w:rsidP="00943807">
      <w:pPr>
        <w:tabs>
          <w:tab w:val="left" w:pos="754"/>
        </w:tabs>
        <w:spacing w:line="276" w:lineRule="auto"/>
        <w:ind w:left="754" w:right="29"/>
        <w:rPr>
          <w:rFonts w:asciiTheme="majorHAnsi" w:hAnsiTheme="majorHAnsi" w:cs="Arial"/>
          <w:sz w:val="22"/>
          <w:szCs w:val="22"/>
        </w:rPr>
      </w:pPr>
    </w:p>
    <w:p w:rsidR="00C92DDB" w:rsidRPr="00A92A0C" w:rsidRDefault="0010005E" w:rsidP="00943807">
      <w:pPr>
        <w:pStyle w:val="p195"/>
        <w:tabs>
          <w:tab w:val="left" w:pos="714"/>
        </w:tabs>
        <w:spacing w:line="276" w:lineRule="auto"/>
        <w:ind w:left="714" w:right="29"/>
        <w:rPr>
          <w:rFonts w:asciiTheme="majorHAnsi" w:hAnsiTheme="majorHAnsi" w:cs="Arial"/>
          <w:b/>
          <w:sz w:val="22"/>
          <w:szCs w:val="22"/>
        </w:rPr>
      </w:pPr>
      <w:r w:rsidRPr="00A92A0C">
        <w:rPr>
          <w:rFonts w:asciiTheme="majorHAnsi" w:hAnsiTheme="majorHAnsi" w:cs="Arial"/>
          <w:b/>
          <w:sz w:val="22"/>
          <w:szCs w:val="22"/>
        </w:rPr>
        <w:t>1.9</w:t>
      </w:r>
      <w:r w:rsidRPr="00A92A0C">
        <w:rPr>
          <w:rFonts w:asciiTheme="majorHAnsi" w:hAnsiTheme="majorHAnsi" w:cs="Arial"/>
          <w:b/>
          <w:sz w:val="22"/>
          <w:szCs w:val="22"/>
        </w:rPr>
        <w:tab/>
        <w:t>Authorized Representatives</w:t>
      </w:r>
    </w:p>
    <w:p w:rsidR="00C92DDB" w:rsidRPr="00A92A0C" w:rsidRDefault="00C92DDB" w:rsidP="00943807">
      <w:pPr>
        <w:tabs>
          <w:tab w:val="left" w:pos="754"/>
        </w:tabs>
        <w:spacing w:line="276" w:lineRule="auto"/>
        <w:ind w:right="29"/>
        <w:rPr>
          <w:rFonts w:asciiTheme="majorHAnsi" w:hAnsiTheme="majorHAnsi" w:cs="Arial"/>
          <w:sz w:val="22"/>
          <w:szCs w:val="22"/>
        </w:rPr>
      </w:pPr>
    </w:p>
    <w:p w:rsidR="00C92DDB" w:rsidRPr="00A92A0C" w:rsidRDefault="0010005E" w:rsidP="00943807">
      <w:pPr>
        <w:tabs>
          <w:tab w:val="left" w:pos="754"/>
        </w:tabs>
        <w:spacing w:line="276" w:lineRule="auto"/>
        <w:ind w:left="754" w:right="29"/>
        <w:jc w:val="both"/>
        <w:rPr>
          <w:rFonts w:asciiTheme="majorHAnsi" w:hAnsiTheme="majorHAnsi" w:cs="Arial"/>
          <w:sz w:val="22"/>
          <w:szCs w:val="22"/>
        </w:rPr>
      </w:pPr>
      <w:r w:rsidRPr="00A92A0C">
        <w:rPr>
          <w:rFonts w:asciiTheme="majorHAnsi" w:hAnsiTheme="majorHAnsi" w:cs="Arial"/>
          <w:sz w:val="22"/>
          <w:szCs w:val="22"/>
        </w:rPr>
        <w:t>Any action required or permitted to be taken, and any document required or permitted to be executed under this Contract, may be taken or executed:</w:t>
      </w:r>
    </w:p>
    <w:p w:rsidR="00C92DDB" w:rsidRPr="00A92A0C" w:rsidRDefault="00C92DDB" w:rsidP="00943807">
      <w:pPr>
        <w:tabs>
          <w:tab w:val="left" w:pos="754"/>
        </w:tabs>
        <w:spacing w:line="276" w:lineRule="auto"/>
        <w:ind w:right="29"/>
        <w:rPr>
          <w:rFonts w:asciiTheme="majorHAnsi" w:hAnsiTheme="majorHAnsi" w:cs="Arial"/>
          <w:sz w:val="22"/>
          <w:szCs w:val="22"/>
        </w:rPr>
      </w:pPr>
    </w:p>
    <w:p w:rsidR="00C92DDB" w:rsidRPr="00A92A0C" w:rsidRDefault="0010005E" w:rsidP="00943807">
      <w:pPr>
        <w:pStyle w:val="p29"/>
        <w:tabs>
          <w:tab w:val="left" w:pos="754"/>
        </w:tabs>
        <w:spacing w:line="276" w:lineRule="auto"/>
        <w:ind w:right="29"/>
        <w:rPr>
          <w:rFonts w:asciiTheme="majorHAnsi" w:hAnsiTheme="majorHAnsi" w:cs="Arial"/>
          <w:sz w:val="22"/>
          <w:szCs w:val="22"/>
        </w:rPr>
      </w:pPr>
      <w:r w:rsidRPr="00A92A0C">
        <w:rPr>
          <w:rFonts w:asciiTheme="majorHAnsi" w:hAnsiTheme="majorHAnsi" w:cs="Arial"/>
          <w:sz w:val="22"/>
          <w:szCs w:val="22"/>
        </w:rPr>
        <w:t>(a) on behalf of the Owner by _________ or his designated representative;</w:t>
      </w:r>
    </w:p>
    <w:p w:rsidR="00C92DDB" w:rsidRPr="00A92A0C" w:rsidRDefault="0010005E" w:rsidP="00943807">
      <w:pPr>
        <w:pStyle w:val="p29"/>
        <w:tabs>
          <w:tab w:val="left" w:pos="754"/>
        </w:tabs>
        <w:spacing w:line="276" w:lineRule="auto"/>
        <w:ind w:right="29"/>
        <w:rPr>
          <w:rFonts w:asciiTheme="majorHAnsi" w:hAnsiTheme="majorHAnsi" w:cs="Arial"/>
          <w:sz w:val="22"/>
          <w:szCs w:val="22"/>
        </w:rPr>
      </w:pPr>
      <w:r w:rsidRPr="00A92A0C">
        <w:rPr>
          <w:rFonts w:asciiTheme="majorHAnsi" w:hAnsiTheme="majorHAnsi" w:cs="Arial"/>
          <w:sz w:val="22"/>
          <w:szCs w:val="22"/>
        </w:rPr>
        <w:t>(b) On behalf of the Consultants by _______ or his designated representative.</w:t>
      </w:r>
    </w:p>
    <w:p w:rsidR="00C92DDB" w:rsidRPr="00A92A0C" w:rsidRDefault="00C92DDB" w:rsidP="00943807">
      <w:pPr>
        <w:tabs>
          <w:tab w:val="left" w:pos="754"/>
          <w:tab w:val="left" w:pos="1451"/>
        </w:tabs>
        <w:spacing w:line="276" w:lineRule="auto"/>
        <w:ind w:right="29"/>
        <w:rPr>
          <w:rFonts w:asciiTheme="majorHAnsi" w:hAnsiTheme="majorHAnsi" w:cs="Arial"/>
          <w:sz w:val="22"/>
          <w:szCs w:val="22"/>
        </w:rPr>
      </w:pPr>
    </w:p>
    <w:p w:rsidR="00C92DDB" w:rsidRPr="00A92A0C" w:rsidRDefault="0010005E" w:rsidP="00943807">
      <w:pPr>
        <w:pStyle w:val="p195"/>
        <w:tabs>
          <w:tab w:val="left" w:pos="714"/>
        </w:tabs>
        <w:spacing w:line="276" w:lineRule="auto"/>
        <w:ind w:left="714" w:right="29"/>
        <w:rPr>
          <w:rFonts w:asciiTheme="majorHAnsi" w:hAnsiTheme="majorHAnsi" w:cs="Arial"/>
          <w:b/>
          <w:sz w:val="22"/>
          <w:szCs w:val="22"/>
        </w:rPr>
      </w:pPr>
      <w:r w:rsidRPr="00A92A0C">
        <w:rPr>
          <w:rFonts w:asciiTheme="majorHAnsi" w:hAnsiTheme="majorHAnsi" w:cs="Arial"/>
          <w:b/>
          <w:sz w:val="22"/>
          <w:szCs w:val="22"/>
        </w:rPr>
        <w:t>1.10</w:t>
      </w:r>
      <w:r w:rsidRPr="00A92A0C">
        <w:rPr>
          <w:rFonts w:asciiTheme="majorHAnsi" w:hAnsiTheme="majorHAnsi" w:cs="Arial"/>
          <w:b/>
          <w:sz w:val="22"/>
          <w:szCs w:val="22"/>
        </w:rPr>
        <w:tab/>
        <w:t>Taxes and Duties</w:t>
      </w:r>
    </w:p>
    <w:p w:rsidR="00C92DDB" w:rsidRPr="00A92A0C" w:rsidRDefault="00C92DDB" w:rsidP="00943807">
      <w:pPr>
        <w:tabs>
          <w:tab w:val="left" w:pos="754"/>
        </w:tabs>
        <w:spacing w:line="276" w:lineRule="auto"/>
        <w:ind w:right="29"/>
        <w:rPr>
          <w:rFonts w:asciiTheme="majorHAnsi" w:hAnsiTheme="majorHAnsi" w:cs="Arial"/>
          <w:sz w:val="22"/>
          <w:szCs w:val="22"/>
        </w:rPr>
      </w:pPr>
    </w:p>
    <w:p w:rsidR="00C92DDB" w:rsidRPr="00A92A0C" w:rsidRDefault="0010005E" w:rsidP="00943807">
      <w:pPr>
        <w:tabs>
          <w:tab w:val="left" w:pos="754"/>
        </w:tabs>
        <w:spacing w:line="276" w:lineRule="auto"/>
        <w:ind w:left="754" w:right="29"/>
        <w:jc w:val="both"/>
        <w:rPr>
          <w:rFonts w:asciiTheme="majorHAnsi" w:hAnsiTheme="majorHAnsi" w:cs="Arial"/>
          <w:sz w:val="22"/>
          <w:szCs w:val="22"/>
        </w:rPr>
      </w:pPr>
      <w:r w:rsidRPr="00A92A0C">
        <w:rPr>
          <w:rFonts w:asciiTheme="majorHAnsi" w:hAnsiTheme="majorHAnsi" w:cs="Arial"/>
          <w:sz w:val="22"/>
          <w:szCs w:val="22"/>
        </w:rPr>
        <w:t xml:space="preserve">The consultants and the personnel shall pay the taxes including duties, fees, levies and other impositions levied under the existing, amended or enacted laws during life of this contract (excluding </w:t>
      </w:r>
      <w:r w:rsidR="005C35E2" w:rsidRPr="00A92A0C">
        <w:rPr>
          <w:rFonts w:asciiTheme="majorHAnsi" w:hAnsiTheme="majorHAnsi" w:cs="Arial"/>
          <w:sz w:val="22"/>
          <w:szCs w:val="22"/>
        </w:rPr>
        <w:t xml:space="preserve">Goods &amp; </w:t>
      </w:r>
      <w:r w:rsidRPr="00A92A0C">
        <w:rPr>
          <w:rFonts w:asciiTheme="majorHAnsi" w:hAnsiTheme="majorHAnsi" w:cs="Arial"/>
          <w:sz w:val="22"/>
          <w:szCs w:val="22"/>
        </w:rPr>
        <w:t>Service tax) and the Owner shall perform such duties in regard to the deduction of such tax as may be lawfully imposed.</w:t>
      </w:r>
    </w:p>
    <w:p w:rsidR="00C92DDB" w:rsidRPr="00A92A0C" w:rsidRDefault="00C92DDB" w:rsidP="00943807">
      <w:pPr>
        <w:tabs>
          <w:tab w:val="left" w:pos="754"/>
        </w:tabs>
        <w:spacing w:line="276" w:lineRule="auto"/>
        <w:ind w:right="29"/>
        <w:rPr>
          <w:rFonts w:asciiTheme="majorHAnsi" w:hAnsiTheme="majorHAnsi" w:cs="Arial"/>
          <w:sz w:val="22"/>
          <w:szCs w:val="22"/>
        </w:rPr>
      </w:pPr>
    </w:p>
    <w:p w:rsidR="00C92DDB" w:rsidRPr="00A92A0C" w:rsidRDefault="0010005E" w:rsidP="00943807">
      <w:pPr>
        <w:pStyle w:val="p195"/>
        <w:tabs>
          <w:tab w:val="left" w:pos="714"/>
        </w:tabs>
        <w:spacing w:line="276" w:lineRule="auto"/>
        <w:ind w:left="714" w:right="29"/>
        <w:rPr>
          <w:rFonts w:asciiTheme="majorHAnsi" w:hAnsiTheme="majorHAnsi" w:cs="Arial"/>
          <w:sz w:val="22"/>
          <w:szCs w:val="22"/>
        </w:rPr>
      </w:pPr>
      <w:r w:rsidRPr="00A92A0C">
        <w:rPr>
          <w:rFonts w:asciiTheme="majorHAnsi" w:hAnsiTheme="majorHAnsi" w:cs="Arial"/>
          <w:b/>
          <w:sz w:val="22"/>
          <w:szCs w:val="22"/>
        </w:rPr>
        <w:t>2.0</w:t>
      </w:r>
      <w:r w:rsidRPr="00A92A0C">
        <w:rPr>
          <w:rFonts w:asciiTheme="majorHAnsi" w:hAnsiTheme="majorHAnsi" w:cs="Arial"/>
          <w:b/>
          <w:sz w:val="22"/>
          <w:szCs w:val="22"/>
        </w:rPr>
        <w:tab/>
        <w:t>COMMENCEMENT, COMPLETION, MODIFICATION AND TERMINATION OF CONTRACT</w:t>
      </w:r>
    </w:p>
    <w:p w:rsidR="00C92DDB" w:rsidRPr="00A92A0C" w:rsidRDefault="00C92DDB" w:rsidP="00943807">
      <w:pPr>
        <w:tabs>
          <w:tab w:val="left" w:pos="754"/>
        </w:tabs>
        <w:spacing w:line="276" w:lineRule="auto"/>
        <w:ind w:right="29"/>
        <w:rPr>
          <w:rFonts w:asciiTheme="majorHAnsi" w:hAnsiTheme="majorHAnsi" w:cs="Arial"/>
          <w:sz w:val="22"/>
          <w:szCs w:val="22"/>
        </w:rPr>
      </w:pPr>
    </w:p>
    <w:p w:rsidR="00C92DDB" w:rsidRPr="00A92A0C" w:rsidRDefault="0010005E" w:rsidP="00943807">
      <w:pPr>
        <w:pStyle w:val="p27"/>
        <w:tabs>
          <w:tab w:val="left" w:pos="754"/>
        </w:tabs>
        <w:spacing w:line="276" w:lineRule="auto"/>
        <w:ind w:left="754" w:right="29"/>
        <w:rPr>
          <w:rFonts w:asciiTheme="majorHAnsi" w:hAnsiTheme="majorHAnsi" w:cs="Arial"/>
          <w:b/>
          <w:sz w:val="22"/>
          <w:szCs w:val="22"/>
        </w:rPr>
      </w:pPr>
      <w:r w:rsidRPr="00A92A0C">
        <w:rPr>
          <w:rFonts w:asciiTheme="majorHAnsi" w:hAnsiTheme="majorHAnsi" w:cs="Arial"/>
          <w:b/>
          <w:sz w:val="22"/>
          <w:szCs w:val="22"/>
        </w:rPr>
        <w:t>2.1</w:t>
      </w:r>
      <w:r w:rsidRPr="00A92A0C">
        <w:rPr>
          <w:rFonts w:asciiTheme="majorHAnsi" w:hAnsiTheme="majorHAnsi" w:cs="Arial"/>
          <w:b/>
          <w:sz w:val="22"/>
          <w:szCs w:val="22"/>
        </w:rPr>
        <w:tab/>
        <w:t>Effectiveness of Contract</w:t>
      </w:r>
    </w:p>
    <w:p w:rsidR="00C92DDB" w:rsidRPr="00A92A0C" w:rsidRDefault="00C92DDB" w:rsidP="00943807">
      <w:pPr>
        <w:tabs>
          <w:tab w:val="left" w:pos="754"/>
        </w:tabs>
        <w:spacing w:line="276" w:lineRule="auto"/>
        <w:ind w:right="29"/>
        <w:rPr>
          <w:rFonts w:asciiTheme="majorHAnsi" w:hAnsiTheme="majorHAnsi" w:cs="Arial"/>
          <w:sz w:val="22"/>
          <w:szCs w:val="22"/>
        </w:rPr>
      </w:pPr>
    </w:p>
    <w:p w:rsidR="00C92DDB" w:rsidRPr="00A92A0C" w:rsidRDefault="0010005E" w:rsidP="00943807">
      <w:pPr>
        <w:tabs>
          <w:tab w:val="left" w:pos="754"/>
          <w:tab w:val="left" w:pos="1451"/>
        </w:tabs>
        <w:spacing w:line="276" w:lineRule="auto"/>
        <w:ind w:left="720" w:right="29"/>
        <w:rPr>
          <w:rFonts w:asciiTheme="majorHAnsi" w:hAnsiTheme="majorHAnsi" w:cs="Arial"/>
          <w:sz w:val="22"/>
          <w:szCs w:val="22"/>
        </w:rPr>
      </w:pPr>
      <w:r w:rsidRPr="00A92A0C">
        <w:rPr>
          <w:rFonts w:asciiTheme="majorHAnsi" w:hAnsiTheme="majorHAnsi" w:cs="Arial"/>
          <w:spacing w:val="-2"/>
          <w:sz w:val="22"/>
          <w:szCs w:val="22"/>
        </w:rPr>
        <w:t xml:space="preserve">This Agreement will become effective upon signing by both the parties. </w:t>
      </w:r>
    </w:p>
    <w:p w:rsidR="00C92DDB" w:rsidRPr="00A92A0C" w:rsidRDefault="00C92DDB" w:rsidP="00943807">
      <w:pPr>
        <w:tabs>
          <w:tab w:val="left" w:pos="754"/>
        </w:tabs>
        <w:spacing w:line="276" w:lineRule="auto"/>
        <w:ind w:right="29"/>
        <w:rPr>
          <w:rFonts w:asciiTheme="majorHAnsi" w:hAnsiTheme="majorHAnsi" w:cs="Arial"/>
          <w:sz w:val="22"/>
          <w:szCs w:val="22"/>
        </w:rPr>
      </w:pPr>
    </w:p>
    <w:p w:rsidR="00C92DDB" w:rsidRPr="00A92A0C" w:rsidRDefault="0010005E" w:rsidP="00943807">
      <w:pPr>
        <w:pStyle w:val="p27"/>
        <w:tabs>
          <w:tab w:val="left" w:pos="754"/>
        </w:tabs>
        <w:spacing w:line="276" w:lineRule="auto"/>
        <w:ind w:left="754" w:right="29"/>
        <w:rPr>
          <w:rFonts w:asciiTheme="majorHAnsi" w:hAnsiTheme="majorHAnsi" w:cs="Arial"/>
          <w:b/>
          <w:sz w:val="22"/>
          <w:szCs w:val="22"/>
        </w:rPr>
      </w:pPr>
      <w:r w:rsidRPr="00A92A0C">
        <w:rPr>
          <w:rFonts w:asciiTheme="majorHAnsi" w:hAnsiTheme="majorHAnsi" w:cs="Arial"/>
          <w:b/>
          <w:sz w:val="22"/>
          <w:szCs w:val="22"/>
        </w:rPr>
        <w:t>2.2</w:t>
      </w:r>
      <w:r w:rsidRPr="00A92A0C">
        <w:rPr>
          <w:rFonts w:asciiTheme="majorHAnsi" w:hAnsiTheme="majorHAnsi" w:cs="Arial"/>
          <w:b/>
          <w:sz w:val="22"/>
          <w:szCs w:val="22"/>
        </w:rPr>
        <w:tab/>
        <w:t>Commencement of Services</w:t>
      </w:r>
    </w:p>
    <w:p w:rsidR="00C92DDB" w:rsidRPr="00A92A0C" w:rsidRDefault="00C92DDB" w:rsidP="00943807">
      <w:pPr>
        <w:tabs>
          <w:tab w:val="left" w:pos="754"/>
        </w:tabs>
        <w:spacing w:line="276" w:lineRule="auto"/>
        <w:ind w:right="29"/>
        <w:rPr>
          <w:rFonts w:asciiTheme="majorHAnsi" w:hAnsiTheme="majorHAnsi" w:cs="Arial"/>
          <w:sz w:val="22"/>
          <w:szCs w:val="22"/>
        </w:rPr>
      </w:pPr>
    </w:p>
    <w:p w:rsidR="00C92DDB" w:rsidRPr="00A92A0C" w:rsidRDefault="0010005E" w:rsidP="00943807">
      <w:pPr>
        <w:tabs>
          <w:tab w:val="left" w:pos="754"/>
        </w:tabs>
        <w:spacing w:line="276" w:lineRule="auto"/>
        <w:ind w:left="754" w:right="29"/>
        <w:jc w:val="both"/>
        <w:rPr>
          <w:rFonts w:asciiTheme="majorHAnsi" w:hAnsiTheme="majorHAnsi" w:cs="Arial"/>
          <w:sz w:val="22"/>
          <w:szCs w:val="22"/>
        </w:rPr>
      </w:pPr>
      <w:r w:rsidRPr="00A92A0C">
        <w:rPr>
          <w:rFonts w:asciiTheme="majorHAnsi" w:hAnsiTheme="majorHAnsi" w:cs="Arial"/>
          <w:sz w:val="22"/>
          <w:szCs w:val="22"/>
        </w:rPr>
        <w:t>The Consultants shall begin carrying out the Services immediately viz. from the date of issue of Letter of Award (the “Starting Date”), or on such date as the Parties may agree in writing.</w:t>
      </w:r>
    </w:p>
    <w:p w:rsidR="00C92DDB" w:rsidRPr="00A92A0C" w:rsidRDefault="00C92DDB" w:rsidP="00943807">
      <w:pPr>
        <w:tabs>
          <w:tab w:val="center" w:pos="5051"/>
          <w:tab w:val="left" w:pos="7846"/>
        </w:tabs>
        <w:spacing w:line="276" w:lineRule="auto"/>
        <w:ind w:right="29"/>
        <w:rPr>
          <w:rFonts w:asciiTheme="majorHAnsi" w:hAnsiTheme="majorHAnsi" w:cs="Arial"/>
          <w:sz w:val="22"/>
          <w:szCs w:val="22"/>
        </w:rPr>
      </w:pPr>
    </w:p>
    <w:p w:rsidR="00C92DDB" w:rsidRPr="00A92A0C" w:rsidRDefault="0010005E" w:rsidP="00943807">
      <w:pPr>
        <w:pStyle w:val="p27"/>
        <w:spacing w:line="276" w:lineRule="auto"/>
        <w:ind w:left="720" w:right="29" w:hanging="720"/>
        <w:rPr>
          <w:rFonts w:asciiTheme="majorHAnsi" w:hAnsiTheme="majorHAnsi" w:cs="Arial"/>
          <w:b/>
          <w:sz w:val="22"/>
          <w:szCs w:val="22"/>
        </w:rPr>
      </w:pPr>
      <w:r w:rsidRPr="00A92A0C">
        <w:rPr>
          <w:rFonts w:asciiTheme="majorHAnsi" w:hAnsiTheme="majorHAnsi" w:cs="Arial"/>
          <w:b/>
          <w:sz w:val="22"/>
          <w:szCs w:val="22"/>
        </w:rPr>
        <w:t>2.3        Expiration of Contract</w:t>
      </w:r>
    </w:p>
    <w:p w:rsidR="00C92DDB" w:rsidRPr="00A92A0C" w:rsidRDefault="00C92DDB" w:rsidP="00943807">
      <w:pPr>
        <w:pStyle w:val="p27"/>
        <w:tabs>
          <w:tab w:val="left" w:pos="754"/>
        </w:tabs>
        <w:spacing w:line="276" w:lineRule="auto"/>
        <w:ind w:left="0" w:right="29" w:firstLine="0"/>
        <w:rPr>
          <w:rFonts w:asciiTheme="majorHAnsi" w:hAnsiTheme="majorHAnsi" w:cs="Arial"/>
          <w:b/>
          <w:sz w:val="22"/>
          <w:szCs w:val="22"/>
        </w:rPr>
      </w:pPr>
    </w:p>
    <w:p w:rsidR="00C92DDB" w:rsidRPr="00A92A0C" w:rsidRDefault="0010005E" w:rsidP="00943807">
      <w:pPr>
        <w:tabs>
          <w:tab w:val="left" w:pos="754"/>
        </w:tabs>
        <w:spacing w:line="276" w:lineRule="auto"/>
        <w:ind w:left="754" w:right="29"/>
        <w:jc w:val="both"/>
        <w:rPr>
          <w:rFonts w:asciiTheme="majorHAnsi" w:hAnsiTheme="majorHAnsi" w:cs="Arial"/>
          <w:sz w:val="22"/>
          <w:szCs w:val="22"/>
        </w:rPr>
      </w:pPr>
      <w:r w:rsidRPr="00A92A0C">
        <w:rPr>
          <w:rFonts w:asciiTheme="majorHAnsi" w:hAnsiTheme="majorHAnsi" w:cs="Arial"/>
          <w:sz w:val="22"/>
          <w:szCs w:val="22"/>
        </w:rPr>
        <w:t>Unless terminated earlier pursuant to Clause-2.8 hereof, this Contract shall terminate when, pursuant to the provisions hereof, the Services have been completed and the payments of remuneration and reimbursable expenditures have been made.</w:t>
      </w:r>
    </w:p>
    <w:p w:rsidR="00C92DDB" w:rsidRPr="00A92A0C" w:rsidRDefault="00C92DDB" w:rsidP="00943807">
      <w:pPr>
        <w:tabs>
          <w:tab w:val="left" w:pos="754"/>
        </w:tabs>
        <w:spacing w:line="276" w:lineRule="auto"/>
        <w:ind w:right="29"/>
        <w:rPr>
          <w:rFonts w:asciiTheme="majorHAnsi" w:hAnsiTheme="majorHAnsi" w:cs="Arial"/>
          <w:sz w:val="22"/>
          <w:szCs w:val="22"/>
        </w:rPr>
      </w:pPr>
    </w:p>
    <w:p w:rsidR="00C92DDB" w:rsidRPr="00A92A0C" w:rsidRDefault="0010005E" w:rsidP="00943807">
      <w:pPr>
        <w:pStyle w:val="p27"/>
        <w:tabs>
          <w:tab w:val="left" w:pos="754"/>
        </w:tabs>
        <w:spacing w:line="276" w:lineRule="auto"/>
        <w:ind w:left="754" w:right="29"/>
        <w:rPr>
          <w:rFonts w:asciiTheme="majorHAnsi" w:hAnsiTheme="majorHAnsi" w:cs="Arial"/>
          <w:b/>
          <w:sz w:val="22"/>
          <w:szCs w:val="22"/>
        </w:rPr>
      </w:pPr>
      <w:r w:rsidRPr="00A92A0C">
        <w:rPr>
          <w:rFonts w:asciiTheme="majorHAnsi" w:hAnsiTheme="majorHAnsi" w:cs="Arial"/>
          <w:b/>
          <w:sz w:val="22"/>
          <w:szCs w:val="22"/>
        </w:rPr>
        <w:t>2.4</w:t>
      </w:r>
      <w:r w:rsidRPr="00A92A0C">
        <w:rPr>
          <w:rFonts w:asciiTheme="majorHAnsi" w:hAnsiTheme="majorHAnsi" w:cs="Arial"/>
          <w:b/>
          <w:sz w:val="22"/>
          <w:szCs w:val="22"/>
        </w:rPr>
        <w:tab/>
        <w:t>Entire Agreement.</w:t>
      </w:r>
    </w:p>
    <w:p w:rsidR="00C92DDB" w:rsidRPr="00A92A0C" w:rsidRDefault="00C92DDB" w:rsidP="00943807">
      <w:pPr>
        <w:tabs>
          <w:tab w:val="left" w:pos="788"/>
        </w:tabs>
        <w:spacing w:line="276" w:lineRule="auto"/>
        <w:ind w:right="29"/>
        <w:rPr>
          <w:rFonts w:asciiTheme="majorHAnsi" w:hAnsiTheme="majorHAnsi" w:cs="Arial"/>
          <w:sz w:val="22"/>
          <w:szCs w:val="22"/>
        </w:rPr>
      </w:pPr>
    </w:p>
    <w:p w:rsidR="00C92DDB" w:rsidRPr="00A92A0C" w:rsidRDefault="0010005E" w:rsidP="00943807">
      <w:pPr>
        <w:tabs>
          <w:tab w:val="left" w:pos="754"/>
        </w:tabs>
        <w:spacing w:line="276" w:lineRule="auto"/>
        <w:ind w:left="754" w:right="29"/>
        <w:jc w:val="both"/>
        <w:rPr>
          <w:rFonts w:asciiTheme="majorHAnsi" w:hAnsiTheme="majorHAnsi" w:cs="Arial"/>
          <w:sz w:val="22"/>
          <w:szCs w:val="22"/>
        </w:rPr>
      </w:pPr>
      <w:r w:rsidRPr="00A92A0C">
        <w:rPr>
          <w:rFonts w:asciiTheme="majorHAnsi" w:hAnsiTheme="majorHAnsi" w:cs="Arial"/>
          <w:sz w:val="22"/>
          <w:szCs w:val="22"/>
        </w:rP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p w:rsidR="00C92DDB" w:rsidRPr="00A92A0C" w:rsidRDefault="00C92DDB" w:rsidP="00943807">
      <w:pPr>
        <w:tabs>
          <w:tab w:val="left" w:pos="754"/>
        </w:tabs>
        <w:spacing w:line="276" w:lineRule="auto"/>
        <w:ind w:right="29"/>
        <w:rPr>
          <w:rFonts w:asciiTheme="majorHAnsi" w:hAnsiTheme="majorHAnsi" w:cs="Arial"/>
          <w:sz w:val="22"/>
          <w:szCs w:val="22"/>
        </w:rPr>
      </w:pPr>
    </w:p>
    <w:p w:rsidR="00C92DDB" w:rsidRPr="00A92A0C" w:rsidRDefault="0010005E" w:rsidP="00943807">
      <w:pPr>
        <w:pStyle w:val="p27"/>
        <w:spacing w:line="276" w:lineRule="auto"/>
        <w:ind w:left="0" w:right="29" w:firstLine="0"/>
        <w:rPr>
          <w:rFonts w:asciiTheme="majorHAnsi" w:hAnsiTheme="majorHAnsi" w:cs="Arial"/>
          <w:b/>
          <w:sz w:val="22"/>
          <w:szCs w:val="22"/>
        </w:rPr>
      </w:pPr>
      <w:r w:rsidRPr="00A92A0C">
        <w:rPr>
          <w:rFonts w:asciiTheme="majorHAnsi" w:hAnsiTheme="majorHAnsi" w:cs="Arial"/>
          <w:b/>
          <w:sz w:val="22"/>
          <w:szCs w:val="22"/>
        </w:rPr>
        <w:lastRenderedPageBreak/>
        <w:t>2.5       Modification</w:t>
      </w:r>
    </w:p>
    <w:p w:rsidR="00C92DDB" w:rsidRPr="00A92A0C" w:rsidRDefault="00C92DDB" w:rsidP="00943807">
      <w:pPr>
        <w:pStyle w:val="p27"/>
        <w:tabs>
          <w:tab w:val="left" w:pos="754"/>
        </w:tabs>
        <w:spacing w:line="276" w:lineRule="auto"/>
        <w:ind w:left="0" w:right="29" w:firstLine="0"/>
        <w:rPr>
          <w:rFonts w:asciiTheme="majorHAnsi" w:hAnsiTheme="majorHAnsi" w:cs="Arial"/>
          <w:b/>
          <w:sz w:val="22"/>
          <w:szCs w:val="22"/>
        </w:rPr>
      </w:pPr>
    </w:p>
    <w:p w:rsidR="00C92DDB" w:rsidRPr="00A92A0C" w:rsidRDefault="0010005E" w:rsidP="00943807">
      <w:pPr>
        <w:tabs>
          <w:tab w:val="left" w:pos="754"/>
        </w:tabs>
        <w:spacing w:line="276" w:lineRule="auto"/>
        <w:ind w:left="754" w:right="29"/>
        <w:jc w:val="both"/>
        <w:rPr>
          <w:rFonts w:asciiTheme="majorHAnsi" w:hAnsiTheme="majorHAnsi" w:cs="Arial"/>
          <w:sz w:val="22"/>
          <w:szCs w:val="22"/>
        </w:rPr>
      </w:pPr>
      <w:r w:rsidRPr="00A92A0C">
        <w:rPr>
          <w:rFonts w:asciiTheme="majorHAnsi" w:hAnsiTheme="majorHAnsi" w:cs="Arial"/>
          <w:sz w:val="22"/>
          <w:szCs w:val="22"/>
        </w:rPr>
        <w:t>Modification of the terms and conditions of this Contract, including any modification of the scope of the Services, may only be made by written agreement between the parties and shall not be effective until the consent of the parties has been obtained. Pursuant to Clause-7.2 hereof, however, each Party shall give due consideration to any proposals for modification made by the other Party.</w:t>
      </w:r>
    </w:p>
    <w:p w:rsidR="00C92DDB" w:rsidRPr="00A92A0C" w:rsidRDefault="00C92DDB" w:rsidP="00943807">
      <w:pPr>
        <w:tabs>
          <w:tab w:val="left" w:pos="754"/>
        </w:tabs>
        <w:spacing w:line="276" w:lineRule="auto"/>
        <w:ind w:left="754" w:right="29"/>
        <w:jc w:val="both"/>
        <w:rPr>
          <w:rFonts w:asciiTheme="majorHAnsi" w:hAnsiTheme="majorHAnsi" w:cs="Arial"/>
          <w:sz w:val="22"/>
          <w:szCs w:val="22"/>
        </w:rPr>
      </w:pPr>
    </w:p>
    <w:p w:rsidR="00C92DDB" w:rsidRPr="00A92A0C" w:rsidRDefault="0010005E" w:rsidP="00943807">
      <w:pPr>
        <w:pStyle w:val="p27"/>
        <w:tabs>
          <w:tab w:val="left" w:pos="754"/>
        </w:tabs>
        <w:spacing w:line="276" w:lineRule="auto"/>
        <w:ind w:left="754" w:right="29"/>
        <w:rPr>
          <w:rFonts w:asciiTheme="majorHAnsi" w:hAnsiTheme="majorHAnsi" w:cs="Arial"/>
          <w:b/>
          <w:sz w:val="22"/>
          <w:szCs w:val="22"/>
        </w:rPr>
      </w:pPr>
      <w:r w:rsidRPr="00A92A0C">
        <w:rPr>
          <w:rFonts w:asciiTheme="majorHAnsi" w:hAnsiTheme="majorHAnsi" w:cs="Arial"/>
          <w:b/>
          <w:sz w:val="22"/>
          <w:szCs w:val="22"/>
        </w:rPr>
        <w:t>2.6</w:t>
      </w:r>
      <w:r w:rsidRPr="00A92A0C">
        <w:rPr>
          <w:rFonts w:asciiTheme="majorHAnsi" w:hAnsiTheme="majorHAnsi" w:cs="Arial"/>
          <w:b/>
          <w:sz w:val="22"/>
          <w:szCs w:val="22"/>
        </w:rPr>
        <w:tab/>
        <w:t>Force Majeure</w:t>
      </w:r>
    </w:p>
    <w:p w:rsidR="000D722D" w:rsidRPr="00A92A0C" w:rsidRDefault="0010005E" w:rsidP="00943807">
      <w:pPr>
        <w:tabs>
          <w:tab w:val="left" w:pos="759"/>
        </w:tabs>
        <w:spacing w:line="276" w:lineRule="auto"/>
        <w:ind w:right="29"/>
        <w:rPr>
          <w:rFonts w:asciiTheme="majorHAnsi" w:hAnsiTheme="majorHAnsi" w:cs="Arial"/>
          <w:b/>
          <w:sz w:val="22"/>
          <w:szCs w:val="22"/>
        </w:rPr>
      </w:pPr>
      <w:r w:rsidRPr="00A92A0C">
        <w:rPr>
          <w:rFonts w:asciiTheme="majorHAnsi" w:hAnsiTheme="majorHAnsi" w:cs="Arial"/>
          <w:b/>
          <w:sz w:val="22"/>
          <w:szCs w:val="22"/>
        </w:rPr>
        <w:t xml:space="preserve">2.6.1 </w:t>
      </w:r>
      <w:r w:rsidRPr="00A92A0C">
        <w:rPr>
          <w:rFonts w:asciiTheme="majorHAnsi" w:hAnsiTheme="majorHAnsi" w:cs="Arial"/>
          <w:b/>
          <w:sz w:val="22"/>
          <w:szCs w:val="22"/>
        </w:rPr>
        <w:tab/>
        <w:t>Definition</w:t>
      </w:r>
    </w:p>
    <w:p w:rsidR="00C92DDB" w:rsidRPr="00A92A0C" w:rsidRDefault="00C92DDB" w:rsidP="00943807">
      <w:pPr>
        <w:tabs>
          <w:tab w:val="left" w:pos="204"/>
        </w:tabs>
        <w:spacing w:line="276" w:lineRule="auto"/>
        <w:ind w:right="29"/>
        <w:rPr>
          <w:rFonts w:asciiTheme="majorHAnsi" w:hAnsiTheme="majorHAnsi" w:cs="Arial"/>
          <w:sz w:val="22"/>
          <w:szCs w:val="22"/>
        </w:rPr>
      </w:pPr>
    </w:p>
    <w:p w:rsidR="00C92DDB" w:rsidRPr="00A92A0C" w:rsidRDefault="0010005E" w:rsidP="00943807">
      <w:pPr>
        <w:tabs>
          <w:tab w:val="left" w:pos="7863"/>
        </w:tabs>
        <w:spacing w:line="276" w:lineRule="auto"/>
        <w:ind w:left="720" w:right="29"/>
        <w:jc w:val="both"/>
        <w:rPr>
          <w:rFonts w:asciiTheme="majorHAnsi" w:hAnsiTheme="majorHAnsi" w:cs="Arial"/>
          <w:sz w:val="22"/>
          <w:szCs w:val="22"/>
        </w:rPr>
      </w:pPr>
      <w:r w:rsidRPr="00A92A0C">
        <w:rPr>
          <w:rFonts w:asciiTheme="majorHAnsi" w:hAnsiTheme="majorHAnsi" w:cs="Arial"/>
          <w:sz w:val="22"/>
          <w:szCs w:val="22"/>
        </w:rPr>
        <w:t>In the event of either party being rendered unable by Force Majeure to perform any obligation required to be performed by them under the CONTRACT, the relative obligation of the party affected by such Force Majeure shall be suspended for the period during which such cause lasts.</w:t>
      </w:r>
    </w:p>
    <w:p w:rsidR="00C92DDB" w:rsidRPr="00A92A0C" w:rsidRDefault="00C92DDB" w:rsidP="00943807">
      <w:pPr>
        <w:tabs>
          <w:tab w:val="left" w:pos="7863"/>
        </w:tabs>
        <w:spacing w:line="276" w:lineRule="auto"/>
        <w:ind w:left="720" w:right="29"/>
        <w:rPr>
          <w:rFonts w:asciiTheme="majorHAnsi" w:hAnsiTheme="majorHAnsi" w:cs="Arial"/>
          <w:sz w:val="22"/>
          <w:szCs w:val="22"/>
        </w:rPr>
      </w:pPr>
    </w:p>
    <w:p w:rsidR="00C92DDB" w:rsidRPr="00A92A0C" w:rsidRDefault="0010005E" w:rsidP="00943807">
      <w:pPr>
        <w:tabs>
          <w:tab w:val="left" w:pos="7863"/>
        </w:tabs>
        <w:spacing w:line="276" w:lineRule="auto"/>
        <w:ind w:left="720" w:right="29"/>
        <w:jc w:val="both"/>
        <w:rPr>
          <w:rFonts w:asciiTheme="majorHAnsi" w:hAnsiTheme="majorHAnsi" w:cs="Arial"/>
          <w:sz w:val="22"/>
          <w:szCs w:val="22"/>
        </w:rPr>
      </w:pPr>
      <w:r w:rsidRPr="00A92A0C">
        <w:rPr>
          <w:rFonts w:asciiTheme="majorHAnsi" w:hAnsiTheme="majorHAnsi" w:cs="Arial"/>
          <w:sz w:val="22"/>
          <w:szCs w:val="22"/>
        </w:rPr>
        <w:t>The term “Force Majeure” as employed herein shall mean acts of God, War, Civil Riots, Fire directly affecting the performance of the CONTRAT, Flood and Acts and Regulations of respective government of the two parties, namely RECTPCL and the Consultant.</w:t>
      </w:r>
    </w:p>
    <w:p w:rsidR="00C92DDB" w:rsidRPr="00A92A0C" w:rsidRDefault="00C92DDB" w:rsidP="00943807">
      <w:pPr>
        <w:tabs>
          <w:tab w:val="left" w:pos="7863"/>
        </w:tabs>
        <w:spacing w:line="276" w:lineRule="auto"/>
        <w:ind w:left="720" w:right="29"/>
        <w:jc w:val="both"/>
        <w:rPr>
          <w:rFonts w:asciiTheme="majorHAnsi" w:hAnsiTheme="majorHAnsi" w:cs="Arial"/>
          <w:sz w:val="22"/>
          <w:szCs w:val="22"/>
        </w:rPr>
      </w:pPr>
    </w:p>
    <w:p w:rsidR="00C92DDB" w:rsidRPr="00A92A0C" w:rsidRDefault="0010005E" w:rsidP="00943807">
      <w:pPr>
        <w:tabs>
          <w:tab w:val="left" w:pos="7863"/>
        </w:tabs>
        <w:spacing w:line="276" w:lineRule="auto"/>
        <w:ind w:left="720" w:right="29"/>
        <w:jc w:val="both"/>
        <w:rPr>
          <w:rFonts w:asciiTheme="majorHAnsi" w:hAnsiTheme="majorHAnsi" w:cs="Arial"/>
          <w:sz w:val="22"/>
          <w:szCs w:val="22"/>
        </w:rPr>
      </w:pPr>
      <w:r w:rsidRPr="00A92A0C">
        <w:rPr>
          <w:rFonts w:asciiTheme="majorHAnsi" w:hAnsiTheme="majorHAnsi" w:cs="Arial"/>
          <w:sz w:val="22"/>
          <w:szCs w:val="22"/>
        </w:rPr>
        <w:t>Upon the occurrence of such cause and upon its termination, the party alleging that it has been rendered unable as aforesaid thereby, shall notify the other party in writing, the beginning of the cause amounting to Force Majeure as also the ending of the said clause by giving notice to the other party within 72 hours of the ending of the cause respectively. If the deliveries are suspended by Force Majeure conditions lasting for more than 2 (two) months, RECTPCL shall have the option of canceling this CONTRACT in whole or part at his discretion without any liability at his part.</w:t>
      </w:r>
    </w:p>
    <w:p w:rsidR="00C92DDB" w:rsidRPr="00A92A0C" w:rsidRDefault="00C92DDB" w:rsidP="00943807">
      <w:pPr>
        <w:tabs>
          <w:tab w:val="left" w:pos="7863"/>
        </w:tabs>
        <w:spacing w:line="276" w:lineRule="auto"/>
        <w:ind w:left="720" w:right="29"/>
        <w:jc w:val="both"/>
        <w:rPr>
          <w:rFonts w:asciiTheme="majorHAnsi" w:hAnsiTheme="majorHAnsi" w:cs="Arial"/>
          <w:sz w:val="22"/>
          <w:szCs w:val="22"/>
        </w:rPr>
      </w:pPr>
    </w:p>
    <w:p w:rsidR="00C92DDB" w:rsidRPr="00A92A0C" w:rsidRDefault="0010005E" w:rsidP="00943807">
      <w:pPr>
        <w:tabs>
          <w:tab w:val="left" w:pos="7863"/>
        </w:tabs>
        <w:spacing w:line="276" w:lineRule="auto"/>
        <w:ind w:left="720" w:right="29"/>
        <w:jc w:val="both"/>
        <w:rPr>
          <w:rFonts w:asciiTheme="majorHAnsi" w:hAnsiTheme="majorHAnsi" w:cs="Arial"/>
          <w:sz w:val="22"/>
          <w:szCs w:val="22"/>
        </w:rPr>
      </w:pPr>
      <w:r w:rsidRPr="00A92A0C">
        <w:rPr>
          <w:rFonts w:asciiTheme="majorHAnsi" w:hAnsiTheme="majorHAnsi" w:cs="Arial"/>
          <w:sz w:val="22"/>
          <w:szCs w:val="22"/>
        </w:rPr>
        <w:t xml:space="preserve">Time for performance of the relative obligation suspended by Force Majeure shall then stand extended by the period for which such cause lasts. </w:t>
      </w:r>
    </w:p>
    <w:p w:rsidR="00C92DDB" w:rsidRPr="00A92A0C" w:rsidRDefault="00C92DDB" w:rsidP="00943807">
      <w:pPr>
        <w:tabs>
          <w:tab w:val="left" w:pos="7863"/>
        </w:tabs>
        <w:spacing w:line="276" w:lineRule="auto"/>
        <w:ind w:left="720" w:right="29"/>
        <w:rPr>
          <w:rFonts w:asciiTheme="majorHAnsi" w:hAnsiTheme="majorHAnsi" w:cs="Arial"/>
          <w:sz w:val="22"/>
          <w:szCs w:val="22"/>
        </w:rPr>
      </w:pPr>
    </w:p>
    <w:p w:rsidR="00C92DDB" w:rsidRPr="00A92A0C" w:rsidRDefault="0010005E" w:rsidP="00943807">
      <w:pPr>
        <w:pStyle w:val="p27"/>
        <w:tabs>
          <w:tab w:val="left" w:pos="754"/>
        </w:tabs>
        <w:spacing w:line="276" w:lineRule="auto"/>
        <w:ind w:left="754" w:right="29"/>
        <w:rPr>
          <w:rFonts w:asciiTheme="majorHAnsi" w:hAnsiTheme="majorHAnsi" w:cs="Arial"/>
          <w:b/>
          <w:sz w:val="22"/>
          <w:szCs w:val="22"/>
        </w:rPr>
      </w:pPr>
      <w:r w:rsidRPr="00A92A0C">
        <w:rPr>
          <w:rFonts w:asciiTheme="majorHAnsi" w:hAnsiTheme="majorHAnsi" w:cs="Arial"/>
          <w:b/>
          <w:sz w:val="22"/>
          <w:szCs w:val="22"/>
        </w:rPr>
        <w:t>2.6.2</w:t>
      </w:r>
      <w:r w:rsidRPr="00A92A0C">
        <w:rPr>
          <w:rFonts w:asciiTheme="majorHAnsi" w:hAnsiTheme="majorHAnsi" w:cs="Arial"/>
          <w:b/>
          <w:sz w:val="22"/>
          <w:szCs w:val="22"/>
        </w:rPr>
        <w:tab/>
        <w:t>No Breach of Contract</w:t>
      </w:r>
    </w:p>
    <w:p w:rsidR="00C92DDB" w:rsidRPr="00A92A0C" w:rsidRDefault="00C92DDB" w:rsidP="00943807">
      <w:pPr>
        <w:tabs>
          <w:tab w:val="left" w:pos="788"/>
        </w:tabs>
        <w:spacing w:line="276" w:lineRule="auto"/>
        <w:ind w:right="29"/>
        <w:jc w:val="both"/>
        <w:rPr>
          <w:rFonts w:asciiTheme="majorHAnsi" w:hAnsiTheme="majorHAnsi" w:cs="Arial"/>
          <w:sz w:val="22"/>
          <w:szCs w:val="22"/>
        </w:rPr>
      </w:pPr>
    </w:p>
    <w:p w:rsidR="00C92DDB" w:rsidRPr="00A92A0C" w:rsidRDefault="0010005E" w:rsidP="00943807">
      <w:pPr>
        <w:tabs>
          <w:tab w:val="left" w:pos="754"/>
        </w:tabs>
        <w:spacing w:line="276" w:lineRule="auto"/>
        <w:ind w:left="754" w:right="29"/>
        <w:jc w:val="both"/>
        <w:rPr>
          <w:rFonts w:asciiTheme="majorHAnsi" w:hAnsiTheme="majorHAnsi" w:cs="Arial"/>
          <w:sz w:val="22"/>
          <w:szCs w:val="22"/>
        </w:rPr>
      </w:pPr>
      <w:r w:rsidRPr="00A92A0C">
        <w:rPr>
          <w:rFonts w:asciiTheme="majorHAnsi" w:hAnsiTheme="majorHAnsi" w:cs="Arial"/>
          <w:sz w:val="22"/>
          <w:szCs w:val="22"/>
        </w:rPr>
        <w:t>The failure of a party to fulfill any of its obligations hereunder shall not be considered to be a breach of or default under, this Contract in so 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p w:rsidR="00C92DDB" w:rsidRPr="00A92A0C" w:rsidRDefault="00C92DDB" w:rsidP="00943807">
      <w:pPr>
        <w:tabs>
          <w:tab w:val="left" w:pos="754"/>
        </w:tabs>
        <w:spacing w:line="276" w:lineRule="auto"/>
        <w:ind w:right="29"/>
        <w:jc w:val="both"/>
        <w:rPr>
          <w:rFonts w:asciiTheme="majorHAnsi" w:hAnsiTheme="majorHAnsi" w:cs="Arial"/>
          <w:sz w:val="22"/>
          <w:szCs w:val="22"/>
        </w:rPr>
      </w:pPr>
    </w:p>
    <w:p w:rsidR="00C92DDB" w:rsidRPr="00A92A0C" w:rsidRDefault="0010005E" w:rsidP="00943807">
      <w:pPr>
        <w:pStyle w:val="p203"/>
        <w:tabs>
          <w:tab w:val="left" w:pos="754"/>
        </w:tabs>
        <w:spacing w:line="276" w:lineRule="auto"/>
        <w:ind w:right="29"/>
        <w:rPr>
          <w:rFonts w:asciiTheme="majorHAnsi" w:hAnsiTheme="majorHAnsi" w:cs="Arial"/>
          <w:b/>
          <w:sz w:val="22"/>
          <w:szCs w:val="22"/>
        </w:rPr>
      </w:pPr>
      <w:r w:rsidRPr="00A92A0C">
        <w:rPr>
          <w:rFonts w:asciiTheme="majorHAnsi" w:hAnsiTheme="majorHAnsi" w:cs="Arial"/>
          <w:b/>
          <w:sz w:val="22"/>
          <w:szCs w:val="22"/>
        </w:rPr>
        <w:t>2.6.3</w:t>
      </w:r>
      <w:r w:rsidRPr="00A92A0C">
        <w:rPr>
          <w:rFonts w:asciiTheme="majorHAnsi" w:hAnsiTheme="majorHAnsi" w:cs="Arial"/>
          <w:b/>
          <w:sz w:val="22"/>
          <w:szCs w:val="22"/>
        </w:rPr>
        <w:tab/>
        <w:t>Measures to be taken</w:t>
      </w:r>
    </w:p>
    <w:p w:rsidR="00C92DDB" w:rsidRPr="00A92A0C" w:rsidRDefault="00C92DDB" w:rsidP="00943807">
      <w:pPr>
        <w:tabs>
          <w:tab w:val="left" w:pos="754"/>
        </w:tabs>
        <w:spacing w:line="276" w:lineRule="auto"/>
        <w:ind w:right="29"/>
        <w:jc w:val="both"/>
        <w:rPr>
          <w:rFonts w:asciiTheme="majorHAnsi" w:hAnsiTheme="majorHAnsi" w:cs="Arial"/>
          <w:sz w:val="22"/>
          <w:szCs w:val="22"/>
        </w:rPr>
      </w:pPr>
    </w:p>
    <w:p w:rsidR="00C92DDB" w:rsidRPr="00A92A0C" w:rsidRDefault="0010005E" w:rsidP="00943807">
      <w:pPr>
        <w:pStyle w:val="p114"/>
        <w:spacing w:line="276" w:lineRule="auto"/>
        <w:ind w:right="29"/>
        <w:rPr>
          <w:rFonts w:asciiTheme="majorHAnsi" w:hAnsiTheme="majorHAnsi" w:cs="Arial"/>
          <w:sz w:val="22"/>
          <w:szCs w:val="22"/>
        </w:rPr>
      </w:pPr>
      <w:r w:rsidRPr="00A92A0C">
        <w:rPr>
          <w:rFonts w:asciiTheme="majorHAnsi" w:hAnsiTheme="majorHAnsi" w:cs="Arial"/>
          <w:sz w:val="22"/>
          <w:szCs w:val="22"/>
        </w:rPr>
        <w:t>(a)</w:t>
      </w:r>
      <w:r w:rsidRPr="00A92A0C">
        <w:rPr>
          <w:rFonts w:asciiTheme="majorHAnsi" w:hAnsiTheme="majorHAnsi" w:cs="Arial"/>
          <w:sz w:val="22"/>
          <w:szCs w:val="22"/>
        </w:rPr>
        <w:tab/>
        <w:t>A Party affected by an event of Force Majeure shall take all reasonable measures to remove such Party’s inability to fulfill its obligations hereunder with a minimum of delay.</w:t>
      </w:r>
    </w:p>
    <w:p w:rsidR="00C92DDB" w:rsidRPr="00A92A0C" w:rsidRDefault="00C92DDB" w:rsidP="00943807">
      <w:pPr>
        <w:tabs>
          <w:tab w:val="left" w:pos="754"/>
          <w:tab w:val="left" w:pos="1451"/>
        </w:tabs>
        <w:spacing w:line="276" w:lineRule="auto"/>
        <w:ind w:right="29"/>
        <w:jc w:val="both"/>
        <w:rPr>
          <w:rFonts w:asciiTheme="majorHAnsi" w:hAnsiTheme="majorHAnsi" w:cs="Arial"/>
          <w:sz w:val="22"/>
          <w:szCs w:val="22"/>
        </w:rPr>
      </w:pPr>
    </w:p>
    <w:p w:rsidR="00C92DDB" w:rsidRPr="00A92A0C" w:rsidRDefault="0010005E" w:rsidP="00943807">
      <w:pPr>
        <w:pStyle w:val="p114"/>
        <w:spacing w:line="276" w:lineRule="auto"/>
        <w:ind w:right="29"/>
        <w:rPr>
          <w:rFonts w:asciiTheme="majorHAnsi" w:hAnsiTheme="majorHAnsi" w:cs="Arial"/>
          <w:sz w:val="22"/>
          <w:szCs w:val="22"/>
        </w:rPr>
      </w:pPr>
      <w:r w:rsidRPr="00A92A0C">
        <w:rPr>
          <w:rFonts w:asciiTheme="majorHAnsi" w:hAnsiTheme="majorHAnsi" w:cs="Arial"/>
          <w:sz w:val="22"/>
          <w:szCs w:val="22"/>
        </w:rPr>
        <w:t>(b)</w:t>
      </w:r>
      <w:r w:rsidRPr="00A92A0C">
        <w:rPr>
          <w:rFonts w:asciiTheme="majorHAnsi" w:hAnsiTheme="majorHAnsi" w:cs="Arial"/>
          <w:sz w:val="22"/>
          <w:szCs w:val="22"/>
        </w:rPr>
        <w:tab/>
        <w:t>A Party affected by an event of Force Majeure shall notify the other Party such event as soon as possible, and in any event not later than fourteen (14) days following the occurrence of such event, providing evidence of the nature and cause of such event, and shall similarly give notice of the restoration of normal conditions as soon as possible.</w:t>
      </w:r>
    </w:p>
    <w:p w:rsidR="00C92DDB" w:rsidRPr="00A92A0C" w:rsidRDefault="00C92DDB" w:rsidP="00943807">
      <w:pPr>
        <w:tabs>
          <w:tab w:val="left" w:pos="754"/>
          <w:tab w:val="left" w:pos="1451"/>
        </w:tabs>
        <w:spacing w:line="276" w:lineRule="auto"/>
        <w:ind w:right="29"/>
        <w:jc w:val="both"/>
        <w:rPr>
          <w:rFonts w:asciiTheme="majorHAnsi" w:hAnsiTheme="majorHAnsi" w:cs="Arial"/>
          <w:sz w:val="22"/>
          <w:szCs w:val="22"/>
        </w:rPr>
      </w:pPr>
    </w:p>
    <w:p w:rsidR="00C92DDB" w:rsidRPr="00A92A0C" w:rsidRDefault="0010005E" w:rsidP="00943807">
      <w:pPr>
        <w:pStyle w:val="p114"/>
        <w:spacing w:line="276" w:lineRule="auto"/>
        <w:ind w:right="29"/>
        <w:rPr>
          <w:rFonts w:asciiTheme="majorHAnsi" w:hAnsiTheme="majorHAnsi" w:cs="Arial"/>
          <w:sz w:val="22"/>
          <w:szCs w:val="22"/>
        </w:rPr>
      </w:pPr>
      <w:r w:rsidRPr="00A92A0C">
        <w:rPr>
          <w:rFonts w:asciiTheme="majorHAnsi" w:hAnsiTheme="majorHAnsi" w:cs="Arial"/>
          <w:sz w:val="22"/>
          <w:szCs w:val="22"/>
        </w:rPr>
        <w:lastRenderedPageBreak/>
        <w:t>(c)</w:t>
      </w:r>
      <w:r w:rsidRPr="00A92A0C">
        <w:rPr>
          <w:rFonts w:asciiTheme="majorHAnsi" w:hAnsiTheme="majorHAnsi" w:cs="Arial"/>
          <w:sz w:val="22"/>
          <w:szCs w:val="22"/>
        </w:rPr>
        <w:tab/>
        <w:t>The parties shall take all reasonable measures to minimize the consequences of any event of Force Majeure.</w:t>
      </w:r>
    </w:p>
    <w:p w:rsidR="00C92DDB" w:rsidRPr="00A92A0C" w:rsidRDefault="00C92DDB" w:rsidP="00943807">
      <w:pPr>
        <w:tabs>
          <w:tab w:val="left" w:pos="754"/>
          <w:tab w:val="left" w:pos="1451"/>
        </w:tabs>
        <w:spacing w:line="276" w:lineRule="auto"/>
        <w:ind w:right="29"/>
        <w:jc w:val="both"/>
        <w:rPr>
          <w:rFonts w:asciiTheme="majorHAnsi" w:hAnsiTheme="majorHAnsi" w:cs="Arial"/>
          <w:sz w:val="22"/>
          <w:szCs w:val="22"/>
        </w:rPr>
      </w:pPr>
    </w:p>
    <w:p w:rsidR="00C92DDB" w:rsidRPr="00A92A0C" w:rsidRDefault="0010005E" w:rsidP="00943807">
      <w:pPr>
        <w:pStyle w:val="p27"/>
        <w:tabs>
          <w:tab w:val="left" w:pos="754"/>
        </w:tabs>
        <w:spacing w:line="276" w:lineRule="auto"/>
        <w:ind w:left="754" w:right="29"/>
        <w:rPr>
          <w:rFonts w:asciiTheme="majorHAnsi" w:hAnsiTheme="majorHAnsi" w:cs="Arial"/>
          <w:b/>
          <w:sz w:val="22"/>
          <w:szCs w:val="22"/>
        </w:rPr>
      </w:pPr>
      <w:r w:rsidRPr="00A92A0C">
        <w:rPr>
          <w:rFonts w:asciiTheme="majorHAnsi" w:hAnsiTheme="majorHAnsi" w:cs="Arial"/>
          <w:b/>
          <w:sz w:val="22"/>
          <w:szCs w:val="22"/>
        </w:rPr>
        <w:t>2.6.4</w:t>
      </w:r>
      <w:r w:rsidRPr="00A92A0C">
        <w:rPr>
          <w:rFonts w:asciiTheme="majorHAnsi" w:hAnsiTheme="majorHAnsi" w:cs="Arial"/>
          <w:b/>
          <w:sz w:val="22"/>
          <w:szCs w:val="22"/>
        </w:rPr>
        <w:tab/>
        <w:t>Extension of Time</w:t>
      </w:r>
    </w:p>
    <w:p w:rsidR="00C92DDB" w:rsidRPr="00A92A0C" w:rsidRDefault="00C92DDB" w:rsidP="00943807">
      <w:pPr>
        <w:tabs>
          <w:tab w:val="left" w:pos="754"/>
        </w:tabs>
        <w:spacing w:line="276" w:lineRule="auto"/>
        <w:ind w:right="29"/>
        <w:jc w:val="both"/>
        <w:rPr>
          <w:rFonts w:asciiTheme="majorHAnsi" w:hAnsiTheme="majorHAnsi" w:cs="Arial"/>
          <w:sz w:val="22"/>
          <w:szCs w:val="22"/>
        </w:rPr>
      </w:pPr>
    </w:p>
    <w:p w:rsidR="00C92DDB" w:rsidRPr="00A92A0C" w:rsidRDefault="0010005E" w:rsidP="00943807">
      <w:pPr>
        <w:tabs>
          <w:tab w:val="left" w:pos="754"/>
        </w:tabs>
        <w:spacing w:line="276" w:lineRule="auto"/>
        <w:ind w:left="754" w:right="29"/>
        <w:jc w:val="both"/>
        <w:rPr>
          <w:rFonts w:asciiTheme="majorHAnsi" w:hAnsiTheme="majorHAnsi" w:cs="Arial"/>
          <w:sz w:val="22"/>
          <w:szCs w:val="22"/>
        </w:rPr>
      </w:pPr>
      <w:r w:rsidRPr="00A92A0C">
        <w:rPr>
          <w:rFonts w:asciiTheme="majorHAnsi" w:hAnsiTheme="majorHAnsi" w:cs="Arial"/>
          <w:sz w:val="22"/>
          <w:szCs w:val="22"/>
        </w:rPr>
        <w:t>Any period within which a Party shall, pursuant to this Contract, complete any action or task, shall be extended for a period equal to the time during which such Party was unable to perform such action as a result of Force Majeure.</w:t>
      </w:r>
    </w:p>
    <w:p w:rsidR="00021A9E" w:rsidRPr="00A92A0C" w:rsidRDefault="00021A9E" w:rsidP="00943807">
      <w:pPr>
        <w:tabs>
          <w:tab w:val="left" w:pos="754"/>
        </w:tabs>
        <w:spacing w:line="276" w:lineRule="auto"/>
        <w:ind w:right="29"/>
        <w:jc w:val="both"/>
        <w:rPr>
          <w:rFonts w:asciiTheme="majorHAnsi" w:hAnsiTheme="majorHAnsi" w:cs="Arial"/>
          <w:sz w:val="22"/>
          <w:szCs w:val="22"/>
        </w:rPr>
      </w:pPr>
    </w:p>
    <w:p w:rsidR="00C92DDB" w:rsidRPr="00A92A0C" w:rsidRDefault="0010005E" w:rsidP="00943807">
      <w:pPr>
        <w:pStyle w:val="p27"/>
        <w:tabs>
          <w:tab w:val="left" w:pos="754"/>
        </w:tabs>
        <w:spacing w:line="276" w:lineRule="auto"/>
        <w:ind w:left="754" w:right="29"/>
        <w:rPr>
          <w:rFonts w:asciiTheme="majorHAnsi" w:hAnsiTheme="majorHAnsi" w:cs="Arial"/>
          <w:b/>
          <w:sz w:val="22"/>
          <w:szCs w:val="22"/>
        </w:rPr>
      </w:pPr>
      <w:r w:rsidRPr="00A92A0C">
        <w:rPr>
          <w:rFonts w:asciiTheme="majorHAnsi" w:hAnsiTheme="majorHAnsi" w:cs="Arial"/>
          <w:b/>
          <w:sz w:val="22"/>
          <w:szCs w:val="22"/>
        </w:rPr>
        <w:t>2.6.5</w:t>
      </w:r>
      <w:r w:rsidRPr="00A92A0C">
        <w:rPr>
          <w:rFonts w:asciiTheme="majorHAnsi" w:hAnsiTheme="majorHAnsi" w:cs="Arial"/>
          <w:b/>
          <w:sz w:val="22"/>
          <w:szCs w:val="22"/>
        </w:rPr>
        <w:tab/>
        <w:t>Consultation</w:t>
      </w:r>
    </w:p>
    <w:p w:rsidR="00C92DDB" w:rsidRPr="00A92A0C" w:rsidRDefault="00C92DDB" w:rsidP="00943807">
      <w:pPr>
        <w:tabs>
          <w:tab w:val="left" w:pos="754"/>
        </w:tabs>
        <w:spacing w:line="276" w:lineRule="auto"/>
        <w:ind w:right="29"/>
        <w:jc w:val="both"/>
        <w:rPr>
          <w:rFonts w:asciiTheme="majorHAnsi" w:hAnsiTheme="majorHAnsi" w:cs="Arial"/>
          <w:sz w:val="22"/>
          <w:szCs w:val="22"/>
        </w:rPr>
      </w:pPr>
    </w:p>
    <w:p w:rsidR="00C92DDB" w:rsidRPr="00A92A0C" w:rsidRDefault="0010005E" w:rsidP="00943807">
      <w:pPr>
        <w:tabs>
          <w:tab w:val="left" w:pos="754"/>
        </w:tabs>
        <w:spacing w:line="276" w:lineRule="auto"/>
        <w:ind w:left="754" w:right="29"/>
        <w:jc w:val="both"/>
        <w:rPr>
          <w:rFonts w:asciiTheme="majorHAnsi" w:hAnsiTheme="majorHAnsi" w:cs="Arial"/>
          <w:sz w:val="22"/>
          <w:szCs w:val="22"/>
        </w:rPr>
      </w:pPr>
      <w:r w:rsidRPr="00A92A0C">
        <w:rPr>
          <w:rFonts w:asciiTheme="majorHAnsi" w:hAnsiTheme="majorHAnsi" w:cs="Arial"/>
          <w:sz w:val="22"/>
          <w:szCs w:val="22"/>
        </w:rPr>
        <w:t>Not later than thirty (30) days after the Consultants, as the result of an event of Force Majeure, have become unable to perform a material portion of the Services, the parties shall consult with each other with a view to agreeing on appropriate measures to be taken in the circumstances.</w:t>
      </w:r>
    </w:p>
    <w:p w:rsidR="00C92DDB" w:rsidRPr="00A92A0C" w:rsidRDefault="00C92DDB" w:rsidP="00943807">
      <w:pPr>
        <w:tabs>
          <w:tab w:val="left" w:pos="754"/>
        </w:tabs>
        <w:spacing w:line="276" w:lineRule="auto"/>
        <w:ind w:right="29"/>
        <w:jc w:val="both"/>
        <w:rPr>
          <w:rFonts w:asciiTheme="majorHAnsi" w:hAnsiTheme="majorHAnsi" w:cs="Arial"/>
          <w:sz w:val="22"/>
          <w:szCs w:val="22"/>
        </w:rPr>
      </w:pPr>
    </w:p>
    <w:p w:rsidR="00C92DDB" w:rsidRPr="00A92A0C" w:rsidRDefault="0010005E" w:rsidP="00943807">
      <w:pPr>
        <w:pStyle w:val="p27"/>
        <w:tabs>
          <w:tab w:val="left" w:pos="754"/>
        </w:tabs>
        <w:spacing w:line="276" w:lineRule="auto"/>
        <w:ind w:left="754" w:right="29"/>
        <w:rPr>
          <w:rFonts w:asciiTheme="majorHAnsi" w:hAnsiTheme="majorHAnsi" w:cs="Arial"/>
          <w:b/>
          <w:sz w:val="22"/>
          <w:szCs w:val="22"/>
        </w:rPr>
      </w:pPr>
      <w:r w:rsidRPr="00A92A0C">
        <w:rPr>
          <w:rFonts w:asciiTheme="majorHAnsi" w:hAnsiTheme="majorHAnsi" w:cs="Arial"/>
          <w:b/>
          <w:sz w:val="22"/>
          <w:szCs w:val="22"/>
        </w:rPr>
        <w:t>2.7</w:t>
      </w:r>
      <w:r w:rsidRPr="00A92A0C">
        <w:rPr>
          <w:rFonts w:asciiTheme="majorHAnsi" w:hAnsiTheme="majorHAnsi" w:cs="Arial"/>
          <w:b/>
          <w:sz w:val="22"/>
          <w:szCs w:val="22"/>
        </w:rPr>
        <w:tab/>
        <w:t>Suspension</w:t>
      </w:r>
    </w:p>
    <w:p w:rsidR="00C92DDB" w:rsidRPr="00A92A0C" w:rsidRDefault="00C92DDB" w:rsidP="00943807">
      <w:pPr>
        <w:tabs>
          <w:tab w:val="left" w:pos="754"/>
        </w:tabs>
        <w:spacing w:line="276" w:lineRule="auto"/>
        <w:ind w:right="29"/>
        <w:jc w:val="both"/>
        <w:rPr>
          <w:rFonts w:asciiTheme="majorHAnsi" w:hAnsiTheme="majorHAnsi" w:cs="Arial"/>
          <w:sz w:val="22"/>
          <w:szCs w:val="22"/>
        </w:rPr>
      </w:pPr>
    </w:p>
    <w:p w:rsidR="00C92DDB" w:rsidRPr="00A92A0C" w:rsidRDefault="0010005E" w:rsidP="00943807">
      <w:pPr>
        <w:tabs>
          <w:tab w:val="left" w:pos="754"/>
        </w:tabs>
        <w:spacing w:line="276" w:lineRule="auto"/>
        <w:ind w:left="754" w:right="29"/>
        <w:jc w:val="both"/>
        <w:rPr>
          <w:rFonts w:asciiTheme="majorHAnsi" w:hAnsiTheme="majorHAnsi" w:cs="Arial"/>
          <w:sz w:val="22"/>
          <w:szCs w:val="22"/>
        </w:rPr>
      </w:pPr>
      <w:r w:rsidRPr="00A92A0C">
        <w:rPr>
          <w:rFonts w:asciiTheme="majorHAnsi" w:hAnsiTheme="majorHAnsi" w:cs="Arial"/>
          <w:sz w:val="22"/>
          <w:szCs w:val="22"/>
        </w:rPr>
        <w:t>The Owner may, by written notice of suspension to the Consultants, suspend all payments to the Consultants hereunder if the Consultants fail to perform any of their obligations under this contract, including the carrying out of services, provided that such notice of suspension (i) shall specify the nature of the failure, and (ii) shall request the Consultants to remedy such failure within a period not exceeding thirty (30) days after receipt by the Consultants of such notice of suspension and if such failure is not rectified within the period, then shall invoke contract performance guarantee.</w:t>
      </w:r>
    </w:p>
    <w:p w:rsidR="00C92DDB" w:rsidRPr="00A92A0C" w:rsidRDefault="00C92DDB" w:rsidP="00943807">
      <w:pPr>
        <w:tabs>
          <w:tab w:val="left" w:pos="754"/>
          <w:tab w:val="center" w:pos="3293"/>
          <w:tab w:val="left" w:pos="4575"/>
          <w:tab w:val="center" w:pos="6128"/>
          <w:tab w:val="left" w:pos="7375"/>
        </w:tabs>
        <w:spacing w:line="276" w:lineRule="auto"/>
        <w:ind w:right="29"/>
        <w:rPr>
          <w:rFonts w:asciiTheme="majorHAnsi" w:hAnsiTheme="majorHAnsi" w:cs="Arial"/>
          <w:sz w:val="22"/>
          <w:szCs w:val="22"/>
        </w:rPr>
      </w:pPr>
    </w:p>
    <w:p w:rsidR="00C92DDB" w:rsidRPr="00A92A0C" w:rsidRDefault="0010005E" w:rsidP="00943807">
      <w:pPr>
        <w:pStyle w:val="p27"/>
        <w:tabs>
          <w:tab w:val="left" w:pos="754"/>
        </w:tabs>
        <w:spacing w:line="276" w:lineRule="auto"/>
        <w:ind w:left="754" w:right="29"/>
        <w:rPr>
          <w:rFonts w:asciiTheme="majorHAnsi" w:hAnsiTheme="majorHAnsi" w:cs="Arial"/>
          <w:b/>
          <w:sz w:val="22"/>
          <w:szCs w:val="22"/>
        </w:rPr>
      </w:pPr>
      <w:r w:rsidRPr="00A92A0C">
        <w:rPr>
          <w:rFonts w:asciiTheme="majorHAnsi" w:hAnsiTheme="majorHAnsi" w:cs="Arial"/>
          <w:b/>
          <w:sz w:val="22"/>
          <w:szCs w:val="22"/>
        </w:rPr>
        <w:t xml:space="preserve">2.8 </w:t>
      </w:r>
      <w:r w:rsidRPr="00A92A0C">
        <w:rPr>
          <w:rFonts w:asciiTheme="majorHAnsi" w:hAnsiTheme="majorHAnsi" w:cs="Arial"/>
          <w:b/>
          <w:sz w:val="22"/>
          <w:szCs w:val="22"/>
        </w:rPr>
        <w:tab/>
        <w:t>Termination</w:t>
      </w:r>
    </w:p>
    <w:p w:rsidR="00C92DDB" w:rsidRPr="00A92A0C" w:rsidRDefault="00C92DDB" w:rsidP="00943807">
      <w:pPr>
        <w:tabs>
          <w:tab w:val="left" w:pos="754"/>
          <w:tab w:val="center" w:pos="3293"/>
          <w:tab w:val="left" w:pos="4575"/>
          <w:tab w:val="center" w:pos="6128"/>
          <w:tab w:val="left" w:pos="7375"/>
        </w:tabs>
        <w:spacing w:line="276" w:lineRule="auto"/>
        <w:ind w:right="29"/>
        <w:rPr>
          <w:rFonts w:asciiTheme="majorHAnsi" w:hAnsiTheme="majorHAnsi" w:cs="Arial"/>
          <w:sz w:val="22"/>
          <w:szCs w:val="22"/>
        </w:rPr>
      </w:pPr>
    </w:p>
    <w:p w:rsidR="00C92DDB" w:rsidRPr="00A92A0C" w:rsidRDefault="0010005E" w:rsidP="00943807">
      <w:pPr>
        <w:pStyle w:val="p27"/>
        <w:tabs>
          <w:tab w:val="left" w:pos="754"/>
        </w:tabs>
        <w:spacing w:line="276" w:lineRule="auto"/>
        <w:ind w:left="754" w:right="29"/>
        <w:rPr>
          <w:rFonts w:asciiTheme="majorHAnsi" w:hAnsiTheme="majorHAnsi" w:cs="Arial"/>
          <w:b/>
          <w:sz w:val="22"/>
          <w:szCs w:val="22"/>
        </w:rPr>
      </w:pPr>
      <w:r w:rsidRPr="00A92A0C">
        <w:rPr>
          <w:rFonts w:asciiTheme="majorHAnsi" w:hAnsiTheme="majorHAnsi" w:cs="Arial"/>
          <w:b/>
          <w:sz w:val="22"/>
          <w:szCs w:val="22"/>
        </w:rPr>
        <w:t>2.8.1</w:t>
      </w:r>
      <w:r w:rsidRPr="00A92A0C">
        <w:rPr>
          <w:rFonts w:asciiTheme="majorHAnsi" w:hAnsiTheme="majorHAnsi" w:cs="Arial"/>
          <w:b/>
          <w:sz w:val="22"/>
          <w:szCs w:val="22"/>
        </w:rPr>
        <w:tab/>
        <w:t>By the Owner</w:t>
      </w:r>
    </w:p>
    <w:p w:rsidR="00C92DDB" w:rsidRPr="00A92A0C" w:rsidRDefault="00C92DDB" w:rsidP="00943807">
      <w:pPr>
        <w:tabs>
          <w:tab w:val="left" w:pos="754"/>
          <w:tab w:val="center" w:pos="3293"/>
          <w:tab w:val="left" w:pos="4575"/>
          <w:tab w:val="center" w:pos="6128"/>
          <w:tab w:val="left" w:pos="7375"/>
        </w:tabs>
        <w:spacing w:line="276" w:lineRule="auto"/>
        <w:ind w:right="29"/>
        <w:rPr>
          <w:rFonts w:asciiTheme="majorHAnsi" w:hAnsiTheme="majorHAnsi" w:cs="Arial"/>
          <w:sz w:val="22"/>
          <w:szCs w:val="22"/>
        </w:rPr>
      </w:pPr>
    </w:p>
    <w:p w:rsidR="00C92DDB" w:rsidRPr="00A92A0C" w:rsidRDefault="0010005E" w:rsidP="00943807">
      <w:pPr>
        <w:pStyle w:val="p90"/>
        <w:tabs>
          <w:tab w:val="left" w:pos="379"/>
          <w:tab w:val="left" w:pos="754"/>
        </w:tabs>
        <w:spacing w:line="276" w:lineRule="auto"/>
        <w:ind w:right="29"/>
        <w:rPr>
          <w:rFonts w:asciiTheme="majorHAnsi" w:hAnsiTheme="majorHAnsi" w:cs="Arial"/>
          <w:sz w:val="22"/>
          <w:szCs w:val="22"/>
        </w:rPr>
      </w:pPr>
      <w:r w:rsidRPr="00A92A0C">
        <w:rPr>
          <w:rFonts w:asciiTheme="majorHAnsi" w:hAnsiTheme="majorHAnsi" w:cs="Arial"/>
          <w:sz w:val="22"/>
          <w:szCs w:val="22"/>
        </w:rPr>
        <w:tab/>
        <w:t>The Owner may by not less than thirty (30) days’ written notice of termination to the Consultants (except in the event listed in paragraph (f) below, for which there shall be a written notice of not less than sixty (60) days) such notice to be given after the occurrence of any of the events specified in paragraphs (a) to (f) of this Clause-2.8.l, terminate this Contract:</w:t>
      </w:r>
    </w:p>
    <w:p w:rsidR="00C92DDB" w:rsidRPr="00A92A0C" w:rsidRDefault="00C92DDB" w:rsidP="00943807">
      <w:pPr>
        <w:tabs>
          <w:tab w:val="left" w:pos="379"/>
          <w:tab w:val="left" w:pos="754"/>
        </w:tabs>
        <w:spacing w:line="276" w:lineRule="auto"/>
        <w:ind w:right="29"/>
        <w:jc w:val="both"/>
        <w:rPr>
          <w:rFonts w:asciiTheme="majorHAnsi" w:hAnsiTheme="majorHAnsi" w:cs="Arial"/>
          <w:sz w:val="22"/>
          <w:szCs w:val="22"/>
        </w:rPr>
      </w:pPr>
    </w:p>
    <w:p w:rsidR="00C92DDB" w:rsidRPr="00A92A0C" w:rsidRDefault="0010005E" w:rsidP="00943807">
      <w:pPr>
        <w:pStyle w:val="p114"/>
        <w:spacing w:line="276" w:lineRule="auto"/>
        <w:ind w:right="29"/>
        <w:rPr>
          <w:rFonts w:asciiTheme="majorHAnsi" w:hAnsiTheme="majorHAnsi" w:cs="Arial"/>
          <w:sz w:val="22"/>
          <w:szCs w:val="22"/>
        </w:rPr>
      </w:pPr>
      <w:r w:rsidRPr="00A92A0C">
        <w:rPr>
          <w:rFonts w:asciiTheme="majorHAnsi" w:hAnsiTheme="majorHAnsi" w:cs="Arial"/>
          <w:sz w:val="22"/>
          <w:szCs w:val="22"/>
        </w:rPr>
        <w:t>(a)</w:t>
      </w:r>
      <w:r w:rsidRPr="00A92A0C">
        <w:rPr>
          <w:rFonts w:asciiTheme="majorHAnsi" w:hAnsiTheme="majorHAnsi" w:cs="Arial"/>
          <w:sz w:val="22"/>
          <w:szCs w:val="22"/>
        </w:rPr>
        <w:tab/>
        <w:t xml:space="preserve">If the Consultants fail to remedy a failure in the performance of their obligations hereunder, as specified in a notice of suspension pursuant to Clause-2.7 here-in-above, within thirty </w:t>
      </w:r>
      <w:r w:rsidRPr="00A92A0C">
        <w:rPr>
          <w:rFonts w:asciiTheme="majorHAnsi" w:hAnsiTheme="majorHAnsi" w:cs="Arial"/>
          <w:iCs/>
          <w:sz w:val="22"/>
          <w:szCs w:val="22"/>
        </w:rPr>
        <w:t>(30)</w:t>
      </w:r>
      <w:r w:rsidRPr="00A92A0C">
        <w:rPr>
          <w:rFonts w:asciiTheme="majorHAnsi" w:hAnsiTheme="majorHAnsi" w:cs="Arial"/>
          <w:sz w:val="22"/>
          <w:szCs w:val="22"/>
        </w:rPr>
        <w:t>days of receipt of such notice of suspension or within such further period as the Owner may have subsequently approved in writing;</w:t>
      </w:r>
    </w:p>
    <w:p w:rsidR="00C92DDB" w:rsidRPr="00A92A0C" w:rsidRDefault="00C92DDB" w:rsidP="00943807">
      <w:pPr>
        <w:tabs>
          <w:tab w:val="left" w:pos="754"/>
          <w:tab w:val="left" w:pos="1451"/>
        </w:tabs>
        <w:spacing w:line="276" w:lineRule="auto"/>
        <w:ind w:right="29"/>
        <w:jc w:val="both"/>
        <w:rPr>
          <w:rFonts w:asciiTheme="majorHAnsi" w:hAnsiTheme="majorHAnsi" w:cs="Arial"/>
          <w:sz w:val="22"/>
          <w:szCs w:val="22"/>
        </w:rPr>
      </w:pPr>
    </w:p>
    <w:p w:rsidR="00C92DDB" w:rsidRPr="00A92A0C" w:rsidRDefault="0010005E" w:rsidP="00943807">
      <w:pPr>
        <w:pStyle w:val="p114"/>
        <w:spacing w:line="276" w:lineRule="auto"/>
        <w:ind w:right="29"/>
        <w:rPr>
          <w:rFonts w:asciiTheme="majorHAnsi" w:hAnsiTheme="majorHAnsi" w:cs="Arial"/>
          <w:sz w:val="22"/>
          <w:szCs w:val="22"/>
        </w:rPr>
      </w:pPr>
      <w:r w:rsidRPr="00A92A0C">
        <w:rPr>
          <w:rFonts w:asciiTheme="majorHAnsi" w:hAnsiTheme="majorHAnsi" w:cs="Arial"/>
          <w:sz w:val="22"/>
          <w:szCs w:val="22"/>
        </w:rPr>
        <w:t>(b)</w:t>
      </w:r>
      <w:r w:rsidRPr="00A92A0C">
        <w:rPr>
          <w:rFonts w:asciiTheme="majorHAnsi" w:hAnsiTheme="majorHAnsi" w:cs="Arial"/>
          <w:sz w:val="22"/>
          <w:szCs w:val="22"/>
        </w:rPr>
        <w:tab/>
        <w:t>If the Consultants become insolvent or bankrupt or enter into an agreements with their creditors for relief of debt or take advance of any law for the benefit or debtors or go into liquidation receivership whether compulsory or voluntary;</w:t>
      </w:r>
    </w:p>
    <w:p w:rsidR="00C92DDB" w:rsidRPr="00A92A0C" w:rsidRDefault="00C92DDB" w:rsidP="00943807">
      <w:pPr>
        <w:tabs>
          <w:tab w:val="left" w:pos="754"/>
          <w:tab w:val="left" w:pos="1451"/>
        </w:tabs>
        <w:spacing w:line="276" w:lineRule="auto"/>
        <w:ind w:right="29"/>
        <w:jc w:val="both"/>
        <w:rPr>
          <w:rFonts w:asciiTheme="majorHAnsi" w:hAnsiTheme="majorHAnsi" w:cs="Arial"/>
          <w:sz w:val="22"/>
          <w:szCs w:val="22"/>
        </w:rPr>
      </w:pPr>
    </w:p>
    <w:p w:rsidR="00C92DDB" w:rsidRPr="00A92A0C" w:rsidRDefault="0010005E" w:rsidP="00943807">
      <w:pPr>
        <w:pStyle w:val="p114"/>
        <w:spacing w:line="276" w:lineRule="auto"/>
        <w:ind w:right="29"/>
        <w:rPr>
          <w:rFonts w:asciiTheme="majorHAnsi" w:hAnsiTheme="majorHAnsi" w:cs="Arial"/>
          <w:sz w:val="22"/>
          <w:szCs w:val="22"/>
        </w:rPr>
      </w:pPr>
      <w:r w:rsidRPr="00A92A0C">
        <w:rPr>
          <w:rFonts w:asciiTheme="majorHAnsi" w:hAnsiTheme="majorHAnsi" w:cs="Arial"/>
          <w:sz w:val="22"/>
          <w:szCs w:val="22"/>
        </w:rPr>
        <w:t>(c)</w:t>
      </w:r>
      <w:r w:rsidRPr="00A92A0C">
        <w:rPr>
          <w:rFonts w:asciiTheme="majorHAnsi" w:hAnsiTheme="majorHAnsi" w:cs="Arial"/>
          <w:sz w:val="22"/>
          <w:szCs w:val="22"/>
        </w:rPr>
        <w:tab/>
        <w:t>If the Consultants fail to comply with any final decision reached as a result of arbitration proceedings pursuant to Clause-8 hereof;</w:t>
      </w:r>
    </w:p>
    <w:p w:rsidR="00C92DDB" w:rsidRPr="00A92A0C" w:rsidRDefault="00C92DDB" w:rsidP="00943807">
      <w:pPr>
        <w:tabs>
          <w:tab w:val="left" w:pos="754"/>
          <w:tab w:val="left" w:pos="1451"/>
        </w:tabs>
        <w:spacing w:line="276" w:lineRule="auto"/>
        <w:ind w:right="29"/>
        <w:jc w:val="both"/>
        <w:rPr>
          <w:rFonts w:asciiTheme="majorHAnsi" w:hAnsiTheme="majorHAnsi" w:cs="Arial"/>
          <w:sz w:val="22"/>
          <w:szCs w:val="22"/>
        </w:rPr>
      </w:pPr>
    </w:p>
    <w:p w:rsidR="00C92DDB" w:rsidRPr="00A92A0C" w:rsidRDefault="0010005E" w:rsidP="00943807">
      <w:pPr>
        <w:pStyle w:val="p114"/>
        <w:spacing w:line="276" w:lineRule="auto"/>
        <w:ind w:right="29"/>
        <w:rPr>
          <w:rFonts w:asciiTheme="majorHAnsi" w:hAnsiTheme="majorHAnsi" w:cs="Arial"/>
          <w:sz w:val="22"/>
          <w:szCs w:val="22"/>
        </w:rPr>
      </w:pPr>
      <w:r w:rsidRPr="00A92A0C">
        <w:rPr>
          <w:rFonts w:asciiTheme="majorHAnsi" w:hAnsiTheme="majorHAnsi" w:cs="Arial"/>
          <w:sz w:val="22"/>
          <w:szCs w:val="22"/>
        </w:rPr>
        <w:t>(d)</w:t>
      </w:r>
      <w:r w:rsidRPr="00A92A0C">
        <w:rPr>
          <w:rFonts w:asciiTheme="majorHAnsi" w:hAnsiTheme="majorHAnsi" w:cs="Arial"/>
          <w:sz w:val="22"/>
          <w:szCs w:val="22"/>
        </w:rPr>
        <w:tab/>
        <w:t xml:space="preserve">If the Consultants submit to the Owner a statement which has a material effect on the rights, obligations or interests of the Owner and which the Consultants know to be </w:t>
      </w:r>
      <w:r w:rsidRPr="00A92A0C">
        <w:rPr>
          <w:rFonts w:asciiTheme="majorHAnsi" w:hAnsiTheme="majorHAnsi" w:cs="Arial"/>
          <w:sz w:val="22"/>
          <w:szCs w:val="22"/>
        </w:rPr>
        <w:lastRenderedPageBreak/>
        <w:t>false;</w:t>
      </w:r>
    </w:p>
    <w:p w:rsidR="00C92DDB" w:rsidRPr="00A92A0C" w:rsidRDefault="00C92DDB" w:rsidP="00943807">
      <w:pPr>
        <w:tabs>
          <w:tab w:val="left" w:pos="754"/>
          <w:tab w:val="left" w:pos="1451"/>
        </w:tabs>
        <w:spacing w:line="276" w:lineRule="auto"/>
        <w:ind w:right="29"/>
        <w:jc w:val="both"/>
        <w:rPr>
          <w:rFonts w:asciiTheme="majorHAnsi" w:hAnsiTheme="majorHAnsi" w:cs="Arial"/>
          <w:sz w:val="22"/>
          <w:szCs w:val="22"/>
        </w:rPr>
      </w:pPr>
    </w:p>
    <w:p w:rsidR="00C92DDB" w:rsidRPr="00A92A0C" w:rsidRDefault="0010005E" w:rsidP="00943807">
      <w:pPr>
        <w:pStyle w:val="p114"/>
        <w:spacing w:line="276" w:lineRule="auto"/>
        <w:ind w:right="29"/>
        <w:rPr>
          <w:rFonts w:asciiTheme="majorHAnsi" w:hAnsiTheme="majorHAnsi" w:cs="Arial"/>
          <w:sz w:val="22"/>
          <w:szCs w:val="22"/>
        </w:rPr>
      </w:pPr>
      <w:r w:rsidRPr="00A92A0C">
        <w:rPr>
          <w:rFonts w:asciiTheme="majorHAnsi" w:hAnsiTheme="majorHAnsi" w:cs="Arial"/>
          <w:sz w:val="22"/>
          <w:szCs w:val="22"/>
        </w:rPr>
        <w:t>(e)</w:t>
      </w:r>
      <w:r w:rsidRPr="00A92A0C">
        <w:rPr>
          <w:rFonts w:asciiTheme="majorHAnsi" w:hAnsiTheme="majorHAnsi" w:cs="Arial"/>
          <w:sz w:val="22"/>
          <w:szCs w:val="22"/>
        </w:rPr>
        <w:tab/>
        <w:t>If, as the result of Force Majeure, the Consultants are unable to perform a material portion of the Services for a period of not less than sixty (60) days; or</w:t>
      </w:r>
    </w:p>
    <w:p w:rsidR="00365739" w:rsidRPr="00A92A0C" w:rsidRDefault="00365739" w:rsidP="00943807">
      <w:pPr>
        <w:pStyle w:val="p114"/>
        <w:spacing w:line="276" w:lineRule="auto"/>
        <w:ind w:right="29"/>
        <w:rPr>
          <w:rFonts w:asciiTheme="majorHAnsi" w:hAnsiTheme="majorHAnsi" w:cs="Arial"/>
          <w:sz w:val="22"/>
          <w:szCs w:val="22"/>
        </w:rPr>
      </w:pPr>
    </w:p>
    <w:p w:rsidR="00C92DDB" w:rsidRPr="00A92A0C" w:rsidRDefault="0010005E" w:rsidP="00943807">
      <w:pPr>
        <w:tabs>
          <w:tab w:val="left" w:pos="754"/>
          <w:tab w:val="left" w:pos="1451"/>
        </w:tabs>
        <w:spacing w:line="276" w:lineRule="auto"/>
        <w:ind w:left="1440" w:right="29" w:hanging="1440"/>
        <w:jc w:val="both"/>
        <w:rPr>
          <w:rFonts w:asciiTheme="majorHAnsi" w:hAnsiTheme="majorHAnsi" w:cs="Arial"/>
          <w:sz w:val="22"/>
          <w:szCs w:val="22"/>
        </w:rPr>
      </w:pPr>
      <w:r w:rsidRPr="00A92A0C">
        <w:rPr>
          <w:rFonts w:asciiTheme="majorHAnsi" w:hAnsiTheme="majorHAnsi" w:cs="Arial"/>
          <w:sz w:val="22"/>
          <w:szCs w:val="22"/>
        </w:rPr>
        <w:tab/>
        <w:t xml:space="preserve">(g) </w:t>
      </w:r>
      <w:r w:rsidRPr="00A92A0C">
        <w:rPr>
          <w:rFonts w:asciiTheme="majorHAnsi" w:hAnsiTheme="majorHAnsi" w:cs="Arial"/>
          <w:sz w:val="22"/>
          <w:szCs w:val="22"/>
        </w:rPr>
        <w:tab/>
        <w:t>If the Consultant and/or Consortium Partner/sub-consultant (if applicable) has engaged in corrupt or fraudulent practices or is found to have misrepresented the facts or has provided false information/documentation.</w:t>
      </w:r>
    </w:p>
    <w:p w:rsidR="00365739" w:rsidRPr="00A92A0C" w:rsidRDefault="00365739" w:rsidP="00943807">
      <w:pPr>
        <w:tabs>
          <w:tab w:val="left" w:pos="754"/>
          <w:tab w:val="left" w:pos="1451"/>
        </w:tabs>
        <w:spacing w:line="276" w:lineRule="auto"/>
        <w:ind w:right="29"/>
        <w:jc w:val="both"/>
        <w:rPr>
          <w:rFonts w:asciiTheme="majorHAnsi" w:hAnsiTheme="majorHAnsi" w:cs="Arial"/>
          <w:sz w:val="22"/>
          <w:szCs w:val="22"/>
        </w:rPr>
      </w:pPr>
    </w:p>
    <w:p w:rsidR="00C92DDB" w:rsidRPr="00A92A0C" w:rsidRDefault="0010005E" w:rsidP="00943807">
      <w:pPr>
        <w:pStyle w:val="p114"/>
        <w:spacing w:line="276" w:lineRule="auto"/>
        <w:ind w:right="29"/>
        <w:rPr>
          <w:rFonts w:asciiTheme="majorHAnsi" w:hAnsiTheme="majorHAnsi" w:cs="Arial"/>
          <w:sz w:val="22"/>
          <w:szCs w:val="22"/>
        </w:rPr>
      </w:pPr>
      <w:r w:rsidRPr="00A92A0C">
        <w:rPr>
          <w:rFonts w:asciiTheme="majorHAnsi" w:hAnsiTheme="majorHAnsi" w:cs="Arial"/>
          <w:sz w:val="22"/>
          <w:szCs w:val="22"/>
        </w:rPr>
        <w:t>(f)</w:t>
      </w:r>
      <w:r w:rsidRPr="00A92A0C">
        <w:rPr>
          <w:rFonts w:asciiTheme="majorHAnsi" w:hAnsiTheme="majorHAnsi" w:cs="Arial"/>
          <w:sz w:val="22"/>
          <w:szCs w:val="22"/>
        </w:rPr>
        <w:tab/>
        <w:t>If the Owner, in its sole discretion and for any reason whatsoever, decides to terminate this Contract.</w:t>
      </w:r>
    </w:p>
    <w:p w:rsidR="00C92DDB" w:rsidRPr="00A92A0C" w:rsidRDefault="00C92DDB" w:rsidP="00943807">
      <w:pPr>
        <w:pStyle w:val="p114"/>
        <w:spacing w:line="276" w:lineRule="auto"/>
        <w:ind w:right="29"/>
        <w:rPr>
          <w:rFonts w:asciiTheme="majorHAnsi" w:hAnsiTheme="majorHAnsi" w:cs="Arial"/>
          <w:sz w:val="22"/>
          <w:szCs w:val="22"/>
        </w:rPr>
      </w:pPr>
    </w:p>
    <w:p w:rsidR="00365739" w:rsidRPr="00A92A0C" w:rsidRDefault="0010005E" w:rsidP="00943807">
      <w:pPr>
        <w:tabs>
          <w:tab w:val="left" w:pos="754"/>
          <w:tab w:val="left" w:pos="1451"/>
        </w:tabs>
        <w:spacing w:line="276" w:lineRule="auto"/>
        <w:ind w:left="1440" w:right="29" w:hanging="1440"/>
        <w:jc w:val="both"/>
        <w:rPr>
          <w:rFonts w:asciiTheme="majorHAnsi" w:hAnsiTheme="majorHAnsi" w:cs="Arial"/>
          <w:sz w:val="22"/>
          <w:szCs w:val="22"/>
        </w:rPr>
      </w:pPr>
      <w:r w:rsidRPr="00A92A0C">
        <w:rPr>
          <w:rFonts w:asciiTheme="majorHAnsi" w:hAnsiTheme="majorHAnsi" w:cs="Arial"/>
          <w:sz w:val="22"/>
          <w:szCs w:val="22"/>
        </w:rPr>
        <w:tab/>
      </w:r>
      <w:r w:rsidRPr="00A92A0C">
        <w:rPr>
          <w:rFonts w:asciiTheme="majorHAnsi" w:hAnsiTheme="majorHAnsi" w:cs="Arial"/>
          <w:sz w:val="22"/>
          <w:szCs w:val="22"/>
        </w:rPr>
        <w:tab/>
      </w:r>
    </w:p>
    <w:p w:rsidR="00C92DDB" w:rsidRPr="00A92A0C" w:rsidRDefault="0010005E" w:rsidP="00943807">
      <w:pPr>
        <w:pStyle w:val="p203"/>
        <w:tabs>
          <w:tab w:val="left" w:pos="754"/>
        </w:tabs>
        <w:spacing w:line="276" w:lineRule="auto"/>
        <w:ind w:right="29"/>
        <w:rPr>
          <w:rFonts w:asciiTheme="majorHAnsi" w:hAnsiTheme="majorHAnsi" w:cs="Arial"/>
          <w:b/>
          <w:bCs/>
          <w:sz w:val="22"/>
          <w:szCs w:val="22"/>
        </w:rPr>
      </w:pPr>
      <w:r w:rsidRPr="00A92A0C">
        <w:rPr>
          <w:rFonts w:asciiTheme="majorHAnsi" w:hAnsiTheme="majorHAnsi" w:cs="Arial"/>
          <w:b/>
          <w:bCs/>
          <w:sz w:val="22"/>
          <w:szCs w:val="22"/>
        </w:rPr>
        <w:t>2.8.2</w:t>
      </w:r>
      <w:r w:rsidRPr="00A92A0C">
        <w:rPr>
          <w:rFonts w:asciiTheme="majorHAnsi" w:hAnsiTheme="majorHAnsi" w:cs="Arial"/>
          <w:b/>
          <w:bCs/>
          <w:sz w:val="22"/>
          <w:szCs w:val="22"/>
        </w:rPr>
        <w:tab/>
        <w:t>Cessation of Rights and Obligations</w:t>
      </w:r>
    </w:p>
    <w:p w:rsidR="00C92DDB" w:rsidRPr="00A92A0C" w:rsidRDefault="00C92DDB" w:rsidP="00943807">
      <w:pPr>
        <w:tabs>
          <w:tab w:val="left" w:pos="754"/>
        </w:tabs>
        <w:spacing w:line="276" w:lineRule="auto"/>
        <w:ind w:right="29"/>
        <w:jc w:val="both"/>
        <w:rPr>
          <w:rFonts w:asciiTheme="majorHAnsi" w:hAnsiTheme="majorHAnsi" w:cs="Arial"/>
          <w:sz w:val="22"/>
          <w:szCs w:val="22"/>
        </w:rPr>
      </w:pPr>
    </w:p>
    <w:p w:rsidR="00C92DDB" w:rsidRPr="00A92A0C" w:rsidRDefault="0010005E" w:rsidP="00943807">
      <w:pPr>
        <w:tabs>
          <w:tab w:val="left" w:pos="754"/>
        </w:tabs>
        <w:spacing w:line="276" w:lineRule="auto"/>
        <w:ind w:left="754" w:right="29"/>
        <w:jc w:val="both"/>
        <w:rPr>
          <w:rFonts w:asciiTheme="majorHAnsi" w:hAnsiTheme="majorHAnsi" w:cs="Arial"/>
          <w:sz w:val="22"/>
          <w:szCs w:val="22"/>
        </w:rPr>
      </w:pPr>
      <w:r w:rsidRPr="00A92A0C">
        <w:rPr>
          <w:rFonts w:asciiTheme="majorHAnsi" w:hAnsiTheme="majorHAnsi" w:cs="Arial"/>
          <w:sz w:val="22"/>
          <w:szCs w:val="22"/>
        </w:rPr>
        <w:t>Upon termination of this Contract pursuant to Clauses- 2.8.1 hereof or upon expiration of this Contract pursuant to Clause-2.3 hereof or termination of Contract by owner for any other reason whatsoever, all rights and obligations of the parties hereunder shall cease, except:</w:t>
      </w:r>
    </w:p>
    <w:p w:rsidR="00C92DDB" w:rsidRPr="00A92A0C" w:rsidRDefault="00C92DDB" w:rsidP="00943807">
      <w:pPr>
        <w:tabs>
          <w:tab w:val="left" w:pos="754"/>
        </w:tabs>
        <w:spacing w:line="276" w:lineRule="auto"/>
        <w:ind w:right="29"/>
        <w:jc w:val="both"/>
        <w:rPr>
          <w:rFonts w:asciiTheme="majorHAnsi" w:hAnsiTheme="majorHAnsi" w:cs="Arial"/>
          <w:sz w:val="22"/>
          <w:szCs w:val="22"/>
        </w:rPr>
      </w:pPr>
    </w:p>
    <w:p w:rsidR="00C92DDB" w:rsidRPr="00A92A0C" w:rsidRDefault="0010005E" w:rsidP="00943807">
      <w:pPr>
        <w:tabs>
          <w:tab w:val="left" w:pos="714"/>
          <w:tab w:val="left" w:pos="1383"/>
        </w:tabs>
        <w:spacing w:line="276" w:lineRule="auto"/>
        <w:ind w:left="1451" w:right="29" w:hanging="737"/>
        <w:jc w:val="both"/>
        <w:rPr>
          <w:rFonts w:asciiTheme="majorHAnsi" w:hAnsiTheme="majorHAnsi" w:cs="Arial"/>
          <w:sz w:val="22"/>
          <w:szCs w:val="22"/>
        </w:rPr>
      </w:pPr>
      <w:r w:rsidRPr="00A92A0C">
        <w:rPr>
          <w:rFonts w:asciiTheme="majorHAnsi" w:hAnsiTheme="majorHAnsi" w:cs="Arial"/>
          <w:sz w:val="22"/>
          <w:szCs w:val="22"/>
        </w:rPr>
        <w:t>(a)</w:t>
      </w:r>
      <w:r w:rsidRPr="00A92A0C">
        <w:rPr>
          <w:rFonts w:asciiTheme="majorHAnsi" w:hAnsiTheme="majorHAnsi" w:cs="Arial"/>
          <w:sz w:val="22"/>
          <w:szCs w:val="22"/>
        </w:rPr>
        <w:tab/>
        <w:t>Such rights and obligations as may have accrued on the date of termination or expiration,</w:t>
      </w:r>
    </w:p>
    <w:p w:rsidR="00C92DDB" w:rsidRPr="00A92A0C" w:rsidRDefault="0010005E" w:rsidP="00943807">
      <w:pPr>
        <w:tabs>
          <w:tab w:val="left" w:pos="714"/>
          <w:tab w:val="left" w:pos="1383"/>
        </w:tabs>
        <w:spacing w:line="276" w:lineRule="auto"/>
        <w:ind w:left="1451" w:right="29" w:hanging="737"/>
        <w:jc w:val="both"/>
        <w:rPr>
          <w:rFonts w:asciiTheme="majorHAnsi" w:hAnsiTheme="majorHAnsi" w:cs="Arial"/>
          <w:sz w:val="22"/>
          <w:szCs w:val="22"/>
        </w:rPr>
      </w:pPr>
      <w:r w:rsidRPr="00A92A0C">
        <w:rPr>
          <w:rFonts w:asciiTheme="majorHAnsi" w:hAnsiTheme="majorHAnsi" w:cs="Arial"/>
          <w:sz w:val="22"/>
          <w:szCs w:val="22"/>
        </w:rPr>
        <w:t>(b)</w:t>
      </w:r>
      <w:r w:rsidRPr="00A92A0C">
        <w:rPr>
          <w:rFonts w:asciiTheme="majorHAnsi" w:hAnsiTheme="majorHAnsi" w:cs="Arial"/>
          <w:sz w:val="22"/>
          <w:szCs w:val="22"/>
        </w:rPr>
        <w:tab/>
        <w:t>The obligation of confidentiality set forth in Clause-3.2.4 hereof,</w:t>
      </w:r>
    </w:p>
    <w:p w:rsidR="00C92DDB" w:rsidRPr="00A92A0C" w:rsidRDefault="0010005E" w:rsidP="00943807">
      <w:pPr>
        <w:tabs>
          <w:tab w:val="left" w:pos="714"/>
          <w:tab w:val="left" w:pos="1383"/>
        </w:tabs>
        <w:spacing w:line="276" w:lineRule="auto"/>
        <w:ind w:left="1451" w:right="29" w:hanging="737"/>
        <w:jc w:val="both"/>
        <w:rPr>
          <w:rFonts w:asciiTheme="majorHAnsi" w:hAnsiTheme="majorHAnsi" w:cs="Arial"/>
          <w:sz w:val="22"/>
          <w:szCs w:val="22"/>
        </w:rPr>
      </w:pPr>
      <w:r w:rsidRPr="00A92A0C">
        <w:rPr>
          <w:rFonts w:asciiTheme="majorHAnsi" w:hAnsiTheme="majorHAnsi" w:cs="Arial"/>
          <w:sz w:val="22"/>
          <w:szCs w:val="22"/>
        </w:rPr>
        <w:t>(c)</w:t>
      </w:r>
      <w:r w:rsidRPr="00A92A0C">
        <w:rPr>
          <w:rFonts w:asciiTheme="majorHAnsi" w:hAnsiTheme="majorHAnsi" w:cs="Arial"/>
          <w:sz w:val="22"/>
          <w:szCs w:val="22"/>
        </w:rPr>
        <w:tab/>
        <w:t>Any right which a Party may have under the Applicable Law.</w:t>
      </w:r>
    </w:p>
    <w:p w:rsidR="00C92DDB" w:rsidRPr="00A92A0C" w:rsidRDefault="00C92DDB" w:rsidP="00943807">
      <w:pPr>
        <w:tabs>
          <w:tab w:val="left" w:pos="714"/>
          <w:tab w:val="left" w:pos="1383"/>
        </w:tabs>
        <w:spacing w:line="276" w:lineRule="auto"/>
        <w:ind w:right="29"/>
        <w:jc w:val="both"/>
        <w:rPr>
          <w:rFonts w:asciiTheme="majorHAnsi" w:hAnsiTheme="majorHAnsi" w:cs="Arial"/>
          <w:sz w:val="22"/>
          <w:szCs w:val="22"/>
        </w:rPr>
      </w:pPr>
    </w:p>
    <w:p w:rsidR="00C92DDB" w:rsidRPr="00A92A0C" w:rsidRDefault="0010005E" w:rsidP="00943807">
      <w:pPr>
        <w:pStyle w:val="p142"/>
        <w:spacing w:line="276" w:lineRule="auto"/>
        <w:ind w:left="759" w:right="29"/>
        <w:rPr>
          <w:rFonts w:asciiTheme="majorHAnsi" w:hAnsiTheme="majorHAnsi" w:cs="Arial"/>
          <w:b/>
          <w:bCs/>
          <w:sz w:val="22"/>
          <w:szCs w:val="22"/>
        </w:rPr>
      </w:pPr>
      <w:r w:rsidRPr="00A92A0C">
        <w:rPr>
          <w:rFonts w:asciiTheme="majorHAnsi" w:hAnsiTheme="majorHAnsi" w:cs="Arial"/>
          <w:b/>
          <w:bCs/>
          <w:iCs/>
          <w:sz w:val="22"/>
          <w:szCs w:val="22"/>
        </w:rPr>
        <w:t>2.8.3</w:t>
      </w:r>
      <w:r w:rsidRPr="00A92A0C">
        <w:rPr>
          <w:rFonts w:asciiTheme="majorHAnsi" w:hAnsiTheme="majorHAnsi" w:cs="Arial"/>
          <w:b/>
          <w:bCs/>
          <w:iCs/>
          <w:sz w:val="22"/>
          <w:szCs w:val="22"/>
        </w:rPr>
        <w:tab/>
      </w:r>
      <w:r w:rsidRPr="00A92A0C">
        <w:rPr>
          <w:rFonts w:asciiTheme="majorHAnsi" w:hAnsiTheme="majorHAnsi" w:cs="Arial"/>
          <w:b/>
          <w:bCs/>
          <w:sz w:val="22"/>
          <w:szCs w:val="22"/>
        </w:rPr>
        <w:t>Cessation of Services</w:t>
      </w:r>
    </w:p>
    <w:p w:rsidR="00C92DDB" w:rsidRPr="00A92A0C" w:rsidRDefault="00C92DDB" w:rsidP="00943807">
      <w:pPr>
        <w:tabs>
          <w:tab w:val="left" w:pos="759"/>
        </w:tabs>
        <w:spacing w:line="276" w:lineRule="auto"/>
        <w:ind w:right="29"/>
        <w:rPr>
          <w:rFonts w:asciiTheme="majorHAnsi" w:hAnsiTheme="majorHAnsi" w:cs="Arial"/>
          <w:b/>
          <w:bCs/>
          <w:sz w:val="22"/>
          <w:szCs w:val="22"/>
        </w:rPr>
      </w:pPr>
    </w:p>
    <w:p w:rsidR="00C92DDB" w:rsidRPr="00A92A0C" w:rsidRDefault="0010005E" w:rsidP="00943807">
      <w:pPr>
        <w:tabs>
          <w:tab w:val="left" w:pos="754"/>
        </w:tabs>
        <w:spacing w:line="276" w:lineRule="auto"/>
        <w:ind w:left="754" w:right="29" w:hanging="754"/>
        <w:jc w:val="both"/>
        <w:rPr>
          <w:rFonts w:asciiTheme="majorHAnsi" w:hAnsiTheme="majorHAnsi" w:cs="Arial"/>
          <w:sz w:val="22"/>
          <w:szCs w:val="22"/>
        </w:rPr>
      </w:pPr>
      <w:r w:rsidRPr="00A92A0C">
        <w:rPr>
          <w:rFonts w:asciiTheme="majorHAnsi" w:hAnsiTheme="majorHAnsi" w:cs="Arial"/>
          <w:sz w:val="22"/>
          <w:szCs w:val="22"/>
        </w:rPr>
        <w:tab/>
        <w:t>Upon termination of this Contract by notice to pursuant to clauses-2.8.1 hereof, the Consultants shall, immediately upon dispatch or receipt of such notice, take all- necessary steps to bring the Services to a close in a prompt and orderly manner and shall make every reasonable effort to keep expenditures for this purpose to a minimum.</w:t>
      </w:r>
    </w:p>
    <w:p w:rsidR="00C92DDB" w:rsidRPr="00A92A0C" w:rsidRDefault="00C92DDB" w:rsidP="00943807">
      <w:pPr>
        <w:tabs>
          <w:tab w:val="left" w:pos="754"/>
        </w:tabs>
        <w:spacing w:line="276" w:lineRule="auto"/>
        <w:ind w:right="29"/>
        <w:rPr>
          <w:rFonts w:asciiTheme="majorHAnsi" w:hAnsiTheme="majorHAnsi" w:cs="Arial"/>
          <w:sz w:val="22"/>
          <w:szCs w:val="22"/>
        </w:rPr>
      </w:pPr>
    </w:p>
    <w:p w:rsidR="00C92DDB" w:rsidRPr="00A92A0C" w:rsidRDefault="0010005E" w:rsidP="00943807">
      <w:pPr>
        <w:pStyle w:val="p55"/>
        <w:spacing w:line="276" w:lineRule="auto"/>
        <w:ind w:left="379" w:right="29"/>
        <w:rPr>
          <w:rFonts w:asciiTheme="majorHAnsi" w:hAnsiTheme="majorHAnsi" w:cs="Arial"/>
          <w:b/>
          <w:bCs/>
          <w:sz w:val="22"/>
          <w:szCs w:val="22"/>
        </w:rPr>
      </w:pPr>
      <w:r w:rsidRPr="00A92A0C">
        <w:rPr>
          <w:rFonts w:asciiTheme="majorHAnsi" w:hAnsiTheme="majorHAnsi" w:cs="Arial"/>
          <w:b/>
          <w:bCs/>
          <w:sz w:val="22"/>
          <w:szCs w:val="22"/>
        </w:rPr>
        <w:t xml:space="preserve">2.8.4 </w:t>
      </w:r>
      <w:r w:rsidRPr="00A92A0C">
        <w:rPr>
          <w:rFonts w:asciiTheme="majorHAnsi" w:hAnsiTheme="majorHAnsi" w:cs="Arial"/>
          <w:b/>
          <w:bCs/>
          <w:sz w:val="22"/>
          <w:szCs w:val="22"/>
        </w:rPr>
        <w:tab/>
        <w:t>Payment upon Termination</w:t>
      </w:r>
    </w:p>
    <w:p w:rsidR="00C92DDB" w:rsidRPr="00A92A0C" w:rsidRDefault="00C92DDB" w:rsidP="00943807">
      <w:pPr>
        <w:tabs>
          <w:tab w:val="left" w:pos="379"/>
        </w:tabs>
        <w:spacing w:line="276" w:lineRule="auto"/>
        <w:ind w:right="29"/>
        <w:rPr>
          <w:rFonts w:asciiTheme="majorHAnsi" w:hAnsiTheme="majorHAnsi" w:cs="Arial"/>
          <w:sz w:val="22"/>
          <w:szCs w:val="22"/>
        </w:rPr>
      </w:pPr>
    </w:p>
    <w:p w:rsidR="00C92DDB" w:rsidRPr="00A92A0C" w:rsidRDefault="0010005E" w:rsidP="00943807">
      <w:pPr>
        <w:tabs>
          <w:tab w:val="left" w:pos="754"/>
        </w:tabs>
        <w:spacing w:line="276" w:lineRule="auto"/>
        <w:ind w:left="754" w:right="29"/>
        <w:jc w:val="both"/>
        <w:rPr>
          <w:rFonts w:asciiTheme="majorHAnsi" w:hAnsiTheme="majorHAnsi" w:cs="Arial"/>
          <w:sz w:val="22"/>
          <w:szCs w:val="22"/>
        </w:rPr>
      </w:pPr>
      <w:r w:rsidRPr="00A92A0C">
        <w:rPr>
          <w:rFonts w:asciiTheme="majorHAnsi" w:hAnsiTheme="majorHAnsi" w:cs="Arial"/>
          <w:sz w:val="22"/>
          <w:szCs w:val="22"/>
        </w:rPr>
        <w:t>Upon termination of this Contract pursuant to Clause-2.8.1 hereof the Owner shall make the following payments to the Consultants:</w:t>
      </w:r>
    </w:p>
    <w:p w:rsidR="00C92DDB" w:rsidRPr="00A92A0C" w:rsidRDefault="00C92DDB" w:rsidP="00943807">
      <w:pPr>
        <w:tabs>
          <w:tab w:val="left" w:pos="754"/>
        </w:tabs>
        <w:spacing w:line="276" w:lineRule="auto"/>
        <w:ind w:right="29"/>
        <w:rPr>
          <w:rFonts w:asciiTheme="majorHAnsi" w:hAnsiTheme="majorHAnsi" w:cs="Arial"/>
          <w:sz w:val="22"/>
          <w:szCs w:val="22"/>
        </w:rPr>
      </w:pPr>
    </w:p>
    <w:p w:rsidR="00C92DDB" w:rsidRPr="00A92A0C" w:rsidRDefault="0010005E" w:rsidP="00943807">
      <w:pPr>
        <w:pStyle w:val="p29"/>
        <w:tabs>
          <w:tab w:val="left" w:pos="75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(a)</w:t>
      </w:r>
      <w:r w:rsidRPr="00A92A0C">
        <w:rPr>
          <w:rFonts w:asciiTheme="majorHAnsi" w:hAnsiTheme="majorHAnsi" w:cs="Arial"/>
          <w:sz w:val="22"/>
          <w:szCs w:val="22"/>
        </w:rPr>
        <w:tab/>
        <w:t>Remuneration pursuant to Clasue-6 hereof for Services satisfactorily performed prior to the effective date of termination;</w:t>
      </w:r>
    </w:p>
    <w:p w:rsidR="00C92DDB" w:rsidRPr="00A92A0C" w:rsidRDefault="00C92DDB" w:rsidP="00943807">
      <w:pPr>
        <w:tabs>
          <w:tab w:val="left" w:pos="754"/>
          <w:tab w:val="left" w:pos="1451"/>
        </w:tabs>
        <w:spacing w:line="276" w:lineRule="auto"/>
        <w:ind w:right="29"/>
        <w:rPr>
          <w:rFonts w:asciiTheme="majorHAnsi" w:hAnsiTheme="majorHAnsi" w:cs="Arial"/>
          <w:sz w:val="22"/>
          <w:szCs w:val="22"/>
        </w:rPr>
      </w:pPr>
    </w:p>
    <w:p w:rsidR="00C92DDB" w:rsidRPr="00A92A0C" w:rsidRDefault="0010005E" w:rsidP="00943807">
      <w:pPr>
        <w:pStyle w:val="p29"/>
        <w:tabs>
          <w:tab w:val="left" w:pos="75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(b)</w:t>
      </w:r>
      <w:r w:rsidRPr="00A92A0C">
        <w:rPr>
          <w:rFonts w:asciiTheme="majorHAnsi" w:hAnsiTheme="majorHAnsi" w:cs="Arial"/>
          <w:sz w:val="22"/>
          <w:szCs w:val="22"/>
        </w:rPr>
        <w:tab/>
        <w:t>Reimbursable expenditures pursuant to Clause-6 hereof for expenditures actually incurred prior to the effective date of termination; and</w:t>
      </w:r>
    </w:p>
    <w:p w:rsidR="00C92DDB" w:rsidRPr="00A92A0C" w:rsidRDefault="00C92DDB" w:rsidP="00943807">
      <w:pPr>
        <w:tabs>
          <w:tab w:val="left" w:pos="754"/>
          <w:tab w:val="left" w:pos="1451"/>
        </w:tabs>
        <w:spacing w:line="276" w:lineRule="auto"/>
        <w:ind w:right="29"/>
        <w:rPr>
          <w:rFonts w:asciiTheme="majorHAnsi" w:hAnsiTheme="majorHAnsi" w:cs="Arial"/>
          <w:sz w:val="22"/>
          <w:szCs w:val="22"/>
        </w:rPr>
      </w:pPr>
    </w:p>
    <w:p w:rsidR="00C92DDB" w:rsidRPr="00A92A0C" w:rsidRDefault="0010005E" w:rsidP="00943807">
      <w:pPr>
        <w:pStyle w:val="p29"/>
        <w:tabs>
          <w:tab w:val="left" w:pos="75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(c)</w:t>
      </w:r>
      <w:r w:rsidRPr="00A92A0C">
        <w:rPr>
          <w:rFonts w:asciiTheme="majorHAnsi" w:hAnsiTheme="majorHAnsi" w:cs="Arial"/>
          <w:sz w:val="22"/>
          <w:szCs w:val="22"/>
        </w:rPr>
        <w:tab/>
        <w:t>Except in the case of termination pursuant to paragraphs (a) to (d) of Clause-2.8.1 hereof reimbursement of any reasonable cost incident to the prompt and orderly termination of the Contract including the cost of the return travel of the Consultants’ personnel and their eligible dependents.</w:t>
      </w:r>
    </w:p>
    <w:p w:rsidR="00C92DDB" w:rsidRPr="00A92A0C" w:rsidRDefault="00C92DDB" w:rsidP="00943807">
      <w:pPr>
        <w:tabs>
          <w:tab w:val="left" w:pos="754"/>
          <w:tab w:val="left" w:pos="1451"/>
        </w:tabs>
        <w:spacing w:line="276" w:lineRule="auto"/>
        <w:ind w:right="29"/>
        <w:rPr>
          <w:rFonts w:asciiTheme="majorHAnsi" w:hAnsiTheme="majorHAnsi" w:cs="Arial"/>
          <w:sz w:val="22"/>
          <w:szCs w:val="22"/>
        </w:rPr>
      </w:pPr>
    </w:p>
    <w:p w:rsidR="00097511" w:rsidRPr="00A92A0C" w:rsidRDefault="00097511" w:rsidP="00943807">
      <w:pPr>
        <w:tabs>
          <w:tab w:val="left" w:pos="754"/>
          <w:tab w:val="left" w:pos="1451"/>
        </w:tabs>
        <w:spacing w:line="276" w:lineRule="auto"/>
        <w:ind w:right="29"/>
        <w:rPr>
          <w:rFonts w:asciiTheme="majorHAnsi" w:hAnsiTheme="majorHAnsi" w:cs="Arial"/>
          <w:sz w:val="22"/>
          <w:szCs w:val="22"/>
        </w:rPr>
      </w:pPr>
    </w:p>
    <w:p w:rsidR="00097511" w:rsidRPr="00A92A0C" w:rsidRDefault="00097511" w:rsidP="00943807">
      <w:pPr>
        <w:tabs>
          <w:tab w:val="left" w:pos="754"/>
          <w:tab w:val="left" w:pos="1451"/>
        </w:tabs>
        <w:spacing w:line="276" w:lineRule="auto"/>
        <w:ind w:right="29"/>
        <w:rPr>
          <w:rFonts w:asciiTheme="majorHAnsi" w:hAnsiTheme="majorHAnsi" w:cs="Arial"/>
          <w:sz w:val="22"/>
          <w:szCs w:val="22"/>
        </w:rPr>
      </w:pPr>
    </w:p>
    <w:p w:rsidR="00C92DDB" w:rsidRPr="00A92A0C" w:rsidRDefault="0010005E" w:rsidP="00943807">
      <w:pPr>
        <w:pStyle w:val="p27"/>
        <w:tabs>
          <w:tab w:val="left" w:pos="754"/>
        </w:tabs>
        <w:spacing w:line="276" w:lineRule="auto"/>
        <w:ind w:left="754" w:right="29"/>
        <w:rPr>
          <w:rFonts w:asciiTheme="majorHAnsi" w:hAnsiTheme="majorHAnsi" w:cs="Arial"/>
          <w:b/>
          <w:bCs/>
          <w:sz w:val="22"/>
          <w:szCs w:val="22"/>
        </w:rPr>
      </w:pPr>
      <w:r w:rsidRPr="00A92A0C">
        <w:rPr>
          <w:rFonts w:asciiTheme="majorHAnsi" w:hAnsiTheme="majorHAnsi" w:cs="Arial"/>
          <w:b/>
          <w:bCs/>
          <w:sz w:val="22"/>
          <w:szCs w:val="22"/>
        </w:rPr>
        <w:lastRenderedPageBreak/>
        <w:t>3.0</w:t>
      </w:r>
      <w:r w:rsidRPr="00A92A0C">
        <w:rPr>
          <w:rFonts w:asciiTheme="majorHAnsi" w:hAnsiTheme="majorHAnsi" w:cs="Arial"/>
          <w:b/>
          <w:bCs/>
          <w:sz w:val="22"/>
          <w:szCs w:val="22"/>
        </w:rPr>
        <w:tab/>
        <w:t>OBLIGATIONS OF THE CONSULTANTS</w:t>
      </w:r>
    </w:p>
    <w:p w:rsidR="007B4715" w:rsidRPr="00A92A0C" w:rsidRDefault="007B4715" w:rsidP="00943807">
      <w:pPr>
        <w:pStyle w:val="p27"/>
        <w:tabs>
          <w:tab w:val="left" w:pos="754"/>
        </w:tabs>
        <w:spacing w:line="276" w:lineRule="auto"/>
        <w:ind w:left="754" w:right="29"/>
        <w:rPr>
          <w:rFonts w:asciiTheme="majorHAnsi" w:hAnsiTheme="majorHAnsi" w:cs="Arial"/>
          <w:b/>
          <w:bCs/>
          <w:sz w:val="22"/>
          <w:szCs w:val="22"/>
        </w:rPr>
      </w:pPr>
    </w:p>
    <w:p w:rsidR="00C92DDB" w:rsidRPr="00A92A0C" w:rsidRDefault="0010005E" w:rsidP="00943807">
      <w:pPr>
        <w:tabs>
          <w:tab w:val="decimal" w:pos="306"/>
          <w:tab w:val="left" w:pos="754"/>
        </w:tabs>
        <w:spacing w:line="276" w:lineRule="auto"/>
        <w:ind w:right="29"/>
        <w:rPr>
          <w:rFonts w:asciiTheme="majorHAnsi" w:hAnsiTheme="majorHAnsi" w:cs="Arial"/>
          <w:b/>
          <w:bCs/>
          <w:sz w:val="22"/>
          <w:szCs w:val="22"/>
        </w:rPr>
      </w:pPr>
      <w:r w:rsidRPr="00A92A0C">
        <w:rPr>
          <w:rFonts w:asciiTheme="majorHAnsi" w:hAnsiTheme="majorHAnsi" w:cs="Arial"/>
          <w:b/>
          <w:bCs/>
          <w:sz w:val="22"/>
          <w:szCs w:val="22"/>
        </w:rPr>
        <w:t>3.1</w:t>
      </w:r>
      <w:r w:rsidRPr="00A92A0C">
        <w:rPr>
          <w:rFonts w:asciiTheme="majorHAnsi" w:hAnsiTheme="majorHAnsi" w:cs="Arial"/>
          <w:b/>
          <w:bCs/>
          <w:sz w:val="22"/>
          <w:szCs w:val="22"/>
        </w:rPr>
        <w:tab/>
        <w:t>General</w:t>
      </w:r>
    </w:p>
    <w:p w:rsidR="00C92DDB" w:rsidRPr="00A92A0C" w:rsidRDefault="00C92DDB" w:rsidP="00943807">
      <w:pPr>
        <w:tabs>
          <w:tab w:val="decimal" w:pos="306"/>
          <w:tab w:val="left" w:pos="754"/>
        </w:tabs>
        <w:spacing w:line="276" w:lineRule="auto"/>
        <w:ind w:right="29"/>
        <w:rPr>
          <w:rFonts w:asciiTheme="majorHAnsi" w:hAnsiTheme="majorHAnsi" w:cs="Arial"/>
          <w:sz w:val="22"/>
          <w:szCs w:val="22"/>
        </w:rPr>
      </w:pPr>
    </w:p>
    <w:p w:rsidR="00C92DDB" w:rsidRPr="00A92A0C" w:rsidRDefault="0010005E" w:rsidP="00943807">
      <w:pPr>
        <w:tabs>
          <w:tab w:val="left" w:pos="788"/>
        </w:tabs>
        <w:spacing w:line="276" w:lineRule="auto"/>
        <w:ind w:left="788" w:right="29" w:hanging="788"/>
        <w:rPr>
          <w:rFonts w:asciiTheme="majorHAnsi" w:hAnsiTheme="majorHAnsi" w:cs="Arial"/>
          <w:b/>
          <w:bCs/>
          <w:sz w:val="22"/>
          <w:szCs w:val="22"/>
        </w:rPr>
      </w:pPr>
      <w:r w:rsidRPr="00A92A0C">
        <w:rPr>
          <w:rFonts w:asciiTheme="majorHAnsi" w:hAnsiTheme="majorHAnsi" w:cs="Arial"/>
          <w:b/>
          <w:iCs/>
          <w:sz w:val="22"/>
          <w:szCs w:val="22"/>
        </w:rPr>
        <w:t>3.1.1</w:t>
      </w:r>
      <w:r w:rsidRPr="00A92A0C">
        <w:rPr>
          <w:rFonts w:asciiTheme="majorHAnsi" w:hAnsiTheme="majorHAnsi" w:cs="Arial"/>
          <w:b/>
          <w:iCs/>
          <w:sz w:val="22"/>
          <w:szCs w:val="22"/>
        </w:rPr>
        <w:tab/>
      </w:r>
      <w:r w:rsidRPr="00A92A0C">
        <w:rPr>
          <w:rFonts w:asciiTheme="majorHAnsi" w:hAnsiTheme="majorHAnsi" w:cs="Arial"/>
          <w:b/>
          <w:bCs/>
          <w:sz w:val="22"/>
          <w:szCs w:val="22"/>
        </w:rPr>
        <w:t>Standard of Performance</w:t>
      </w:r>
    </w:p>
    <w:p w:rsidR="00C92DDB" w:rsidRPr="00A92A0C" w:rsidRDefault="00C92DDB" w:rsidP="00943807">
      <w:pPr>
        <w:tabs>
          <w:tab w:val="left" w:pos="788"/>
        </w:tabs>
        <w:spacing w:line="276" w:lineRule="auto"/>
        <w:ind w:right="29"/>
        <w:rPr>
          <w:rFonts w:asciiTheme="majorHAnsi" w:hAnsiTheme="majorHAnsi" w:cs="Arial"/>
          <w:b/>
          <w:bCs/>
          <w:sz w:val="22"/>
          <w:szCs w:val="22"/>
        </w:rPr>
      </w:pPr>
    </w:p>
    <w:p w:rsidR="00C92DDB" w:rsidRPr="00A92A0C" w:rsidRDefault="0010005E" w:rsidP="00943807">
      <w:pPr>
        <w:tabs>
          <w:tab w:val="left" w:pos="754"/>
        </w:tabs>
        <w:spacing w:line="276" w:lineRule="auto"/>
        <w:ind w:left="754" w:right="29"/>
        <w:jc w:val="both"/>
        <w:rPr>
          <w:rFonts w:asciiTheme="majorHAnsi" w:hAnsiTheme="majorHAnsi" w:cs="Arial"/>
          <w:sz w:val="22"/>
          <w:szCs w:val="22"/>
        </w:rPr>
      </w:pPr>
      <w:r w:rsidRPr="00A92A0C">
        <w:rPr>
          <w:rFonts w:asciiTheme="majorHAnsi" w:hAnsiTheme="majorHAnsi" w:cs="Arial"/>
          <w:sz w:val="22"/>
          <w:szCs w:val="22"/>
        </w:rPr>
        <w:t>The Consultants shall perform the Services and carry out their obligations hereunder with all due diligence, efficiency and economy, in accordance with generally accepted techniques and practices used with professional engineering and consulting standards recognized by professional bodies, and shall observe sound management, and technical and engineering practices, and employ appropriate advanced technology and safe and effective equipment, machinery, materials and methods. The Consultants shall always act, in respect of any matter relating to this Contract or to the Services, as faithful advisers to the Owner, and shall at all times support and safeguard the Owner’s legitimate interests in any dealings with Third parties.</w:t>
      </w:r>
    </w:p>
    <w:p w:rsidR="00C92DDB" w:rsidRPr="00A92A0C" w:rsidRDefault="00C92DDB" w:rsidP="00943807">
      <w:pPr>
        <w:tabs>
          <w:tab w:val="left" w:pos="754"/>
        </w:tabs>
        <w:spacing w:line="276" w:lineRule="auto"/>
        <w:ind w:right="29"/>
        <w:rPr>
          <w:rFonts w:asciiTheme="majorHAnsi" w:hAnsiTheme="majorHAnsi" w:cs="Arial"/>
          <w:sz w:val="22"/>
          <w:szCs w:val="22"/>
        </w:rPr>
      </w:pPr>
    </w:p>
    <w:p w:rsidR="00C92DDB" w:rsidRPr="00A92A0C" w:rsidRDefault="0010005E" w:rsidP="00943807">
      <w:pPr>
        <w:pStyle w:val="p27"/>
        <w:tabs>
          <w:tab w:val="left" w:pos="754"/>
        </w:tabs>
        <w:spacing w:line="276" w:lineRule="auto"/>
        <w:ind w:left="754" w:right="29"/>
        <w:rPr>
          <w:rFonts w:asciiTheme="majorHAnsi" w:hAnsiTheme="majorHAnsi" w:cs="Arial"/>
          <w:b/>
          <w:sz w:val="22"/>
          <w:szCs w:val="22"/>
        </w:rPr>
      </w:pPr>
      <w:r w:rsidRPr="00A92A0C">
        <w:rPr>
          <w:rFonts w:asciiTheme="majorHAnsi" w:hAnsiTheme="majorHAnsi" w:cs="Arial"/>
          <w:b/>
          <w:sz w:val="22"/>
          <w:szCs w:val="22"/>
        </w:rPr>
        <w:t>3.1.2</w:t>
      </w:r>
      <w:r w:rsidRPr="00A92A0C">
        <w:rPr>
          <w:rFonts w:asciiTheme="majorHAnsi" w:hAnsiTheme="majorHAnsi" w:cs="Arial"/>
          <w:b/>
          <w:sz w:val="22"/>
          <w:szCs w:val="22"/>
        </w:rPr>
        <w:tab/>
        <w:t>Law Governing Services</w:t>
      </w:r>
    </w:p>
    <w:p w:rsidR="00C92DDB" w:rsidRPr="00A92A0C" w:rsidRDefault="00C92DDB" w:rsidP="00943807">
      <w:pPr>
        <w:tabs>
          <w:tab w:val="left" w:pos="754"/>
        </w:tabs>
        <w:spacing w:line="276" w:lineRule="auto"/>
        <w:ind w:right="29"/>
        <w:rPr>
          <w:rFonts w:asciiTheme="majorHAnsi" w:hAnsiTheme="majorHAnsi" w:cs="Arial"/>
          <w:sz w:val="22"/>
          <w:szCs w:val="22"/>
        </w:rPr>
      </w:pPr>
    </w:p>
    <w:p w:rsidR="00C92DDB" w:rsidRPr="00A92A0C" w:rsidRDefault="0010005E" w:rsidP="00943807">
      <w:pPr>
        <w:tabs>
          <w:tab w:val="left" w:pos="754"/>
        </w:tabs>
        <w:spacing w:line="276" w:lineRule="auto"/>
        <w:ind w:left="754" w:right="29"/>
        <w:jc w:val="both"/>
        <w:rPr>
          <w:rFonts w:asciiTheme="majorHAnsi" w:hAnsiTheme="majorHAnsi" w:cs="Arial"/>
          <w:sz w:val="22"/>
          <w:szCs w:val="22"/>
        </w:rPr>
      </w:pPr>
      <w:r w:rsidRPr="00A92A0C">
        <w:rPr>
          <w:rFonts w:asciiTheme="majorHAnsi" w:hAnsiTheme="majorHAnsi" w:cs="Arial"/>
          <w:sz w:val="22"/>
          <w:szCs w:val="22"/>
        </w:rPr>
        <w:t>The Consultants shall perform the Services in accordance with the Applicable Law and shall take all practicable steps to ensure that the Personnel and agents of the Consultants, comply with the Applicable Law.</w:t>
      </w:r>
    </w:p>
    <w:p w:rsidR="00FA05CB" w:rsidRPr="00A92A0C" w:rsidRDefault="00FA05CB" w:rsidP="00943807">
      <w:pPr>
        <w:tabs>
          <w:tab w:val="left" w:pos="754"/>
          <w:tab w:val="center" w:pos="3634"/>
          <w:tab w:val="left" w:pos="4858"/>
          <w:tab w:val="center" w:pos="6480"/>
        </w:tabs>
        <w:spacing w:line="276" w:lineRule="auto"/>
        <w:ind w:right="29"/>
        <w:rPr>
          <w:rFonts w:asciiTheme="majorHAnsi" w:hAnsiTheme="majorHAnsi" w:cs="Arial"/>
          <w:i/>
          <w:iCs/>
          <w:sz w:val="22"/>
          <w:szCs w:val="22"/>
        </w:rPr>
      </w:pPr>
    </w:p>
    <w:p w:rsidR="00C92DDB" w:rsidRPr="00A92A0C" w:rsidRDefault="0010005E" w:rsidP="00943807">
      <w:pPr>
        <w:widowControl w:val="0"/>
        <w:numPr>
          <w:ilvl w:val="2"/>
          <w:numId w:val="22"/>
        </w:numPr>
        <w:tabs>
          <w:tab w:val="center" w:pos="3634"/>
          <w:tab w:val="left" w:pos="4858"/>
          <w:tab w:val="center" w:pos="6480"/>
        </w:tabs>
        <w:autoSpaceDE w:val="0"/>
        <w:autoSpaceDN w:val="0"/>
        <w:adjustRightInd w:val="0"/>
        <w:spacing w:line="276" w:lineRule="auto"/>
        <w:ind w:right="29"/>
        <w:rPr>
          <w:rFonts w:asciiTheme="majorHAnsi" w:hAnsiTheme="majorHAnsi" w:cs="Arial"/>
          <w:b/>
          <w:bCs/>
          <w:sz w:val="22"/>
          <w:szCs w:val="22"/>
        </w:rPr>
      </w:pPr>
      <w:r w:rsidRPr="00A92A0C">
        <w:rPr>
          <w:rFonts w:asciiTheme="majorHAnsi" w:hAnsiTheme="majorHAnsi" w:cs="Arial"/>
          <w:b/>
          <w:bCs/>
          <w:sz w:val="22"/>
          <w:szCs w:val="22"/>
        </w:rPr>
        <w:t>Conflict of Interest</w:t>
      </w:r>
    </w:p>
    <w:p w:rsidR="00C92DDB" w:rsidRPr="00A92A0C" w:rsidRDefault="00C92DDB" w:rsidP="00943807">
      <w:pPr>
        <w:tabs>
          <w:tab w:val="left" w:pos="754"/>
          <w:tab w:val="center" w:pos="3634"/>
          <w:tab w:val="left" w:pos="4858"/>
          <w:tab w:val="center" w:pos="6480"/>
        </w:tabs>
        <w:spacing w:line="276" w:lineRule="auto"/>
        <w:ind w:right="29"/>
        <w:rPr>
          <w:rFonts w:asciiTheme="majorHAnsi" w:hAnsiTheme="majorHAnsi" w:cs="Arial"/>
          <w:sz w:val="22"/>
          <w:szCs w:val="22"/>
        </w:rPr>
      </w:pPr>
    </w:p>
    <w:p w:rsidR="00C92DDB" w:rsidRPr="00A92A0C" w:rsidRDefault="0010005E" w:rsidP="00943807">
      <w:pPr>
        <w:tabs>
          <w:tab w:val="left" w:pos="754"/>
        </w:tabs>
        <w:spacing w:line="276" w:lineRule="auto"/>
        <w:ind w:left="754" w:right="29"/>
        <w:jc w:val="both"/>
        <w:rPr>
          <w:rFonts w:asciiTheme="majorHAnsi" w:hAnsiTheme="majorHAnsi" w:cs="Arial"/>
          <w:sz w:val="22"/>
          <w:szCs w:val="22"/>
        </w:rPr>
      </w:pPr>
      <w:r w:rsidRPr="00A92A0C">
        <w:rPr>
          <w:rFonts w:asciiTheme="majorHAnsi" w:hAnsiTheme="majorHAnsi" w:cs="Arial"/>
          <w:sz w:val="22"/>
          <w:szCs w:val="22"/>
        </w:rPr>
        <w:t>The consultant shall hold the Owner’s interest paramount, without any consideration for future work, and strictly avoid conflict with other assignments or their corporate interests. - -</w:t>
      </w:r>
    </w:p>
    <w:p w:rsidR="00C92DDB" w:rsidRPr="00A92A0C" w:rsidRDefault="00C92DDB" w:rsidP="00943807">
      <w:pPr>
        <w:tabs>
          <w:tab w:val="left" w:pos="754"/>
        </w:tabs>
        <w:spacing w:line="276" w:lineRule="auto"/>
        <w:ind w:right="29"/>
        <w:jc w:val="both"/>
        <w:rPr>
          <w:rFonts w:asciiTheme="majorHAnsi" w:hAnsiTheme="majorHAnsi" w:cs="Arial"/>
          <w:sz w:val="22"/>
          <w:szCs w:val="22"/>
        </w:rPr>
      </w:pPr>
    </w:p>
    <w:p w:rsidR="00C92DDB" w:rsidRPr="00A92A0C" w:rsidRDefault="0010005E" w:rsidP="00943807">
      <w:pPr>
        <w:pStyle w:val="p203"/>
        <w:tabs>
          <w:tab w:val="left" w:pos="754"/>
        </w:tabs>
        <w:spacing w:line="276" w:lineRule="auto"/>
        <w:ind w:right="29"/>
        <w:rPr>
          <w:rFonts w:asciiTheme="majorHAnsi" w:hAnsiTheme="majorHAnsi" w:cs="Arial"/>
          <w:b/>
          <w:sz w:val="22"/>
          <w:szCs w:val="22"/>
        </w:rPr>
      </w:pPr>
      <w:r w:rsidRPr="00A92A0C">
        <w:rPr>
          <w:rFonts w:asciiTheme="majorHAnsi" w:hAnsiTheme="majorHAnsi" w:cs="Arial"/>
          <w:b/>
          <w:sz w:val="22"/>
          <w:szCs w:val="22"/>
        </w:rPr>
        <w:t>3.2.1</w:t>
      </w:r>
      <w:r w:rsidRPr="00A92A0C">
        <w:rPr>
          <w:rFonts w:asciiTheme="majorHAnsi" w:hAnsiTheme="majorHAnsi" w:cs="Arial"/>
          <w:b/>
          <w:sz w:val="22"/>
          <w:szCs w:val="22"/>
        </w:rPr>
        <w:tab/>
        <w:t>Consultants Not to Benefit from Commissions, Discounts etc.</w:t>
      </w:r>
    </w:p>
    <w:p w:rsidR="00C92DDB" w:rsidRPr="00A92A0C" w:rsidRDefault="00C92DDB" w:rsidP="00943807">
      <w:pPr>
        <w:tabs>
          <w:tab w:val="left" w:pos="754"/>
        </w:tabs>
        <w:spacing w:line="276" w:lineRule="auto"/>
        <w:ind w:right="29"/>
        <w:jc w:val="both"/>
        <w:rPr>
          <w:rFonts w:asciiTheme="majorHAnsi" w:hAnsiTheme="majorHAnsi" w:cs="Arial"/>
          <w:sz w:val="22"/>
          <w:szCs w:val="22"/>
        </w:rPr>
      </w:pPr>
    </w:p>
    <w:p w:rsidR="00C92DDB" w:rsidRPr="00A92A0C" w:rsidRDefault="0010005E" w:rsidP="00943807">
      <w:pPr>
        <w:tabs>
          <w:tab w:val="left" w:pos="754"/>
        </w:tabs>
        <w:spacing w:line="276" w:lineRule="auto"/>
        <w:ind w:left="754" w:right="29"/>
        <w:jc w:val="both"/>
        <w:rPr>
          <w:rFonts w:asciiTheme="majorHAnsi" w:hAnsiTheme="majorHAnsi" w:cs="Arial"/>
          <w:sz w:val="22"/>
          <w:szCs w:val="22"/>
        </w:rPr>
      </w:pPr>
      <w:r w:rsidRPr="00A92A0C">
        <w:rPr>
          <w:rFonts w:asciiTheme="majorHAnsi" w:hAnsiTheme="majorHAnsi" w:cs="Arial"/>
          <w:sz w:val="22"/>
          <w:szCs w:val="22"/>
        </w:rPr>
        <w:t>The payment of the Consultant shall constitute the Consultant’s only payment in connection with this Contract or the Services, and the Consultant shall not accept for their own benefit any trade commission, discount, or similar payment in connection with activities pursuant to this Contract or to the Services or in the discharge of their obligations under the Contract, and the Consultant shall use their best efforts to ensure that the Personnel  , and agents of either of them similarly shall not receive any such additional payment.</w:t>
      </w:r>
    </w:p>
    <w:p w:rsidR="00C92DDB" w:rsidRPr="00A92A0C" w:rsidRDefault="00C92DDB" w:rsidP="00943807">
      <w:pPr>
        <w:tabs>
          <w:tab w:val="left" w:pos="754"/>
        </w:tabs>
        <w:spacing w:line="276" w:lineRule="auto"/>
        <w:ind w:left="754" w:right="29"/>
        <w:jc w:val="both"/>
        <w:rPr>
          <w:rFonts w:asciiTheme="majorHAnsi" w:hAnsiTheme="majorHAnsi" w:cs="Arial"/>
          <w:sz w:val="22"/>
          <w:szCs w:val="22"/>
        </w:rPr>
      </w:pPr>
    </w:p>
    <w:p w:rsidR="00C92DDB" w:rsidRPr="00A92A0C" w:rsidRDefault="0010005E" w:rsidP="00943807">
      <w:pPr>
        <w:pStyle w:val="p203"/>
        <w:tabs>
          <w:tab w:val="left" w:pos="754"/>
        </w:tabs>
        <w:spacing w:line="276" w:lineRule="auto"/>
        <w:ind w:right="29"/>
        <w:rPr>
          <w:rFonts w:asciiTheme="majorHAnsi" w:hAnsiTheme="majorHAnsi" w:cs="Arial"/>
          <w:b/>
          <w:bCs/>
          <w:sz w:val="22"/>
          <w:szCs w:val="22"/>
        </w:rPr>
      </w:pPr>
      <w:r w:rsidRPr="00A92A0C">
        <w:rPr>
          <w:rFonts w:asciiTheme="majorHAnsi" w:hAnsiTheme="majorHAnsi" w:cs="Arial"/>
          <w:b/>
          <w:sz w:val="22"/>
          <w:szCs w:val="22"/>
        </w:rPr>
        <w:t>3.2.2</w:t>
      </w:r>
      <w:r w:rsidRPr="00A92A0C">
        <w:rPr>
          <w:rFonts w:asciiTheme="majorHAnsi" w:hAnsiTheme="majorHAnsi" w:cs="Arial"/>
          <w:b/>
          <w:sz w:val="22"/>
          <w:szCs w:val="22"/>
        </w:rPr>
        <w:tab/>
        <w:t xml:space="preserve">Consultants and Affiliates not to be otherwise interested </w:t>
      </w:r>
      <w:r w:rsidRPr="00A92A0C">
        <w:rPr>
          <w:rFonts w:asciiTheme="majorHAnsi" w:hAnsiTheme="majorHAnsi" w:cs="Arial"/>
          <w:b/>
          <w:bCs/>
          <w:sz w:val="22"/>
          <w:szCs w:val="22"/>
        </w:rPr>
        <w:t>in Project</w:t>
      </w:r>
    </w:p>
    <w:p w:rsidR="00C92DDB" w:rsidRPr="00A92A0C" w:rsidRDefault="00C92DDB" w:rsidP="00943807">
      <w:pPr>
        <w:tabs>
          <w:tab w:val="left" w:pos="754"/>
        </w:tabs>
        <w:spacing w:line="276" w:lineRule="auto"/>
        <w:ind w:right="29"/>
        <w:jc w:val="both"/>
        <w:rPr>
          <w:rFonts w:asciiTheme="majorHAnsi" w:hAnsiTheme="majorHAnsi" w:cs="Arial"/>
          <w:b/>
          <w:bCs/>
          <w:sz w:val="22"/>
          <w:szCs w:val="22"/>
        </w:rPr>
      </w:pPr>
    </w:p>
    <w:p w:rsidR="00C92DDB" w:rsidRPr="00A92A0C" w:rsidRDefault="0010005E" w:rsidP="00943807">
      <w:pPr>
        <w:tabs>
          <w:tab w:val="left" w:pos="754"/>
        </w:tabs>
        <w:spacing w:line="276" w:lineRule="auto"/>
        <w:ind w:left="754" w:right="29"/>
        <w:jc w:val="both"/>
        <w:rPr>
          <w:rFonts w:asciiTheme="majorHAnsi" w:hAnsiTheme="majorHAnsi" w:cs="Arial"/>
          <w:sz w:val="22"/>
          <w:szCs w:val="22"/>
        </w:rPr>
      </w:pPr>
      <w:r w:rsidRPr="00A92A0C">
        <w:rPr>
          <w:rFonts w:asciiTheme="majorHAnsi" w:hAnsiTheme="majorHAnsi" w:cs="Arial"/>
          <w:sz w:val="22"/>
          <w:szCs w:val="22"/>
        </w:rPr>
        <w:t>The Consultant agrees that, during the term of this Contract and after its termination, the Consultant and their affiliates shall be disqualified from providing goods, works or services (other than consulting services) resulting from or directly related to the Consultant’s Services for the preparation or implementation of the project.</w:t>
      </w:r>
    </w:p>
    <w:p w:rsidR="00C92DDB" w:rsidRPr="00A92A0C" w:rsidRDefault="00C92DDB" w:rsidP="00943807">
      <w:pPr>
        <w:tabs>
          <w:tab w:val="left" w:pos="754"/>
        </w:tabs>
        <w:spacing w:line="276" w:lineRule="auto"/>
        <w:ind w:right="29"/>
        <w:jc w:val="both"/>
        <w:rPr>
          <w:rFonts w:asciiTheme="majorHAnsi" w:hAnsiTheme="majorHAnsi" w:cs="Arial"/>
          <w:sz w:val="22"/>
          <w:szCs w:val="22"/>
        </w:rPr>
      </w:pPr>
    </w:p>
    <w:p w:rsidR="00C92DDB" w:rsidRPr="00A92A0C" w:rsidRDefault="0010005E" w:rsidP="00943807">
      <w:pPr>
        <w:pStyle w:val="p196"/>
        <w:spacing w:line="276" w:lineRule="auto"/>
        <w:ind w:left="759" w:right="29"/>
        <w:rPr>
          <w:rFonts w:asciiTheme="majorHAnsi" w:hAnsiTheme="majorHAnsi" w:cs="Arial"/>
          <w:b/>
          <w:bCs/>
          <w:sz w:val="22"/>
          <w:szCs w:val="22"/>
        </w:rPr>
      </w:pPr>
      <w:r w:rsidRPr="00A92A0C">
        <w:rPr>
          <w:rFonts w:asciiTheme="majorHAnsi" w:hAnsiTheme="majorHAnsi" w:cs="Arial"/>
          <w:b/>
          <w:bCs/>
          <w:sz w:val="22"/>
          <w:szCs w:val="22"/>
        </w:rPr>
        <w:t>3.2.3</w:t>
      </w:r>
      <w:r w:rsidRPr="00A92A0C">
        <w:rPr>
          <w:rFonts w:asciiTheme="majorHAnsi" w:hAnsiTheme="majorHAnsi" w:cs="Arial"/>
          <w:b/>
          <w:bCs/>
          <w:sz w:val="22"/>
          <w:szCs w:val="22"/>
        </w:rPr>
        <w:tab/>
        <w:t>Prohibition of Conflicting Activities</w:t>
      </w:r>
    </w:p>
    <w:p w:rsidR="00C92DDB" w:rsidRPr="00A92A0C" w:rsidRDefault="00C92DDB" w:rsidP="00943807">
      <w:pPr>
        <w:tabs>
          <w:tab w:val="left" w:pos="759"/>
        </w:tabs>
        <w:spacing w:line="276" w:lineRule="auto"/>
        <w:ind w:right="29"/>
        <w:jc w:val="both"/>
        <w:rPr>
          <w:rFonts w:asciiTheme="majorHAnsi" w:hAnsiTheme="majorHAnsi" w:cs="Arial"/>
          <w:b/>
          <w:bCs/>
          <w:sz w:val="22"/>
          <w:szCs w:val="22"/>
        </w:rPr>
      </w:pPr>
    </w:p>
    <w:p w:rsidR="00C92DDB" w:rsidRPr="00A92A0C" w:rsidRDefault="0010005E" w:rsidP="00943807">
      <w:pPr>
        <w:tabs>
          <w:tab w:val="left" w:pos="754"/>
        </w:tabs>
        <w:spacing w:line="276" w:lineRule="auto"/>
        <w:ind w:left="754" w:right="29"/>
        <w:jc w:val="both"/>
        <w:rPr>
          <w:rFonts w:asciiTheme="majorHAnsi" w:hAnsiTheme="majorHAnsi" w:cs="Arial"/>
          <w:sz w:val="22"/>
          <w:szCs w:val="22"/>
        </w:rPr>
      </w:pPr>
      <w:r w:rsidRPr="00A92A0C">
        <w:rPr>
          <w:rFonts w:asciiTheme="majorHAnsi" w:hAnsiTheme="majorHAnsi" w:cs="Arial"/>
          <w:sz w:val="22"/>
          <w:szCs w:val="22"/>
        </w:rPr>
        <w:t>The consultant and their affiliates shall not engage, either directly or indirectly, in any business or professional activities which would conflict with the activities assigned to them under this Contract.</w:t>
      </w:r>
    </w:p>
    <w:p w:rsidR="00C92DDB" w:rsidRPr="00A92A0C" w:rsidRDefault="00C92DDB" w:rsidP="00943807">
      <w:pPr>
        <w:tabs>
          <w:tab w:val="left" w:pos="754"/>
        </w:tabs>
        <w:spacing w:line="276" w:lineRule="auto"/>
        <w:ind w:left="754" w:right="29"/>
        <w:jc w:val="both"/>
        <w:rPr>
          <w:rFonts w:asciiTheme="majorHAnsi" w:hAnsiTheme="majorHAnsi" w:cs="Arial"/>
          <w:sz w:val="22"/>
          <w:szCs w:val="22"/>
        </w:rPr>
      </w:pPr>
    </w:p>
    <w:p w:rsidR="00C92DDB" w:rsidRPr="00A92A0C" w:rsidRDefault="0010005E" w:rsidP="00943807">
      <w:pPr>
        <w:pStyle w:val="p123"/>
        <w:spacing w:line="276" w:lineRule="auto"/>
        <w:ind w:left="720" w:right="29"/>
        <w:jc w:val="both"/>
        <w:rPr>
          <w:rFonts w:asciiTheme="majorHAnsi" w:hAnsiTheme="majorHAnsi" w:cs="Arial"/>
          <w:sz w:val="22"/>
          <w:szCs w:val="22"/>
        </w:rPr>
      </w:pPr>
      <w:r w:rsidRPr="00A92A0C">
        <w:rPr>
          <w:rFonts w:asciiTheme="majorHAnsi" w:hAnsiTheme="majorHAnsi" w:cs="Arial"/>
          <w:sz w:val="22"/>
          <w:szCs w:val="22"/>
        </w:rPr>
        <w:lastRenderedPageBreak/>
        <w:t>The consultant and their affiliates hired to provide services for the proposed assignment will be disqualified from services related to the initial assignment for the same project subsequently.</w:t>
      </w:r>
    </w:p>
    <w:p w:rsidR="00C92DDB" w:rsidRPr="00A92A0C" w:rsidRDefault="00C92DDB" w:rsidP="00943807">
      <w:pPr>
        <w:tabs>
          <w:tab w:val="left" w:pos="754"/>
        </w:tabs>
        <w:spacing w:line="276" w:lineRule="auto"/>
        <w:ind w:left="754" w:right="29"/>
        <w:jc w:val="both"/>
        <w:rPr>
          <w:rFonts w:asciiTheme="majorHAnsi" w:hAnsiTheme="majorHAnsi" w:cs="Arial"/>
          <w:sz w:val="22"/>
          <w:szCs w:val="22"/>
        </w:rPr>
      </w:pPr>
    </w:p>
    <w:p w:rsidR="00C92DDB" w:rsidRPr="00A92A0C" w:rsidRDefault="0010005E" w:rsidP="00943807">
      <w:pPr>
        <w:tabs>
          <w:tab w:val="left" w:pos="-1440"/>
          <w:tab w:val="left" w:pos="-720"/>
          <w:tab w:val="left" w:pos="260"/>
          <w:tab w:val="left" w:pos="1440"/>
          <w:tab w:val="left" w:leader="dot" w:pos="3600"/>
          <w:tab w:val="left" w:pos="4500"/>
          <w:tab w:val="left" w:leader="dot" w:pos="6480"/>
          <w:tab w:val="left" w:pos="6840"/>
          <w:tab w:val="left" w:pos="7920"/>
        </w:tabs>
        <w:suppressAutoHyphens/>
        <w:spacing w:line="276" w:lineRule="auto"/>
        <w:ind w:left="720" w:right="29"/>
        <w:jc w:val="both"/>
        <w:rPr>
          <w:rFonts w:asciiTheme="majorHAnsi" w:hAnsiTheme="majorHAnsi" w:cs="Arial"/>
          <w:bCs/>
          <w:spacing w:val="-2"/>
          <w:sz w:val="22"/>
          <w:szCs w:val="22"/>
        </w:rPr>
      </w:pPr>
      <w:r w:rsidRPr="00A92A0C">
        <w:rPr>
          <w:rFonts w:asciiTheme="majorHAnsi" w:hAnsiTheme="majorHAnsi" w:cs="Arial"/>
          <w:spacing w:val="-2"/>
          <w:sz w:val="22"/>
          <w:szCs w:val="22"/>
        </w:rPr>
        <w:t>In case of rating of the proposed project, for which this consultancy services are being provided, then the Consultant</w:t>
      </w:r>
      <w:r w:rsidRPr="00A92A0C">
        <w:rPr>
          <w:rFonts w:asciiTheme="majorHAnsi" w:hAnsiTheme="majorHAnsi" w:cs="Arial"/>
          <w:bCs/>
          <w:spacing w:val="-2"/>
          <w:sz w:val="22"/>
          <w:szCs w:val="22"/>
        </w:rPr>
        <w:t xml:space="preserve"> and their affiliates will not rate this project nor in any way be associated in  rating of this project. </w:t>
      </w:r>
    </w:p>
    <w:p w:rsidR="00C92DDB" w:rsidRPr="00A92A0C" w:rsidRDefault="00C92DDB" w:rsidP="00943807">
      <w:pPr>
        <w:tabs>
          <w:tab w:val="left" w:pos="-1440"/>
          <w:tab w:val="left" w:pos="-720"/>
          <w:tab w:val="left" w:pos="260"/>
          <w:tab w:val="left" w:pos="1440"/>
          <w:tab w:val="left" w:leader="dot" w:pos="3600"/>
          <w:tab w:val="left" w:pos="4500"/>
          <w:tab w:val="left" w:leader="dot" w:pos="6480"/>
          <w:tab w:val="left" w:pos="6840"/>
          <w:tab w:val="left" w:pos="7920"/>
        </w:tabs>
        <w:suppressAutoHyphens/>
        <w:spacing w:line="276" w:lineRule="auto"/>
        <w:ind w:left="720" w:right="29"/>
        <w:jc w:val="both"/>
        <w:rPr>
          <w:rFonts w:asciiTheme="majorHAnsi" w:hAnsiTheme="majorHAnsi" w:cs="Arial"/>
          <w:spacing w:val="-2"/>
          <w:sz w:val="22"/>
          <w:szCs w:val="22"/>
        </w:rPr>
      </w:pPr>
    </w:p>
    <w:p w:rsidR="00C92DDB" w:rsidRPr="00A92A0C" w:rsidRDefault="0010005E" w:rsidP="00943807">
      <w:pPr>
        <w:pStyle w:val="p196"/>
        <w:spacing w:line="276" w:lineRule="auto"/>
        <w:ind w:left="759" w:right="29"/>
        <w:rPr>
          <w:rFonts w:asciiTheme="majorHAnsi" w:hAnsiTheme="majorHAnsi" w:cs="Arial"/>
          <w:b/>
          <w:bCs/>
          <w:sz w:val="22"/>
          <w:szCs w:val="22"/>
        </w:rPr>
      </w:pPr>
      <w:r w:rsidRPr="00A92A0C">
        <w:rPr>
          <w:rFonts w:asciiTheme="majorHAnsi" w:hAnsiTheme="majorHAnsi" w:cs="Arial"/>
          <w:b/>
          <w:bCs/>
          <w:sz w:val="22"/>
          <w:szCs w:val="22"/>
        </w:rPr>
        <w:t>3.2.4</w:t>
      </w:r>
      <w:r w:rsidRPr="00A92A0C">
        <w:rPr>
          <w:rFonts w:asciiTheme="majorHAnsi" w:hAnsiTheme="majorHAnsi" w:cs="Arial"/>
          <w:b/>
          <w:bCs/>
          <w:sz w:val="22"/>
          <w:szCs w:val="22"/>
        </w:rPr>
        <w:tab/>
        <w:t>Confidentiality</w:t>
      </w:r>
    </w:p>
    <w:p w:rsidR="00C92DDB" w:rsidRPr="00A92A0C" w:rsidRDefault="00C92DDB" w:rsidP="00943807">
      <w:pPr>
        <w:tabs>
          <w:tab w:val="left" w:pos="759"/>
        </w:tabs>
        <w:spacing w:line="276" w:lineRule="auto"/>
        <w:ind w:right="29"/>
        <w:jc w:val="both"/>
        <w:rPr>
          <w:rFonts w:asciiTheme="majorHAnsi" w:hAnsiTheme="majorHAnsi" w:cs="Arial"/>
          <w:b/>
          <w:bCs/>
          <w:sz w:val="22"/>
          <w:szCs w:val="22"/>
        </w:rPr>
      </w:pPr>
    </w:p>
    <w:p w:rsidR="00C92DDB" w:rsidRPr="00A92A0C" w:rsidRDefault="0010005E" w:rsidP="00943807">
      <w:pPr>
        <w:tabs>
          <w:tab w:val="left" w:pos="754"/>
        </w:tabs>
        <w:spacing w:line="276" w:lineRule="auto"/>
        <w:ind w:left="754" w:right="29"/>
        <w:jc w:val="both"/>
        <w:rPr>
          <w:rFonts w:asciiTheme="majorHAnsi" w:hAnsiTheme="majorHAnsi" w:cs="Arial"/>
          <w:sz w:val="22"/>
          <w:szCs w:val="22"/>
        </w:rPr>
      </w:pPr>
      <w:r w:rsidRPr="00A92A0C">
        <w:rPr>
          <w:rFonts w:asciiTheme="majorHAnsi" w:hAnsiTheme="majorHAnsi" w:cs="Arial"/>
          <w:sz w:val="22"/>
          <w:szCs w:val="22"/>
        </w:rPr>
        <w:t>The Consultants and the Personnel of either of them shall not, either during the term or within two (2) years after the expiration of this Contract, disclose any proprietary or confidential information relating to the Project, the Services, this Contract or the Owner’s business or operations without the prior written consent of the Owner.</w:t>
      </w:r>
    </w:p>
    <w:p w:rsidR="00FA05CB" w:rsidRPr="00A92A0C" w:rsidRDefault="00FA05CB" w:rsidP="00943807">
      <w:pPr>
        <w:tabs>
          <w:tab w:val="left" w:pos="754"/>
        </w:tabs>
        <w:spacing w:line="276" w:lineRule="auto"/>
        <w:ind w:right="29"/>
        <w:jc w:val="both"/>
        <w:rPr>
          <w:rFonts w:asciiTheme="majorHAnsi" w:hAnsiTheme="majorHAnsi" w:cs="Arial"/>
          <w:sz w:val="22"/>
          <w:szCs w:val="22"/>
        </w:rPr>
      </w:pPr>
    </w:p>
    <w:p w:rsidR="00C92DDB" w:rsidRPr="00A92A0C" w:rsidRDefault="0010005E" w:rsidP="00943807">
      <w:pPr>
        <w:pStyle w:val="p196"/>
        <w:spacing w:line="276" w:lineRule="auto"/>
        <w:ind w:left="759" w:right="29"/>
        <w:rPr>
          <w:rFonts w:asciiTheme="majorHAnsi" w:hAnsiTheme="majorHAnsi" w:cs="Arial"/>
          <w:b/>
          <w:bCs/>
          <w:sz w:val="22"/>
          <w:szCs w:val="22"/>
        </w:rPr>
      </w:pPr>
      <w:r w:rsidRPr="00A92A0C">
        <w:rPr>
          <w:rFonts w:asciiTheme="majorHAnsi" w:hAnsiTheme="majorHAnsi" w:cs="Arial"/>
          <w:b/>
          <w:bCs/>
          <w:sz w:val="22"/>
          <w:szCs w:val="22"/>
        </w:rPr>
        <w:t>3.3</w:t>
      </w:r>
      <w:r w:rsidRPr="00A92A0C">
        <w:rPr>
          <w:rFonts w:asciiTheme="majorHAnsi" w:hAnsiTheme="majorHAnsi" w:cs="Arial"/>
          <w:b/>
          <w:bCs/>
          <w:sz w:val="22"/>
          <w:szCs w:val="22"/>
        </w:rPr>
        <w:tab/>
        <w:t>Insurance to be taken out by the Consultant</w:t>
      </w:r>
    </w:p>
    <w:p w:rsidR="00C92DDB" w:rsidRPr="00A92A0C" w:rsidRDefault="00C92DDB" w:rsidP="00943807">
      <w:pPr>
        <w:tabs>
          <w:tab w:val="left" w:pos="759"/>
        </w:tabs>
        <w:spacing w:line="276" w:lineRule="auto"/>
        <w:ind w:right="29"/>
        <w:jc w:val="both"/>
        <w:rPr>
          <w:rFonts w:asciiTheme="majorHAnsi" w:hAnsiTheme="majorHAnsi" w:cs="Arial"/>
          <w:b/>
          <w:bCs/>
          <w:sz w:val="22"/>
          <w:szCs w:val="22"/>
        </w:rPr>
      </w:pPr>
    </w:p>
    <w:p w:rsidR="00C92DDB" w:rsidRPr="00A92A0C" w:rsidRDefault="0010005E" w:rsidP="00943807">
      <w:pPr>
        <w:tabs>
          <w:tab w:val="left" w:pos="-1440"/>
          <w:tab w:val="left" w:pos="-720"/>
        </w:tabs>
        <w:suppressAutoHyphens/>
        <w:spacing w:line="276" w:lineRule="auto"/>
        <w:ind w:left="720" w:right="29"/>
        <w:jc w:val="both"/>
        <w:rPr>
          <w:rFonts w:asciiTheme="majorHAnsi" w:hAnsiTheme="majorHAnsi" w:cs="Arial"/>
          <w:sz w:val="22"/>
          <w:szCs w:val="22"/>
        </w:rPr>
      </w:pPr>
      <w:r w:rsidRPr="00A92A0C">
        <w:rPr>
          <w:rFonts w:asciiTheme="majorHAnsi" w:hAnsiTheme="majorHAnsi" w:cs="Arial"/>
          <w:sz w:val="22"/>
          <w:szCs w:val="22"/>
        </w:rPr>
        <w:t>The Consultant shall take out and maintain at their own cost, appropriate insurance against all the risks, and for all the coverage, like workers compensation, employment liability insurance</w:t>
      </w:r>
      <w:r w:rsidRPr="00A92A0C">
        <w:rPr>
          <w:rFonts w:asciiTheme="majorHAnsi" w:hAnsiTheme="majorHAnsi" w:cs="Arial"/>
          <w:spacing w:val="-2"/>
          <w:sz w:val="22"/>
          <w:szCs w:val="22"/>
        </w:rPr>
        <w:t xml:space="preserve"> for all the staff on the assignment comprehensive general liability insurance, including contractual liability coverage adequate to cover the indemnity of obligation against all damages, costs, and charges and expenses for injury to any person or damage to any property arising out of, or in connection with, the services which result from the fault of the Consultant or their staff on the    assignment</w:t>
      </w:r>
    </w:p>
    <w:p w:rsidR="00C92DDB" w:rsidRPr="00A92A0C" w:rsidRDefault="00C92DDB" w:rsidP="00943807">
      <w:pPr>
        <w:tabs>
          <w:tab w:val="left" w:pos="788"/>
          <w:tab w:val="decimal" w:pos="6712"/>
        </w:tabs>
        <w:spacing w:line="276" w:lineRule="auto"/>
        <w:ind w:right="29"/>
        <w:rPr>
          <w:rFonts w:asciiTheme="majorHAnsi" w:hAnsiTheme="majorHAnsi" w:cs="Arial"/>
          <w:sz w:val="22"/>
          <w:szCs w:val="22"/>
        </w:rPr>
      </w:pPr>
    </w:p>
    <w:p w:rsidR="00C92DDB" w:rsidRPr="00A92A0C" w:rsidRDefault="0010005E" w:rsidP="00943807">
      <w:pPr>
        <w:tabs>
          <w:tab w:val="left" w:pos="788"/>
          <w:tab w:val="decimal" w:pos="6712"/>
        </w:tabs>
        <w:spacing w:line="276" w:lineRule="auto"/>
        <w:ind w:right="29"/>
        <w:rPr>
          <w:rFonts w:asciiTheme="majorHAnsi" w:hAnsiTheme="majorHAnsi" w:cs="Arial"/>
          <w:b/>
          <w:sz w:val="22"/>
          <w:szCs w:val="22"/>
        </w:rPr>
      </w:pPr>
      <w:r w:rsidRPr="00A92A0C">
        <w:rPr>
          <w:rFonts w:asciiTheme="majorHAnsi" w:hAnsiTheme="majorHAnsi" w:cs="Arial"/>
          <w:b/>
          <w:sz w:val="22"/>
          <w:szCs w:val="22"/>
        </w:rPr>
        <w:t>3.4</w:t>
      </w:r>
      <w:r w:rsidRPr="00A92A0C">
        <w:rPr>
          <w:rFonts w:asciiTheme="majorHAnsi" w:hAnsiTheme="majorHAnsi" w:cs="Arial"/>
          <w:b/>
          <w:sz w:val="22"/>
          <w:szCs w:val="22"/>
        </w:rPr>
        <w:tab/>
      </w:r>
      <w:r w:rsidRPr="00A92A0C">
        <w:rPr>
          <w:rFonts w:asciiTheme="majorHAnsi" w:hAnsiTheme="majorHAnsi" w:cs="Arial"/>
          <w:b/>
          <w:bCs/>
          <w:sz w:val="22"/>
          <w:szCs w:val="22"/>
        </w:rPr>
        <w:t>Liability of the Consultants</w:t>
      </w:r>
    </w:p>
    <w:p w:rsidR="00C92DDB" w:rsidRPr="00A92A0C" w:rsidRDefault="00C92DDB" w:rsidP="00943807">
      <w:pPr>
        <w:tabs>
          <w:tab w:val="left" w:pos="788"/>
          <w:tab w:val="decimal" w:pos="6712"/>
        </w:tabs>
        <w:spacing w:line="276" w:lineRule="auto"/>
        <w:ind w:right="29"/>
        <w:rPr>
          <w:rFonts w:asciiTheme="majorHAnsi" w:hAnsiTheme="majorHAnsi" w:cs="Arial"/>
          <w:sz w:val="22"/>
          <w:szCs w:val="22"/>
        </w:rPr>
      </w:pPr>
    </w:p>
    <w:p w:rsidR="00C92DDB" w:rsidRPr="00A92A0C" w:rsidRDefault="0010005E" w:rsidP="00943807">
      <w:pPr>
        <w:tabs>
          <w:tab w:val="left" w:pos="754"/>
        </w:tabs>
        <w:spacing w:line="276" w:lineRule="auto"/>
        <w:ind w:left="754" w:right="29"/>
        <w:jc w:val="both"/>
        <w:rPr>
          <w:rFonts w:asciiTheme="majorHAnsi" w:hAnsiTheme="majorHAnsi" w:cs="Arial"/>
          <w:sz w:val="22"/>
          <w:szCs w:val="22"/>
        </w:rPr>
      </w:pPr>
      <w:r w:rsidRPr="00A92A0C">
        <w:rPr>
          <w:rFonts w:asciiTheme="majorHAnsi" w:hAnsiTheme="majorHAnsi" w:cs="Arial"/>
          <w:sz w:val="22"/>
          <w:szCs w:val="22"/>
        </w:rPr>
        <w:t>The Consultants shall be liable to the Owner for the performance of the Services in accordance with the provisions of this Contract [Note: If the Consultants consist of more than one entity, this should be changed to read -“The Consultants and each of their Members shall be jointly and severally liable to the Owner-for the performance of the Services] and for any loss suffered by the Owner as a result of a default of the Consultants in such performance, subject to the following limitations:</w:t>
      </w:r>
    </w:p>
    <w:p w:rsidR="00C92DDB" w:rsidRPr="00A92A0C" w:rsidRDefault="00C92DDB" w:rsidP="00943807">
      <w:pPr>
        <w:tabs>
          <w:tab w:val="left" w:pos="754"/>
        </w:tabs>
        <w:spacing w:line="276" w:lineRule="auto"/>
        <w:ind w:left="754" w:right="29"/>
        <w:jc w:val="both"/>
        <w:rPr>
          <w:rFonts w:asciiTheme="majorHAnsi" w:hAnsiTheme="majorHAnsi" w:cs="Arial"/>
          <w:sz w:val="22"/>
          <w:szCs w:val="22"/>
        </w:rPr>
      </w:pPr>
    </w:p>
    <w:p w:rsidR="00C92DDB" w:rsidRPr="00A92A0C" w:rsidRDefault="0010005E" w:rsidP="00943807">
      <w:pPr>
        <w:pStyle w:val="p114"/>
        <w:spacing w:line="276" w:lineRule="auto"/>
        <w:ind w:right="29"/>
        <w:rPr>
          <w:rFonts w:asciiTheme="majorHAnsi" w:hAnsiTheme="majorHAnsi" w:cs="Arial"/>
          <w:sz w:val="22"/>
          <w:szCs w:val="22"/>
        </w:rPr>
      </w:pPr>
      <w:r w:rsidRPr="00A92A0C">
        <w:rPr>
          <w:rFonts w:asciiTheme="majorHAnsi" w:hAnsiTheme="majorHAnsi" w:cs="Arial"/>
          <w:sz w:val="22"/>
          <w:szCs w:val="22"/>
        </w:rPr>
        <w:t>(a)</w:t>
      </w:r>
      <w:r w:rsidRPr="00A92A0C">
        <w:rPr>
          <w:rFonts w:asciiTheme="majorHAnsi" w:hAnsiTheme="majorHAnsi" w:cs="Arial"/>
          <w:sz w:val="22"/>
          <w:szCs w:val="22"/>
        </w:rPr>
        <w:tab/>
        <w:t xml:space="preserve">The Consultants shall not be liable for any damage or injury caused by or arising out of the act, neglect, default or omission of any persons other than the Consultants or the Personnel of either </w:t>
      </w:r>
      <w:r w:rsidRPr="00A92A0C">
        <w:rPr>
          <w:rFonts w:asciiTheme="majorHAnsi" w:hAnsiTheme="majorHAnsi" w:cs="Arial"/>
          <w:bCs/>
          <w:sz w:val="22"/>
          <w:szCs w:val="22"/>
        </w:rPr>
        <w:t xml:space="preserve">of </w:t>
      </w:r>
      <w:r w:rsidRPr="00A92A0C">
        <w:rPr>
          <w:rFonts w:asciiTheme="majorHAnsi" w:hAnsiTheme="majorHAnsi" w:cs="Arial"/>
          <w:sz w:val="22"/>
          <w:szCs w:val="22"/>
        </w:rPr>
        <w:t>them; and</w:t>
      </w:r>
    </w:p>
    <w:p w:rsidR="00C92DDB" w:rsidRPr="00A92A0C" w:rsidRDefault="0010005E" w:rsidP="00943807">
      <w:pPr>
        <w:tabs>
          <w:tab w:val="left" w:pos="714"/>
          <w:tab w:val="left" w:pos="1383"/>
        </w:tabs>
        <w:spacing w:line="276" w:lineRule="auto"/>
        <w:ind w:left="1451" w:right="29" w:hanging="737"/>
        <w:jc w:val="both"/>
        <w:rPr>
          <w:rFonts w:asciiTheme="majorHAnsi" w:hAnsiTheme="majorHAnsi" w:cs="Arial"/>
          <w:sz w:val="22"/>
          <w:szCs w:val="22"/>
        </w:rPr>
      </w:pPr>
      <w:r w:rsidRPr="00A92A0C">
        <w:rPr>
          <w:rFonts w:asciiTheme="majorHAnsi" w:hAnsiTheme="majorHAnsi" w:cs="Arial"/>
          <w:sz w:val="22"/>
          <w:szCs w:val="22"/>
        </w:rPr>
        <w:t>(b)</w:t>
      </w:r>
      <w:r w:rsidRPr="00A92A0C">
        <w:rPr>
          <w:rFonts w:asciiTheme="majorHAnsi" w:hAnsiTheme="majorHAnsi" w:cs="Arial"/>
          <w:sz w:val="22"/>
          <w:szCs w:val="22"/>
        </w:rPr>
        <w:tab/>
        <w:t>The Consultants shall not be liable for any loss or damage caused by or arising out of circumstances over which the Consultants had no control, provided that there is no negligence or wrongful actions.</w:t>
      </w:r>
    </w:p>
    <w:p w:rsidR="00C92DDB" w:rsidRPr="00A92A0C" w:rsidRDefault="00C92DDB" w:rsidP="00943807">
      <w:pPr>
        <w:tabs>
          <w:tab w:val="left" w:pos="714"/>
          <w:tab w:val="left" w:pos="1383"/>
        </w:tabs>
        <w:spacing w:line="276" w:lineRule="auto"/>
        <w:ind w:right="29"/>
        <w:jc w:val="both"/>
        <w:rPr>
          <w:rFonts w:asciiTheme="majorHAnsi" w:hAnsiTheme="majorHAnsi" w:cs="Arial"/>
          <w:sz w:val="22"/>
          <w:szCs w:val="22"/>
        </w:rPr>
      </w:pPr>
    </w:p>
    <w:p w:rsidR="00C92DDB" w:rsidRPr="00A92A0C" w:rsidRDefault="0010005E" w:rsidP="00943807">
      <w:pPr>
        <w:pStyle w:val="p196"/>
        <w:spacing w:line="276" w:lineRule="auto"/>
        <w:ind w:left="759" w:right="29"/>
        <w:rPr>
          <w:rFonts w:asciiTheme="majorHAnsi" w:hAnsiTheme="majorHAnsi" w:cs="Arial"/>
          <w:b/>
          <w:sz w:val="22"/>
          <w:szCs w:val="22"/>
        </w:rPr>
      </w:pPr>
      <w:r w:rsidRPr="00A92A0C">
        <w:rPr>
          <w:rFonts w:asciiTheme="majorHAnsi" w:hAnsiTheme="majorHAnsi" w:cs="Arial"/>
          <w:b/>
          <w:bCs/>
          <w:sz w:val="22"/>
          <w:szCs w:val="22"/>
        </w:rPr>
        <w:t>3.5</w:t>
      </w:r>
      <w:r w:rsidRPr="00A92A0C">
        <w:rPr>
          <w:rFonts w:asciiTheme="majorHAnsi" w:hAnsiTheme="majorHAnsi" w:cs="Arial"/>
          <w:b/>
          <w:bCs/>
          <w:sz w:val="22"/>
          <w:szCs w:val="22"/>
        </w:rPr>
        <w:tab/>
        <w:t xml:space="preserve">Indemnification of the Owner by the Consultants </w:t>
      </w:r>
      <w:r w:rsidRPr="00A92A0C">
        <w:rPr>
          <w:rFonts w:asciiTheme="majorHAnsi" w:hAnsiTheme="majorHAnsi" w:cs="Arial"/>
          <w:b/>
          <w:sz w:val="22"/>
          <w:szCs w:val="22"/>
        </w:rPr>
        <w:t>-</w:t>
      </w:r>
    </w:p>
    <w:p w:rsidR="00C92DDB" w:rsidRPr="00A92A0C" w:rsidRDefault="00C92DDB" w:rsidP="00943807">
      <w:pPr>
        <w:tabs>
          <w:tab w:val="left" w:pos="759"/>
        </w:tabs>
        <w:spacing w:line="276" w:lineRule="auto"/>
        <w:ind w:right="29"/>
        <w:jc w:val="both"/>
        <w:rPr>
          <w:rFonts w:asciiTheme="majorHAnsi" w:hAnsiTheme="majorHAnsi" w:cs="Arial"/>
          <w:sz w:val="22"/>
          <w:szCs w:val="22"/>
        </w:rPr>
      </w:pPr>
    </w:p>
    <w:p w:rsidR="00C92DDB" w:rsidRPr="00A92A0C" w:rsidRDefault="0010005E" w:rsidP="00943807">
      <w:pPr>
        <w:tabs>
          <w:tab w:val="left" w:pos="754"/>
        </w:tabs>
        <w:spacing w:line="276" w:lineRule="auto"/>
        <w:ind w:left="754" w:right="29"/>
        <w:jc w:val="both"/>
        <w:rPr>
          <w:rFonts w:asciiTheme="majorHAnsi" w:hAnsiTheme="majorHAnsi" w:cs="Arial"/>
          <w:sz w:val="22"/>
          <w:szCs w:val="22"/>
        </w:rPr>
      </w:pPr>
      <w:r w:rsidRPr="00A92A0C">
        <w:rPr>
          <w:rFonts w:asciiTheme="majorHAnsi" w:hAnsiTheme="majorHAnsi" w:cs="Arial"/>
          <w:sz w:val="22"/>
          <w:szCs w:val="22"/>
        </w:rPr>
        <w:t xml:space="preserve">The Consultants shall keep the Owner, both during and after the term of this Contract, fully and effectively indemnified against all losses, damage, injuries, deaths, expenses, actions, proceedings, demands, costs and claims, including, but not limited to, legal fees and expenses, suffered by the Owner or any Third Party, where such loss, damage, injury or death is the result of a wrongful action, negligence or breach of Contract of the Consultants, or the Personnel or </w:t>
      </w:r>
      <w:r w:rsidRPr="00A92A0C">
        <w:rPr>
          <w:rFonts w:asciiTheme="majorHAnsi" w:hAnsiTheme="majorHAnsi" w:cs="Arial"/>
          <w:sz w:val="22"/>
          <w:szCs w:val="22"/>
        </w:rPr>
        <w:lastRenderedPageBreak/>
        <w:t>agents of either of them including the use or violation of any copyright work or literary property or patented invention, article or appliance.</w:t>
      </w:r>
    </w:p>
    <w:p w:rsidR="00B43A8B" w:rsidRPr="00A92A0C" w:rsidRDefault="00B43A8B" w:rsidP="00943807">
      <w:pPr>
        <w:tabs>
          <w:tab w:val="left" w:pos="754"/>
        </w:tabs>
        <w:spacing w:line="276" w:lineRule="auto"/>
        <w:ind w:right="29"/>
        <w:jc w:val="both"/>
        <w:rPr>
          <w:rFonts w:asciiTheme="majorHAnsi" w:hAnsiTheme="majorHAnsi" w:cs="Arial"/>
          <w:sz w:val="22"/>
          <w:szCs w:val="22"/>
        </w:rPr>
      </w:pPr>
    </w:p>
    <w:p w:rsidR="00C92DDB" w:rsidRPr="00A92A0C" w:rsidRDefault="0010005E" w:rsidP="00943807">
      <w:pPr>
        <w:pStyle w:val="p203"/>
        <w:tabs>
          <w:tab w:val="left" w:pos="754"/>
        </w:tabs>
        <w:spacing w:line="276" w:lineRule="auto"/>
        <w:ind w:right="29"/>
        <w:rPr>
          <w:rFonts w:asciiTheme="majorHAnsi" w:hAnsiTheme="majorHAnsi" w:cs="Arial"/>
          <w:b/>
          <w:sz w:val="22"/>
          <w:szCs w:val="22"/>
        </w:rPr>
      </w:pPr>
      <w:r w:rsidRPr="00A92A0C">
        <w:rPr>
          <w:rFonts w:asciiTheme="majorHAnsi" w:hAnsiTheme="majorHAnsi" w:cs="Arial"/>
          <w:b/>
          <w:sz w:val="22"/>
          <w:szCs w:val="22"/>
        </w:rPr>
        <w:t>3.6</w:t>
      </w:r>
      <w:r w:rsidRPr="00A92A0C">
        <w:rPr>
          <w:rFonts w:asciiTheme="majorHAnsi" w:hAnsiTheme="majorHAnsi" w:cs="Arial"/>
          <w:b/>
          <w:sz w:val="22"/>
          <w:szCs w:val="22"/>
        </w:rPr>
        <w:tab/>
        <w:t>Consultants’ Actions Requiring Owner’s Prior Approval</w:t>
      </w:r>
    </w:p>
    <w:p w:rsidR="00C92DDB" w:rsidRPr="00A92A0C" w:rsidRDefault="00C92DDB" w:rsidP="00943807">
      <w:pPr>
        <w:tabs>
          <w:tab w:val="left" w:pos="754"/>
        </w:tabs>
        <w:spacing w:line="276" w:lineRule="auto"/>
        <w:ind w:right="29"/>
        <w:jc w:val="both"/>
        <w:rPr>
          <w:rFonts w:asciiTheme="majorHAnsi" w:hAnsiTheme="majorHAnsi" w:cs="Arial"/>
          <w:sz w:val="22"/>
          <w:szCs w:val="22"/>
        </w:rPr>
      </w:pPr>
    </w:p>
    <w:p w:rsidR="00C92DDB" w:rsidRPr="00A92A0C" w:rsidRDefault="0010005E" w:rsidP="00943807">
      <w:pPr>
        <w:tabs>
          <w:tab w:val="left" w:pos="754"/>
        </w:tabs>
        <w:spacing w:line="276" w:lineRule="auto"/>
        <w:ind w:left="754" w:right="29"/>
        <w:jc w:val="both"/>
        <w:rPr>
          <w:rFonts w:asciiTheme="majorHAnsi" w:hAnsiTheme="majorHAnsi" w:cs="Arial"/>
          <w:sz w:val="22"/>
          <w:szCs w:val="22"/>
        </w:rPr>
      </w:pPr>
      <w:r w:rsidRPr="00A92A0C">
        <w:rPr>
          <w:rFonts w:asciiTheme="majorHAnsi" w:hAnsiTheme="majorHAnsi" w:cs="Arial"/>
          <w:sz w:val="22"/>
          <w:szCs w:val="22"/>
        </w:rPr>
        <w:t>The consultant shall not enter into a sub contract for the performance of any part of the Services. However, the consultant can hire the services of Personnel to carry out any part of the services, for which, Consultants shall obtain the Owner’s prior approval in writing before appointing Personnel to carry out any part of the Services, including the terms and conditions of such appointment. The Consultants shall remain fully liable for the performance of the services by its personnel pursuant to this contract.</w:t>
      </w:r>
    </w:p>
    <w:p w:rsidR="00C92DDB" w:rsidRPr="00A92A0C" w:rsidRDefault="00C92DDB" w:rsidP="00943807">
      <w:pPr>
        <w:tabs>
          <w:tab w:val="decimal" w:pos="1620"/>
          <w:tab w:val="center" w:pos="2194"/>
        </w:tabs>
        <w:spacing w:line="276" w:lineRule="auto"/>
        <w:ind w:left="1440" w:right="29" w:hanging="1440"/>
        <w:rPr>
          <w:rFonts w:asciiTheme="majorHAnsi" w:hAnsiTheme="majorHAnsi" w:cs="Arial"/>
          <w:sz w:val="22"/>
          <w:szCs w:val="22"/>
        </w:rPr>
      </w:pPr>
    </w:p>
    <w:p w:rsidR="00C92DDB" w:rsidRPr="00A92A0C" w:rsidRDefault="0010005E" w:rsidP="00943807">
      <w:pPr>
        <w:pStyle w:val="p63"/>
        <w:tabs>
          <w:tab w:val="left" w:pos="204"/>
        </w:tabs>
        <w:spacing w:line="276" w:lineRule="auto"/>
        <w:ind w:right="29"/>
        <w:rPr>
          <w:rFonts w:asciiTheme="majorHAnsi" w:hAnsiTheme="majorHAnsi" w:cs="Arial"/>
          <w:b/>
          <w:bCs/>
          <w:sz w:val="22"/>
          <w:szCs w:val="22"/>
        </w:rPr>
      </w:pPr>
      <w:r w:rsidRPr="00A92A0C">
        <w:rPr>
          <w:rFonts w:asciiTheme="majorHAnsi" w:hAnsiTheme="majorHAnsi" w:cs="Arial"/>
          <w:b/>
          <w:sz w:val="22"/>
          <w:szCs w:val="22"/>
        </w:rPr>
        <w:t xml:space="preserve">3.7 </w:t>
      </w:r>
      <w:r w:rsidRPr="00A92A0C">
        <w:rPr>
          <w:rFonts w:asciiTheme="majorHAnsi" w:hAnsiTheme="majorHAnsi" w:cs="Arial"/>
          <w:b/>
          <w:sz w:val="22"/>
          <w:szCs w:val="22"/>
        </w:rPr>
        <w:tab/>
        <w:t xml:space="preserve">Reporting </w:t>
      </w:r>
      <w:r w:rsidRPr="00A92A0C">
        <w:rPr>
          <w:rFonts w:asciiTheme="majorHAnsi" w:hAnsiTheme="majorHAnsi" w:cs="Arial"/>
          <w:b/>
          <w:bCs/>
          <w:sz w:val="22"/>
          <w:szCs w:val="22"/>
        </w:rPr>
        <w:t>Obligations</w:t>
      </w:r>
    </w:p>
    <w:p w:rsidR="00C92DDB" w:rsidRPr="00A92A0C" w:rsidRDefault="00C92DDB" w:rsidP="00943807">
      <w:pPr>
        <w:tabs>
          <w:tab w:val="left" w:pos="204"/>
        </w:tabs>
        <w:spacing w:line="276" w:lineRule="auto"/>
        <w:ind w:right="29"/>
        <w:rPr>
          <w:rFonts w:asciiTheme="majorHAnsi" w:hAnsiTheme="majorHAnsi" w:cs="Arial"/>
          <w:b/>
          <w:bCs/>
          <w:sz w:val="22"/>
          <w:szCs w:val="22"/>
        </w:rPr>
      </w:pPr>
    </w:p>
    <w:p w:rsidR="00C92DDB" w:rsidRPr="00A92A0C" w:rsidRDefault="0010005E" w:rsidP="00943807">
      <w:pPr>
        <w:tabs>
          <w:tab w:val="left" w:pos="754"/>
        </w:tabs>
        <w:spacing w:line="276" w:lineRule="auto"/>
        <w:ind w:left="754" w:right="29"/>
        <w:jc w:val="both"/>
        <w:rPr>
          <w:rFonts w:asciiTheme="majorHAnsi" w:hAnsiTheme="majorHAnsi" w:cs="Arial"/>
          <w:sz w:val="22"/>
          <w:szCs w:val="22"/>
        </w:rPr>
      </w:pPr>
      <w:r w:rsidRPr="00A92A0C">
        <w:rPr>
          <w:rFonts w:asciiTheme="majorHAnsi" w:hAnsiTheme="majorHAnsi" w:cs="Arial"/>
          <w:sz w:val="22"/>
          <w:szCs w:val="22"/>
        </w:rPr>
        <w:t xml:space="preserve">The Consultants shall submit to the Owner the reports and documents specified in </w:t>
      </w:r>
      <w:r w:rsidRPr="00A92A0C">
        <w:rPr>
          <w:rFonts w:asciiTheme="majorHAnsi" w:hAnsiTheme="majorHAnsi" w:cs="Arial"/>
          <w:b/>
          <w:bCs/>
          <w:sz w:val="22"/>
          <w:szCs w:val="22"/>
        </w:rPr>
        <w:t>Appendix-B</w:t>
      </w:r>
      <w:r w:rsidRPr="00A92A0C">
        <w:rPr>
          <w:rFonts w:asciiTheme="majorHAnsi" w:hAnsiTheme="majorHAnsi" w:cs="Arial"/>
          <w:sz w:val="22"/>
          <w:szCs w:val="22"/>
        </w:rPr>
        <w:t xml:space="preserve"> hereto, in the form, in the numbers and within the time periods set forth in the said Appendix, including any supporting data required by the Owner.</w:t>
      </w:r>
    </w:p>
    <w:p w:rsidR="00C92DDB" w:rsidRPr="00A92A0C" w:rsidRDefault="00C92DDB" w:rsidP="00943807">
      <w:pPr>
        <w:tabs>
          <w:tab w:val="left" w:pos="754"/>
        </w:tabs>
        <w:spacing w:line="276" w:lineRule="auto"/>
        <w:ind w:right="29"/>
        <w:rPr>
          <w:rFonts w:asciiTheme="majorHAnsi" w:hAnsiTheme="majorHAnsi" w:cs="Arial"/>
          <w:sz w:val="22"/>
          <w:szCs w:val="22"/>
        </w:rPr>
      </w:pPr>
    </w:p>
    <w:p w:rsidR="00C92DDB" w:rsidRPr="00A92A0C" w:rsidRDefault="0010005E" w:rsidP="00943807">
      <w:pPr>
        <w:pStyle w:val="p142"/>
        <w:numPr>
          <w:ilvl w:val="1"/>
          <w:numId w:val="23"/>
        </w:numPr>
        <w:spacing w:line="276" w:lineRule="auto"/>
        <w:ind w:right="29"/>
        <w:rPr>
          <w:rFonts w:asciiTheme="majorHAnsi" w:hAnsiTheme="majorHAnsi" w:cs="Arial"/>
          <w:b/>
          <w:bCs/>
          <w:sz w:val="22"/>
          <w:szCs w:val="22"/>
        </w:rPr>
      </w:pPr>
      <w:r w:rsidRPr="00A92A0C">
        <w:rPr>
          <w:rFonts w:asciiTheme="majorHAnsi" w:hAnsiTheme="majorHAnsi" w:cs="Arial"/>
          <w:b/>
          <w:sz w:val="22"/>
          <w:szCs w:val="22"/>
        </w:rPr>
        <w:t xml:space="preserve">Documents prepared by the </w:t>
      </w:r>
      <w:r w:rsidRPr="00A92A0C">
        <w:rPr>
          <w:rFonts w:asciiTheme="majorHAnsi" w:hAnsiTheme="majorHAnsi" w:cs="Arial"/>
          <w:b/>
          <w:bCs/>
          <w:sz w:val="22"/>
          <w:szCs w:val="22"/>
        </w:rPr>
        <w:t>Consultants to be the Property of the Owner:</w:t>
      </w:r>
    </w:p>
    <w:p w:rsidR="00C92DDB" w:rsidRPr="00A92A0C" w:rsidRDefault="00C92DDB" w:rsidP="00943807">
      <w:pPr>
        <w:pStyle w:val="p142"/>
        <w:spacing w:line="276" w:lineRule="auto"/>
        <w:ind w:left="0" w:right="29" w:firstLine="0"/>
        <w:rPr>
          <w:rFonts w:asciiTheme="majorHAnsi" w:hAnsiTheme="majorHAnsi" w:cs="Arial"/>
          <w:b/>
          <w:bCs/>
          <w:sz w:val="22"/>
          <w:szCs w:val="22"/>
        </w:rPr>
      </w:pPr>
    </w:p>
    <w:p w:rsidR="00C92DDB" w:rsidRPr="00A92A0C" w:rsidRDefault="0010005E" w:rsidP="00943807">
      <w:pPr>
        <w:pStyle w:val="p142"/>
        <w:spacing w:line="276" w:lineRule="auto"/>
        <w:ind w:left="759" w:right="29"/>
        <w:jc w:val="both"/>
        <w:rPr>
          <w:rFonts w:asciiTheme="majorHAnsi" w:hAnsiTheme="majorHAnsi" w:cs="Arial"/>
          <w:sz w:val="22"/>
          <w:szCs w:val="22"/>
        </w:rPr>
      </w:pPr>
      <w:r w:rsidRPr="00A92A0C">
        <w:rPr>
          <w:rFonts w:asciiTheme="majorHAnsi" w:hAnsiTheme="majorHAnsi" w:cs="Arial"/>
          <w:sz w:val="22"/>
          <w:szCs w:val="22"/>
        </w:rPr>
        <w:tab/>
        <w:t>All plans, drawings, specifications. designs, reports and other documents prepared by the Consultants in performing the Services shall become and remain the property of the Owner, and the Consultants shall, not later than upon termination or expiration of this Contract, deliver all such documents to the Owner, together with a detailed inventory thereof. The Consultants may retain a copy of such documents shall not use them for purposes unrelated to this Contract without the prior written approval of the Owner.</w:t>
      </w:r>
    </w:p>
    <w:p w:rsidR="00C92DDB" w:rsidRPr="00A92A0C" w:rsidRDefault="00C92DDB" w:rsidP="00943807">
      <w:pPr>
        <w:tabs>
          <w:tab w:val="left" w:pos="759"/>
        </w:tabs>
        <w:spacing w:line="276" w:lineRule="auto"/>
        <w:ind w:right="29"/>
        <w:rPr>
          <w:rFonts w:asciiTheme="majorHAnsi" w:hAnsiTheme="majorHAnsi" w:cs="Arial"/>
          <w:sz w:val="22"/>
          <w:szCs w:val="22"/>
        </w:rPr>
      </w:pPr>
    </w:p>
    <w:p w:rsidR="00C92DDB" w:rsidRPr="00A92A0C" w:rsidRDefault="0010005E" w:rsidP="00943807">
      <w:pPr>
        <w:pStyle w:val="p27"/>
        <w:tabs>
          <w:tab w:val="left" w:pos="754"/>
        </w:tabs>
        <w:spacing w:line="276" w:lineRule="auto"/>
        <w:ind w:left="754" w:right="29"/>
        <w:rPr>
          <w:rFonts w:asciiTheme="majorHAnsi" w:hAnsiTheme="majorHAnsi" w:cs="Arial"/>
          <w:b/>
          <w:sz w:val="22"/>
          <w:szCs w:val="22"/>
        </w:rPr>
      </w:pPr>
      <w:r w:rsidRPr="00A92A0C">
        <w:rPr>
          <w:rFonts w:asciiTheme="majorHAnsi" w:hAnsiTheme="majorHAnsi" w:cs="Arial"/>
          <w:b/>
          <w:sz w:val="22"/>
          <w:szCs w:val="22"/>
        </w:rPr>
        <w:t>4.0</w:t>
      </w:r>
      <w:r w:rsidRPr="00A92A0C">
        <w:rPr>
          <w:rFonts w:asciiTheme="majorHAnsi" w:hAnsiTheme="majorHAnsi" w:cs="Arial"/>
          <w:b/>
          <w:sz w:val="22"/>
          <w:szCs w:val="22"/>
        </w:rPr>
        <w:tab/>
        <w:t>CONSULTANTS’ PERSONNEL</w:t>
      </w:r>
    </w:p>
    <w:p w:rsidR="00C92DDB" w:rsidRPr="00A92A0C" w:rsidRDefault="00C92DDB" w:rsidP="00943807">
      <w:pPr>
        <w:tabs>
          <w:tab w:val="decimal" w:pos="306"/>
          <w:tab w:val="left" w:pos="754"/>
        </w:tabs>
        <w:spacing w:line="276" w:lineRule="auto"/>
        <w:ind w:right="29"/>
        <w:rPr>
          <w:rFonts w:asciiTheme="majorHAnsi" w:hAnsiTheme="majorHAnsi" w:cs="Arial"/>
          <w:sz w:val="22"/>
          <w:szCs w:val="22"/>
        </w:rPr>
      </w:pPr>
    </w:p>
    <w:p w:rsidR="00C92DDB" w:rsidRPr="00A92A0C" w:rsidRDefault="0010005E" w:rsidP="00943807">
      <w:pPr>
        <w:tabs>
          <w:tab w:val="decimal" w:pos="306"/>
          <w:tab w:val="left" w:pos="754"/>
        </w:tabs>
        <w:spacing w:line="276" w:lineRule="auto"/>
        <w:ind w:right="29"/>
        <w:rPr>
          <w:rFonts w:asciiTheme="majorHAnsi" w:hAnsiTheme="majorHAnsi" w:cs="Arial"/>
          <w:b/>
          <w:sz w:val="22"/>
          <w:szCs w:val="22"/>
        </w:rPr>
      </w:pPr>
      <w:r w:rsidRPr="00A92A0C">
        <w:rPr>
          <w:rFonts w:asciiTheme="majorHAnsi" w:hAnsiTheme="majorHAnsi" w:cs="Arial"/>
          <w:b/>
          <w:sz w:val="22"/>
          <w:szCs w:val="22"/>
        </w:rPr>
        <w:t>4.1</w:t>
      </w:r>
      <w:r w:rsidRPr="00A92A0C">
        <w:rPr>
          <w:rFonts w:asciiTheme="majorHAnsi" w:hAnsiTheme="majorHAnsi" w:cs="Arial"/>
          <w:b/>
          <w:sz w:val="22"/>
          <w:szCs w:val="22"/>
        </w:rPr>
        <w:tab/>
        <w:t>General</w:t>
      </w:r>
    </w:p>
    <w:p w:rsidR="00C92DDB" w:rsidRPr="00A92A0C" w:rsidRDefault="00C92DDB" w:rsidP="00943807">
      <w:pPr>
        <w:tabs>
          <w:tab w:val="left" w:pos="754"/>
        </w:tabs>
        <w:spacing w:line="276" w:lineRule="auto"/>
        <w:ind w:left="754" w:right="29"/>
        <w:rPr>
          <w:rFonts w:asciiTheme="majorHAnsi" w:hAnsiTheme="majorHAnsi" w:cs="Arial"/>
          <w:sz w:val="22"/>
          <w:szCs w:val="22"/>
        </w:rPr>
      </w:pPr>
    </w:p>
    <w:p w:rsidR="00C92DDB" w:rsidRPr="00A92A0C" w:rsidRDefault="0010005E" w:rsidP="00943807">
      <w:pPr>
        <w:tabs>
          <w:tab w:val="left" w:pos="754"/>
        </w:tabs>
        <w:spacing w:line="276" w:lineRule="auto"/>
        <w:ind w:left="754" w:right="29"/>
        <w:jc w:val="both"/>
        <w:rPr>
          <w:rFonts w:asciiTheme="majorHAnsi" w:hAnsiTheme="majorHAnsi" w:cs="Arial"/>
          <w:sz w:val="22"/>
          <w:szCs w:val="22"/>
        </w:rPr>
      </w:pPr>
      <w:r w:rsidRPr="00A92A0C">
        <w:rPr>
          <w:rFonts w:asciiTheme="majorHAnsi" w:hAnsiTheme="majorHAnsi" w:cs="Arial"/>
          <w:sz w:val="22"/>
          <w:szCs w:val="22"/>
        </w:rPr>
        <w:t>The Consultants shall employ and provide such qualified and experienced Personnel as are required to carry out the Services.</w:t>
      </w:r>
    </w:p>
    <w:p w:rsidR="00C92DDB" w:rsidRPr="00A92A0C" w:rsidRDefault="00C92DDB" w:rsidP="00943807">
      <w:pPr>
        <w:tabs>
          <w:tab w:val="left" w:pos="754"/>
        </w:tabs>
        <w:spacing w:line="276" w:lineRule="auto"/>
        <w:ind w:right="29"/>
        <w:rPr>
          <w:rFonts w:asciiTheme="majorHAnsi" w:hAnsiTheme="majorHAnsi" w:cs="Arial"/>
          <w:sz w:val="22"/>
          <w:szCs w:val="22"/>
        </w:rPr>
      </w:pPr>
    </w:p>
    <w:p w:rsidR="00C92DDB" w:rsidRPr="00A92A0C" w:rsidRDefault="0010005E" w:rsidP="00943807">
      <w:pPr>
        <w:pStyle w:val="p27"/>
        <w:tabs>
          <w:tab w:val="left" w:pos="754"/>
        </w:tabs>
        <w:spacing w:line="276" w:lineRule="auto"/>
        <w:ind w:left="754" w:right="29"/>
        <w:rPr>
          <w:rFonts w:asciiTheme="majorHAnsi" w:hAnsiTheme="majorHAnsi" w:cs="Arial"/>
          <w:b/>
          <w:sz w:val="22"/>
          <w:szCs w:val="22"/>
        </w:rPr>
      </w:pPr>
      <w:r w:rsidRPr="00A92A0C">
        <w:rPr>
          <w:rFonts w:asciiTheme="majorHAnsi" w:hAnsiTheme="majorHAnsi" w:cs="Arial"/>
          <w:b/>
          <w:sz w:val="22"/>
          <w:szCs w:val="22"/>
        </w:rPr>
        <w:t>4.2</w:t>
      </w:r>
      <w:r w:rsidRPr="00A92A0C">
        <w:rPr>
          <w:rFonts w:asciiTheme="majorHAnsi" w:hAnsiTheme="majorHAnsi" w:cs="Arial"/>
          <w:b/>
          <w:sz w:val="22"/>
          <w:szCs w:val="22"/>
        </w:rPr>
        <w:tab/>
        <w:t>Description of Personnel</w:t>
      </w:r>
    </w:p>
    <w:p w:rsidR="00C92DDB" w:rsidRPr="00A92A0C" w:rsidRDefault="00C92DDB" w:rsidP="00943807">
      <w:pPr>
        <w:tabs>
          <w:tab w:val="left" w:pos="754"/>
        </w:tabs>
        <w:spacing w:line="276" w:lineRule="auto"/>
        <w:ind w:right="29"/>
        <w:rPr>
          <w:rFonts w:asciiTheme="majorHAnsi" w:hAnsiTheme="majorHAnsi" w:cs="Arial"/>
          <w:sz w:val="22"/>
          <w:szCs w:val="22"/>
        </w:rPr>
      </w:pPr>
    </w:p>
    <w:p w:rsidR="00C92DDB" w:rsidRPr="00A92A0C" w:rsidRDefault="0010005E" w:rsidP="00943807">
      <w:pPr>
        <w:pStyle w:val="p29"/>
        <w:tabs>
          <w:tab w:val="left" w:pos="75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(a)</w:t>
      </w:r>
      <w:r w:rsidRPr="00A92A0C">
        <w:rPr>
          <w:rFonts w:asciiTheme="majorHAnsi" w:hAnsiTheme="majorHAnsi" w:cs="Arial"/>
          <w:sz w:val="22"/>
          <w:szCs w:val="22"/>
        </w:rPr>
        <w:tab/>
        <w:t xml:space="preserve">The titles, agreed job descriptions, minimum qualifications and estimated periods of engagement in carrying out of the Services of each of the Consultants’ Personnel are described in </w:t>
      </w:r>
      <w:r w:rsidRPr="00A92A0C">
        <w:rPr>
          <w:rFonts w:asciiTheme="majorHAnsi" w:hAnsiTheme="majorHAnsi" w:cs="Arial"/>
          <w:b/>
          <w:bCs/>
          <w:sz w:val="22"/>
          <w:szCs w:val="22"/>
        </w:rPr>
        <w:t>Appendix-C</w:t>
      </w:r>
      <w:r w:rsidRPr="00A92A0C">
        <w:rPr>
          <w:rFonts w:asciiTheme="majorHAnsi" w:hAnsiTheme="majorHAnsi" w:cs="Arial"/>
          <w:sz w:val="22"/>
          <w:szCs w:val="22"/>
        </w:rPr>
        <w:t>.</w:t>
      </w:r>
    </w:p>
    <w:p w:rsidR="00C92DDB" w:rsidRPr="00A92A0C" w:rsidRDefault="00C92DDB" w:rsidP="00943807">
      <w:pPr>
        <w:tabs>
          <w:tab w:val="left" w:pos="754"/>
          <w:tab w:val="left" w:pos="1451"/>
        </w:tabs>
        <w:spacing w:line="276" w:lineRule="auto"/>
        <w:ind w:right="29"/>
        <w:rPr>
          <w:rFonts w:asciiTheme="majorHAnsi" w:hAnsiTheme="majorHAnsi" w:cs="Arial"/>
          <w:sz w:val="22"/>
          <w:szCs w:val="22"/>
        </w:rPr>
      </w:pPr>
    </w:p>
    <w:p w:rsidR="00C92DDB" w:rsidRPr="00A92A0C" w:rsidRDefault="0010005E" w:rsidP="00943807">
      <w:pPr>
        <w:pStyle w:val="p29"/>
        <w:tabs>
          <w:tab w:val="left" w:pos="75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(b)</w:t>
      </w:r>
      <w:r w:rsidRPr="00A92A0C">
        <w:rPr>
          <w:rFonts w:asciiTheme="majorHAnsi" w:hAnsiTheme="majorHAnsi" w:cs="Arial"/>
          <w:sz w:val="22"/>
          <w:szCs w:val="22"/>
        </w:rPr>
        <w:tab/>
        <w:t xml:space="preserve">If required to comply with the provisions of Clause-3.1.1 of this Contract, adjustments with respect to the estimated periods of engagement of Personnel set forth in </w:t>
      </w:r>
      <w:r w:rsidRPr="00A92A0C">
        <w:rPr>
          <w:rFonts w:asciiTheme="majorHAnsi" w:hAnsiTheme="majorHAnsi" w:cs="Arial"/>
          <w:b/>
          <w:bCs/>
          <w:sz w:val="22"/>
          <w:szCs w:val="22"/>
        </w:rPr>
        <w:t>Appendix-C</w:t>
      </w:r>
      <w:r w:rsidRPr="00A92A0C">
        <w:rPr>
          <w:rFonts w:asciiTheme="majorHAnsi" w:hAnsiTheme="majorHAnsi" w:cs="Arial"/>
          <w:sz w:val="22"/>
          <w:szCs w:val="22"/>
        </w:rPr>
        <w:t xml:space="preserve"> may be made by the Consultants by written notice to the Owner, provided:</w:t>
      </w:r>
    </w:p>
    <w:p w:rsidR="00C92DDB" w:rsidRPr="00A92A0C" w:rsidRDefault="0010005E" w:rsidP="00943807">
      <w:pPr>
        <w:pStyle w:val="p40"/>
        <w:spacing w:line="276" w:lineRule="auto"/>
        <w:ind w:right="29"/>
        <w:jc w:val="both"/>
        <w:rPr>
          <w:rFonts w:asciiTheme="majorHAnsi" w:hAnsiTheme="majorHAnsi" w:cs="Arial"/>
          <w:sz w:val="22"/>
          <w:szCs w:val="22"/>
        </w:rPr>
      </w:pPr>
      <w:r w:rsidRPr="00A92A0C">
        <w:rPr>
          <w:rFonts w:asciiTheme="majorHAnsi" w:hAnsiTheme="majorHAnsi" w:cs="Arial"/>
          <w:sz w:val="22"/>
          <w:szCs w:val="22"/>
        </w:rPr>
        <w:t xml:space="preserve"> (1)</w:t>
      </w:r>
      <w:r w:rsidRPr="00A92A0C">
        <w:rPr>
          <w:rFonts w:asciiTheme="majorHAnsi" w:hAnsiTheme="majorHAnsi" w:cs="Arial"/>
          <w:sz w:val="22"/>
          <w:szCs w:val="22"/>
        </w:rPr>
        <w:tab/>
        <w:t>That such adjustments shall not alter the originally estimated period of engagement of any individual by more than 10% or one week, whichever is larger, and</w:t>
      </w:r>
    </w:p>
    <w:p w:rsidR="00C92DDB" w:rsidRPr="00A92A0C" w:rsidRDefault="0010005E" w:rsidP="00943807">
      <w:pPr>
        <w:pStyle w:val="p40"/>
        <w:spacing w:line="276" w:lineRule="auto"/>
        <w:ind w:right="29"/>
        <w:jc w:val="both"/>
        <w:rPr>
          <w:rFonts w:asciiTheme="majorHAnsi" w:hAnsiTheme="majorHAnsi" w:cs="Arial"/>
          <w:sz w:val="22"/>
          <w:szCs w:val="22"/>
        </w:rPr>
      </w:pPr>
      <w:r w:rsidRPr="00A92A0C">
        <w:rPr>
          <w:rFonts w:asciiTheme="majorHAnsi" w:hAnsiTheme="majorHAnsi" w:cs="Arial"/>
          <w:sz w:val="22"/>
          <w:szCs w:val="22"/>
        </w:rPr>
        <w:t xml:space="preserve"> (2)</w:t>
      </w:r>
      <w:r w:rsidRPr="00A92A0C">
        <w:rPr>
          <w:rFonts w:asciiTheme="majorHAnsi" w:hAnsiTheme="majorHAnsi" w:cs="Arial"/>
          <w:sz w:val="22"/>
          <w:szCs w:val="22"/>
        </w:rPr>
        <w:tab/>
        <w:t>That the aggregate of such adjustments shall not cause payments under this Contract to exceed the ceilings set forth in Clause-6.2 of this Contract. Any other such adjustments shall only be made with the Owner’s written approval.</w:t>
      </w:r>
    </w:p>
    <w:p w:rsidR="00C92DDB" w:rsidRPr="00A92A0C" w:rsidRDefault="00C92DDB" w:rsidP="00943807">
      <w:pPr>
        <w:tabs>
          <w:tab w:val="left" w:pos="1451"/>
          <w:tab w:val="left" w:pos="2142"/>
        </w:tabs>
        <w:spacing w:line="276" w:lineRule="auto"/>
        <w:ind w:right="29"/>
        <w:rPr>
          <w:rFonts w:asciiTheme="majorHAnsi" w:hAnsiTheme="majorHAnsi" w:cs="Arial"/>
          <w:sz w:val="22"/>
          <w:szCs w:val="22"/>
        </w:rPr>
      </w:pPr>
    </w:p>
    <w:p w:rsidR="00C92DDB" w:rsidRPr="00A92A0C" w:rsidRDefault="0010005E" w:rsidP="00943807">
      <w:pPr>
        <w:pStyle w:val="p29"/>
        <w:tabs>
          <w:tab w:val="left" w:pos="75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(c)</w:t>
      </w:r>
      <w:r w:rsidRPr="00A92A0C">
        <w:rPr>
          <w:rFonts w:asciiTheme="majorHAnsi" w:hAnsiTheme="majorHAnsi" w:cs="Arial"/>
          <w:sz w:val="22"/>
          <w:szCs w:val="22"/>
        </w:rPr>
        <w:tab/>
        <w:t xml:space="preserve">If additional work is required beyond the scope of the Services specified in </w:t>
      </w:r>
      <w:r w:rsidRPr="00A92A0C">
        <w:rPr>
          <w:rFonts w:asciiTheme="majorHAnsi" w:hAnsiTheme="majorHAnsi" w:cs="Arial"/>
          <w:b/>
          <w:bCs/>
          <w:sz w:val="22"/>
          <w:szCs w:val="22"/>
        </w:rPr>
        <w:t>Appendix-A</w:t>
      </w:r>
      <w:r w:rsidRPr="00A92A0C">
        <w:rPr>
          <w:rFonts w:asciiTheme="majorHAnsi" w:hAnsiTheme="majorHAnsi" w:cs="Arial"/>
          <w:sz w:val="22"/>
          <w:szCs w:val="22"/>
        </w:rPr>
        <w:t xml:space="preserve">, the estimated periods of engagement of Personnel set forth in </w:t>
      </w:r>
      <w:r w:rsidRPr="00A92A0C">
        <w:rPr>
          <w:rFonts w:asciiTheme="majorHAnsi" w:hAnsiTheme="majorHAnsi" w:cs="Arial"/>
          <w:b/>
          <w:bCs/>
          <w:sz w:val="22"/>
          <w:szCs w:val="22"/>
        </w:rPr>
        <w:t>Appendix-C</w:t>
      </w:r>
      <w:r w:rsidRPr="00A92A0C">
        <w:rPr>
          <w:rFonts w:asciiTheme="majorHAnsi" w:hAnsiTheme="majorHAnsi" w:cs="Arial"/>
          <w:sz w:val="22"/>
          <w:szCs w:val="22"/>
        </w:rPr>
        <w:t xml:space="preserve"> may be increased by agreement in writing between the Owner and the Consultants provided that any such increase shall not, except as otherwise agreed, cause payments under this Contract to exceed the ceilings set forth in Clause-6 of this Contract.</w:t>
      </w:r>
    </w:p>
    <w:p w:rsidR="00A85F3B" w:rsidRPr="00A92A0C" w:rsidRDefault="00A85F3B" w:rsidP="00943807">
      <w:pPr>
        <w:pStyle w:val="p29"/>
        <w:tabs>
          <w:tab w:val="left" w:pos="754"/>
        </w:tabs>
        <w:spacing w:line="276" w:lineRule="auto"/>
        <w:ind w:right="29"/>
        <w:jc w:val="both"/>
        <w:rPr>
          <w:rFonts w:asciiTheme="majorHAnsi" w:hAnsiTheme="majorHAnsi" w:cs="Arial"/>
          <w:sz w:val="22"/>
          <w:szCs w:val="22"/>
        </w:rPr>
      </w:pPr>
    </w:p>
    <w:p w:rsidR="00C92DDB" w:rsidRPr="00A92A0C" w:rsidRDefault="0010005E" w:rsidP="00943807">
      <w:pPr>
        <w:widowControl w:val="0"/>
        <w:numPr>
          <w:ilvl w:val="1"/>
          <w:numId w:val="24"/>
        </w:numPr>
        <w:tabs>
          <w:tab w:val="left" w:pos="5249"/>
        </w:tabs>
        <w:autoSpaceDE w:val="0"/>
        <w:autoSpaceDN w:val="0"/>
        <w:adjustRightInd w:val="0"/>
        <w:spacing w:line="276" w:lineRule="auto"/>
        <w:ind w:right="29"/>
        <w:rPr>
          <w:rFonts w:asciiTheme="majorHAnsi" w:hAnsiTheme="majorHAnsi" w:cs="Arial"/>
          <w:sz w:val="22"/>
          <w:szCs w:val="22"/>
        </w:rPr>
      </w:pPr>
      <w:r w:rsidRPr="00A92A0C">
        <w:rPr>
          <w:rFonts w:asciiTheme="majorHAnsi" w:hAnsiTheme="majorHAnsi" w:cs="Arial"/>
          <w:b/>
          <w:bCs/>
          <w:sz w:val="22"/>
          <w:szCs w:val="22"/>
        </w:rPr>
        <w:t>Agreed Personnel</w:t>
      </w:r>
    </w:p>
    <w:p w:rsidR="00C92DDB" w:rsidRPr="00A92A0C" w:rsidRDefault="00C92DDB" w:rsidP="00943807">
      <w:pPr>
        <w:tabs>
          <w:tab w:val="left" w:pos="5249"/>
        </w:tabs>
        <w:spacing w:line="276" w:lineRule="auto"/>
        <w:ind w:right="29"/>
        <w:rPr>
          <w:rFonts w:asciiTheme="majorHAnsi" w:hAnsiTheme="majorHAnsi" w:cs="Arial"/>
          <w:sz w:val="22"/>
          <w:szCs w:val="22"/>
        </w:rPr>
      </w:pPr>
    </w:p>
    <w:p w:rsidR="00C92DDB" w:rsidRPr="00A92A0C" w:rsidRDefault="0010005E" w:rsidP="00943807">
      <w:pPr>
        <w:tabs>
          <w:tab w:val="left" w:pos="754"/>
        </w:tabs>
        <w:spacing w:line="276" w:lineRule="auto"/>
        <w:ind w:left="754" w:right="29"/>
        <w:jc w:val="both"/>
        <w:rPr>
          <w:rFonts w:asciiTheme="majorHAnsi" w:hAnsiTheme="majorHAnsi" w:cs="Arial"/>
          <w:sz w:val="22"/>
          <w:szCs w:val="22"/>
        </w:rPr>
      </w:pPr>
      <w:r w:rsidRPr="00A92A0C">
        <w:rPr>
          <w:rFonts w:asciiTheme="majorHAnsi" w:hAnsiTheme="majorHAnsi" w:cs="Arial"/>
          <w:sz w:val="22"/>
          <w:szCs w:val="22"/>
        </w:rPr>
        <w:t xml:space="preserve">The Consultant hereby agrees to engage the personnel listed by title as well as by name in </w:t>
      </w:r>
      <w:r w:rsidRPr="00A92A0C">
        <w:rPr>
          <w:rFonts w:asciiTheme="majorHAnsi" w:hAnsiTheme="majorHAnsi" w:cs="Arial"/>
          <w:b/>
          <w:bCs/>
          <w:sz w:val="22"/>
          <w:szCs w:val="22"/>
        </w:rPr>
        <w:t>Appendix-C</w:t>
      </w:r>
      <w:r w:rsidRPr="00A92A0C">
        <w:rPr>
          <w:rFonts w:asciiTheme="majorHAnsi" w:hAnsiTheme="majorHAnsi" w:cs="Arial"/>
          <w:sz w:val="22"/>
          <w:szCs w:val="22"/>
        </w:rPr>
        <w:t xml:space="preserve"> in order to fulfill his contractual obligations under this contract.</w:t>
      </w:r>
    </w:p>
    <w:p w:rsidR="00C92DDB" w:rsidRPr="00A92A0C" w:rsidRDefault="00C92DDB" w:rsidP="00943807">
      <w:pPr>
        <w:tabs>
          <w:tab w:val="left" w:pos="754"/>
        </w:tabs>
        <w:spacing w:line="276" w:lineRule="auto"/>
        <w:ind w:right="29"/>
        <w:jc w:val="both"/>
        <w:rPr>
          <w:rFonts w:asciiTheme="majorHAnsi" w:hAnsiTheme="majorHAnsi" w:cs="Arial"/>
          <w:sz w:val="22"/>
          <w:szCs w:val="22"/>
        </w:rPr>
      </w:pPr>
    </w:p>
    <w:p w:rsidR="00C92DDB" w:rsidRPr="00A92A0C" w:rsidRDefault="0010005E" w:rsidP="00943807">
      <w:pPr>
        <w:pStyle w:val="p196"/>
        <w:spacing w:line="276" w:lineRule="auto"/>
        <w:ind w:left="759" w:right="29"/>
        <w:rPr>
          <w:rFonts w:asciiTheme="majorHAnsi" w:hAnsiTheme="majorHAnsi" w:cs="Arial"/>
          <w:b/>
          <w:bCs/>
          <w:sz w:val="22"/>
          <w:szCs w:val="22"/>
        </w:rPr>
      </w:pPr>
      <w:r w:rsidRPr="00A92A0C">
        <w:rPr>
          <w:rFonts w:asciiTheme="majorHAnsi" w:hAnsiTheme="majorHAnsi" w:cs="Arial"/>
          <w:b/>
          <w:bCs/>
          <w:sz w:val="22"/>
          <w:szCs w:val="22"/>
        </w:rPr>
        <w:t>4.4</w:t>
      </w:r>
      <w:r w:rsidRPr="00A92A0C">
        <w:rPr>
          <w:rFonts w:asciiTheme="majorHAnsi" w:hAnsiTheme="majorHAnsi" w:cs="Arial"/>
          <w:b/>
          <w:bCs/>
          <w:sz w:val="22"/>
          <w:szCs w:val="22"/>
        </w:rPr>
        <w:tab/>
        <w:t>Removal and/or Replacement of Personnel</w:t>
      </w:r>
    </w:p>
    <w:p w:rsidR="00C92DDB" w:rsidRPr="00A92A0C" w:rsidRDefault="00C92DDB" w:rsidP="00943807">
      <w:pPr>
        <w:tabs>
          <w:tab w:val="left" w:pos="759"/>
        </w:tabs>
        <w:spacing w:line="276" w:lineRule="auto"/>
        <w:ind w:right="29"/>
        <w:jc w:val="both"/>
        <w:rPr>
          <w:rFonts w:asciiTheme="majorHAnsi" w:hAnsiTheme="majorHAnsi" w:cs="Arial"/>
          <w:b/>
          <w:bCs/>
          <w:sz w:val="22"/>
          <w:szCs w:val="22"/>
        </w:rPr>
      </w:pPr>
    </w:p>
    <w:p w:rsidR="00C92DDB" w:rsidRPr="00A92A0C" w:rsidRDefault="0010005E" w:rsidP="00943807">
      <w:pPr>
        <w:pStyle w:val="p114"/>
        <w:spacing w:line="276" w:lineRule="auto"/>
        <w:ind w:right="29"/>
        <w:rPr>
          <w:rFonts w:asciiTheme="majorHAnsi" w:hAnsiTheme="majorHAnsi" w:cs="Arial"/>
          <w:sz w:val="22"/>
          <w:szCs w:val="22"/>
        </w:rPr>
      </w:pPr>
      <w:r w:rsidRPr="00A92A0C">
        <w:rPr>
          <w:rFonts w:asciiTheme="majorHAnsi" w:hAnsiTheme="majorHAnsi" w:cs="Arial"/>
          <w:sz w:val="22"/>
          <w:szCs w:val="22"/>
        </w:rPr>
        <w:t>(a)</w:t>
      </w:r>
      <w:r w:rsidRPr="00A92A0C">
        <w:rPr>
          <w:rFonts w:asciiTheme="majorHAnsi" w:hAnsiTheme="majorHAnsi" w:cs="Arial"/>
          <w:sz w:val="22"/>
          <w:szCs w:val="22"/>
        </w:rPr>
        <w:tab/>
        <w:t>Except as the Owner may otherwise agree, no changes shall be made in the Personnel. If, for any reason beyond the reasonable control of the Consultants, it becomes necessary to replace any of the Personnel, the Consultants shall forthwith provide as a replacement a person of equivalent or better qualifications, which shall be approved by the Owner.</w:t>
      </w:r>
    </w:p>
    <w:p w:rsidR="00C92DDB" w:rsidRPr="00A92A0C" w:rsidRDefault="00C92DDB" w:rsidP="00943807">
      <w:pPr>
        <w:tabs>
          <w:tab w:val="left" w:pos="754"/>
          <w:tab w:val="left" w:pos="1451"/>
        </w:tabs>
        <w:spacing w:line="276" w:lineRule="auto"/>
        <w:ind w:right="29"/>
        <w:jc w:val="both"/>
        <w:rPr>
          <w:rFonts w:asciiTheme="majorHAnsi" w:hAnsiTheme="majorHAnsi" w:cs="Arial"/>
          <w:sz w:val="22"/>
          <w:szCs w:val="22"/>
        </w:rPr>
      </w:pPr>
    </w:p>
    <w:p w:rsidR="00C92DDB" w:rsidRPr="00A92A0C" w:rsidRDefault="0010005E" w:rsidP="00943807">
      <w:pPr>
        <w:pStyle w:val="p114"/>
        <w:spacing w:line="276" w:lineRule="auto"/>
        <w:ind w:right="29"/>
        <w:rPr>
          <w:rFonts w:asciiTheme="majorHAnsi" w:hAnsiTheme="majorHAnsi" w:cs="Arial"/>
          <w:sz w:val="22"/>
          <w:szCs w:val="22"/>
        </w:rPr>
      </w:pPr>
      <w:r w:rsidRPr="00A92A0C">
        <w:rPr>
          <w:rFonts w:asciiTheme="majorHAnsi" w:hAnsiTheme="majorHAnsi" w:cs="Arial"/>
          <w:sz w:val="22"/>
          <w:szCs w:val="22"/>
        </w:rPr>
        <w:t>(b)</w:t>
      </w:r>
      <w:r w:rsidRPr="00A92A0C">
        <w:rPr>
          <w:rFonts w:asciiTheme="majorHAnsi" w:hAnsiTheme="majorHAnsi" w:cs="Arial"/>
          <w:sz w:val="22"/>
          <w:szCs w:val="22"/>
        </w:rPr>
        <w:tab/>
        <w:t>If the Owner:</w:t>
      </w:r>
    </w:p>
    <w:p w:rsidR="00C92DDB" w:rsidRPr="00A92A0C" w:rsidRDefault="00C92DDB" w:rsidP="00943807">
      <w:pPr>
        <w:tabs>
          <w:tab w:val="left" w:pos="754"/>
          <w:tab w:val="left" w:pos="1451"/>
        </w:tabs>
        <w:spacing w:line="276" w:lineRule="auto"/>
        <w:ind w:right="29"/>
        <w:jc w:val="both"/>
        <w:rPr>
          <w:rFonts w:asciiTheme="majorHAnsi" w:hAnsiTheme="majorHAnsi" w:cs="Arial"/>
          <w:sz w:val="22"/>
          <w:szCs w:val="22"/>
        </w:rPr>
      </w:pPr>
    </w:p>
    <w:p w:rsidR="00C92DDB" w:rsidRPr="00A92A0C" w:rsidRDefault="0010005E" w:rsidP="00943807">
      <w:pPr>
        <w:tabs>
          <w:tab w:val="left" w:pos="1383"/>
          <w:tab w:val="left" w:pos="2142"/>
        </w:tabs>
        <w:spacing w:line="276" w:lineRule="auto"/>
        <w:ind w:left="2142" w:right="29" w:hanging="759"/>
        <w:jc w:val="both"/>
        <w:rPr>
          <w:rFonts w:asciiTheme="majorHAnsi" w:hAnsiTheme="majorHAnsi" w:cs="Arial"/>
          <w:sz w:val="22"/>
          <w:szCs w:val="22"/>
        </w:rPr>
      </w:pPr>
      <w:r w:rsidRPr="00A92A0C">
        <w:rPr>
          <w:rFonts w:asciiTheme="majorHAnsi" w:hAnsiTheme="majorHAnsi" w:cs="Arial"/>
          <w:sz w:val="22"/>
          <w:szCs w:val="22"/>
        </w:rPr>
        <w:t>(1)</w:t>
      </w:r>
      <w:r w:rsidRPr="00A92A0C">
        <w:rPr>
          <w:rFonts w:asciiTheme="majorHAnsi" w:hAnsiTheme="majorHAnsi" w:cs="Arial"/>
          <w:sz w:val="22"/>
          <w:szCs w:val="22"/>
        </w:rPr>
        <w:tab/>
        <w:t>Finds that any of the Personnel has committed serious misconduct or has been charged with having committed a criminal action, or</w:t>
      </w:r>
    </w:p>
    <w:p w:rsidR="00C92DDB" w:rsidRPr="00A92A0C" w:rsidRDefault="0010005E" w:rsidP="00943807">
      <w:pPr>
        <w:tabs>
          <w:tab w:val="left" w:pos="1383"/>
          <w:tab w:val="left" w:pos="2142"/>
        </w:tabs>
        <w:spacing w:line="276" w:lineRule="auto"/>
        <w:ind w:left="2142" w:right="29" w:hanging="759"/>
        <w:jc w:val="both"/>
        <w:rPr>
          <w:rFonts w:asciiTheme="majorHAnsi" w:hAnsiTheme="majorHAnsi" w:cs="Arial"/>
          <w:sz w:val="22"/>
          <w:szCs w:val="22"/>
        </w:rPr>
      </w:pPr>
      <w:r w:rsidRPr="00A92A0C">
        <w:rPr>
          <w:rFonts w:asciiTheme="majorHAnsi" w:hAnsiTheme="majorHAnsi" w:cs="Arial"/>
          <w:bCs/>
          <w:sz w:val="22"/>
          <w:szCs w:val="22"/>
        </w:rPr>
        <w:t>(2)</w:t>
      </w:r>
      <w:r w:rsidRPr="00A92A0C">
        <w:rPr>
          <w:rFonts w:asciiTheme="majorHAnsi" w:hAnsiTheme="majorHAnsi" w:cs="Arial"/>
          <w:b/>
          <w:bCs/>
          <w:sz w:val="22"/>
          <w:szCs w:val="22"/>
        </w:rPr>
        <w:tab/>
      </w:r>
      <w:r w:rsidRPr="00A92A0C">
        <w:rPr>
          <w:rFonts w:asciiTheme="majorHAnsi" w:hAnsiTheme="majorHAnsi" w:cs="Arial"/>
          <w:sz w:val="22"/>
          <w:szCs w:val="22"/>
        </w:rPr>
        <w:t>Has reasonable cause to be dissatisfied with the performance of any of the Personnel, then the Consultants shall at the Owner’s written request specifying the grounds therefore, forthwith provide as a replacement a person with qualifications and experience acceptable to the Owner.</w:t>
      </w:r>
    </w:p>
    <w:p w:rsidR="00C92DDB" w:rsidRPr="00A92A0C" w:rsidRDefault="00C92DDB" w:rsidP="00943807">
      <w:pPr>
        <w:tabs>
          <w:tab w:val="left" w:pos="1383"/>
          <w:tab w:val="left" w:pos="2142"/>
        </w:tabs>
        <w:spacing w:line="276" w:lineRule="auto"/>
        <w:ind w:right="29"/>
        <w:jc w:val="both"/>
        <w:rPr>
          <w:rFonts w:asciiTheme="majorHAnsi" w:hAnsiTheme="majorHAnsi" w:cs="Arial"/>
          <w:sz w:val="22"/>
          <w:szCs w:val="22"/>
        </w:rPr>
      </w:pPr>
    </w:p>
    <w:p w:rsidR="00C92DDB" w:rsidRPr="00A92A0C" w:rsidRDefault="0010005E" w:rsidP="00943807">
      <w:pPr>
        <w:pStyle w:val="p114"/>
        <w:spacing w:line="276" w:lineRule="auto"/>
        <w:ind w:right="29" w:hanging="641"/>
        <w:rPr>
          <w:rFonts w:asciiTheme="majorHAnsi" w:hAnsiTheme="majorHAnsi" w:cs="Arial"/>
          <w:sz w:val="22"/>
          <w:szCs w:val="22"/>
        </w:rPr>
      </w:pPr>
      <w:r w:rsidRPr="00A92A0C">
        <w:rPr>
          <w:rFonts w:asciiTheme="majorHAnsi" w:hAnsiTheme="majorHAnsi" w:cs="Arial"/>
          <w:sz w:val="22"/>
          <w:szCs w:val="22"/>
        </w:rPr>
        <w:t>(c)</w:t>
      </w:r>
      <w:r w:rsidRPr="00A92A0C">
        <w:rPr>
          <w:rFonts w:asciiTheme="majorHAnsi" w:hAnsiTheme="majorHAnsi" w:cs="Arial"/>
          <w:sz w:val="22"/>
          <w:szCs w:val="22"/>
        </w:rPr>
        <w:tab/>
        <w:t>Any of the Personnel provided as a replacement under Clauses (a) and (b) above, the rate of remuneration applicable to such person as well as any reimbursable expenditures (including expenditures due to the number of eligible dependents) the Consultants may wish to claim as a result of such replacement, shall be subject to the prior written approval by the Owner. Except as the Owner may otherwise agree,</w:t>
      </w:r>
    </w:p>
    <w:p w:rsidR="00C92DDB" w:rsidRPr="00A92A0C" w:rsidRDefault="00C92DDB" w:rsidP="00943807">
      <w:pPr>
        <w:tabs>
          <w:tab w:val="left" w:pos="754"/>
          <w:tab w:val="left" w:pos="1451"/>
        </w:tabs>
        <w:spacing w:line="276" w:lineRule="auto"/>
        <w:ind w:right="29"/>
        <w:jc w:val="both"/>
        <w:rPr>
          <w:rFonts w:asciiTheme="majorHAnsi" w:hAnsiTheme="majorHAnsi" w:cs="Arial"/>
          <w:sz w:val="22"/>
          <w:szCs w:val="22"/>
        </w:rPr>
      </w:pPr>
    </w:p>
    <w:p w:rsidR="00C92DDB" w:rsidRPr="00A92A0C" w:rsidRDefault="0010005E" w:rsidP="00943807">
      <w:pPr>
        <w:tabs>
          <w:tab w:val="left" w:pos="1383"/>
          <w:tab w:val="left" w:pos="2142"/>
        </w:tabs>
        <w:spacing w:line="276" w:lineRule="auto"/>
        <w:ind w:left="2142" w:right="29" w:hanging="759"/>
        <w:jc w:val="both"/>
        <w:rPr>
          <w:rFonts w:asciiTheme="majorHAnsi" w:hAnsiTheme="majorHAnsi" w:cs="Arial"/>
          <w:sz w:val="22"/>
          <w:szCs w:val="22"/>
        </w:rPr>
      </w:pPr>
      <w:r w:rsidRPr="00A92A0C">
        <w:rPr>
          <w:rFonts w:asciiTheme="majorHAnsi" w:hAnsiTheme="majorHAnsi" w:cs="Arial"/>
          <w:sz w:val="22"/>
          <w:szCs w:val="22"/>
        </w:rPr>
        <w:t>(1)</w:t>
      </w:r>
      <w:r w:rsidRPr="00A92A0C">
        <w:rPr>
          <w:rFonts w:asciiTheme="majorHAnsi" w:hAnsiTheme="majorHAnsi" w:cs="Arial"/>
          <w:sz w:val="22"/>
          <w:szCs w:val="22"/>
        </w:rPr>
        <w:tab/>
        <w:t>The Consultants shall bear all additional travel and other costs arising out of or incidental to any removal and/or replacement, and</w:t>
      </w:r>
    </w:p>
    <w:p w:rsidR="00B43A8B" w:rsidRPr="00A92A0C" w:rsidRDefault="00B43A8B" w:rsidP="00943807">
      <w:pPr>
        <w:tabs>
          <w:tab w:val="left" w:pos="1383"/>
          <w:tab w:val="left" w:pos="2142"/>
        </w:tabs>
        <w:spacing w:line="276" w:lineRule="auto"/>
        <w:ind w:right="29"/>
        <w:jc w:val="both"/>
        <w:rPr>
          <w:rFonts w:asciiTheme="majorHAnsi" w:hAnsiTheme="majorHAnsi" w:cs="Arial"/>
          <w:sz w:val="22"/>
          <w:szCs w:val="22"/>
        </w:rPr>
      </w:pPr>
    </w:p>
    <w:p w:rsidR="00C92DDB" w:rsidRPr="00A92A0C" w:rsidRDefault="0010005E" w:rsidP="00943807">
      <w:pPr>
        <w:pStyle w:val="p196"/>
        <w:spacing w:line="276" w:lineRule="auto"/>
        <w:ind w:left="759" w:right="29"/>
        <w:rPr>
          <w:rFonts w:asciiTheme="majorHAnsi" w:hAnsiTheme="majorHAnsi" w:cs="Arial"/>
          <w:b/>
          <w:sz w:val="22"/>
          <w:szCs w:val="22"/>
        </w:rPr>
      </w:pPr>
      <w:r w:rsidRPr="00A92A0C">
        <w:rPr>
          <w:rFonts w:asciiTheme="majorHAnsi" w:hAnsiTheme="majorHAnsi" w:cs="Arial"/>
          <w:b/>
          <w:sz w:val="22"/>
          <w:szCs w:val="22"/>
        </w:rPr>
        <w:t>5.0</w:t>
      </w:r>
      <w:r w:rsidRPr="00A92A0C">
        <w:rPr>
          <w:rFonts w:asciiTheme="majorHAnsi" w:hAnsiTheme="majorHAnsi" w:cs="Arial"/>
          <w:b/>
          <w:sz w:val="22"/>
          <w:szCs w:val="22"/>
        </w:rPr>
        <w:tab/>
      </w:r>
      <w:r w:rsidRPr="00A92A0C">
        <w:rPr>
          <w:rFonts w:asciiTheme="majorHAnsi" w:hAnsiTheme="majorHAnsi" w:cs="Arial"/>
          <w:b/>
          <w:bCs/>
          <w:sz w:val="22"/>
          <w:szCs w:val="22"/>
        </w:rPr>
        <w:t>OBLIGATIONS OF THE OWNER</w:t>
      </w:r>
    </w:p>
    <w:p w:rsidR="00C92DDB" w:rsidRPr="00A92A0C" w:rsidRDefault="00C92DDB" w:rsidP="00943807">
      <w:pPr>
        <w:tabs>
          <w:tab w:val="left" w:pos="759"/>
        </w:tabs>
        <w:spacing w:line="276" w:lineRule="auto"/>
        <w:ind w:right="29"/>
        <w:jc w:val="both"/>
        <w:rPr>
          <w:rFonts w:asciiTheme="majorHAnsi" w:hAnsiTheme="majorHAnsi" w:cs="Arial"/>
          <w:sz w:val="22"/>
          <w:szCs w:val="22"/>
        </w:rPr>
      </w:pPr>
    </w:p>
    <w:p w:rsidR="00C92DDB" w:rsidRPr="00A92A0C" w:rsidRDefault="0010005E" w:rsidP="00943807">
      <w:pPr>
        <w:pStyle w:val="p196"/>
        <w:spacing w:line="276" w:lineRule="auto"/>
        <w:ind w:left="1479" w:right="29" w:hanging="1479"/>
        <w:rPr>
          <w:rFonts w:asciiTheme="majorHAnsi" w:hAnsiTheme="majorHAnsi" w:cs="Arial"/>
          <w:b/>
          <w:bCs/>
          <w:sz w:val="22"/>
          <w:szCs w:val="22"/>
        </w:rPr>
      </w:pPr>
      <w:r w:rsidRPr="00A92A0C">
        <w:rPr>
          <w:rFonts w:asciiTheme="majorHAnsi" w:hAnsiTheme="majorHAnsi" w:cs="Arial"/>
          <w:b/>
          <w:iCs/>
          <w:sz w:val="22"/>
          <w:szCs w:val="22"/>
        </w:rPr>
        <w:t>5.1</w:t>
      </w:r>
      <w:r w:rsidRPr="00A92A0C">
        <w:rPr>
          <w:rFonts w:asciiTheme="majorHAnsi" w:hAnsiTheme="majorHAnsi" w:cs="Arial"/>
          <w:iCs/>
          <w:sz w:val="22"/>
          <w:szCs w:val="22"/>
        </w:rPr>
        <w:tab/>
      </w:r>
      <w:r w:rsidRPr="00A92A0C">
        <w:rPr>
          <w:rFonts w:asciiTheme="majorHAnsi" w:hAnsiTheme="majorHAnsi" w:cs="Arial"/>
          <w:b/>
          <w:bCs/>
          <w:sz w:val="22"/>
          <w:szCs w:val="22"/>
        </w:rPr>
        <w:t>Payment</w:t>
      </w:r>
    </w:p>
    <w:p w:rsidR="00C92DDB" w:rsidRPr="00A92A0C" w:rsidRDefault="00C92DDB" w:rsidP="00943807">
      <w:pPr>
        <w:tabs>
          <w:tab w:val="left" w:pos="759"/>
        </w:tabs>
        <w:spacing w:line="276" w:lineRule="auto"/>
        <w:ind w:right="29"/>
        <w:jc w:val="both"/>
        <w:rPr>
          <w:rFonts w:asciiTheme="majorHAnsi" w:hAnsiTheme="majorHAnsi" w:cs="Arial"/>
          <w:b/>
          <w:bCs/>
          <w:sz w:val="22"/>
          <w:szCs w:val="22"/>
        </w:rPr>
      </w:pPr>
    </w:p>
    <w:p w:rsidR="00C92DDB" w:rsidRPr="00A92A0C" w:rsidRDefault="0010005E" w:rsidP="00943807">
      <w:pPr>
        <w:tabs>
          <w:tab w:val="left" w:pos="754"/>
        </w:tabs>
        <w:spacing w:line="276" w:lineRule="auto"/>
        <w:ind w:left="754" w:right="29"/>
        <w:jc w:val="both"/>
        <w:rPr>
          <w:rFonts w:asciiTheme="majorHAnsi" w:hAnsiTheme="majorHAnsi" w:cs="Arial"/>
          <w:sz w:val="22"/>
          <w:szCs w:val="22"/>
        </w:rPr>
      </w:pPr>
      <w:r w:rsidRPr="00A92A0C">
        <w:rPr>
          <w:rFonts w:asciiTheme="majorHAnsi" w:hAnsiTheme="majorHAnsi" w:cs="Arial"/>
          <w:sz w:val="22"/>
          <w:szCs w:val="22"/>
        </w:rPr>
        <w:t>In consideration of the Services performed by the Consultants under this Contract the owner shall make to the Consultants such payments and in such manner as is provided by Clause-6 of this Contract.</w:t>
      </w:r>
    </w:p>
    <w:p w:rsidR="00C92DDB" w:rsidRPr="00A92A0C" w:rsidRDefault="00C92DDB" w:rsidP="00943807">
      <w:pPr>
        <w:tabs>
          <w:tab w:val="left" w:pos="379"/>
          <w:tab w:val="left" w:pos="754"/>
        </w:tabs>
        <w:spacing w:line="276" w:lineRule="auto"/>
        <w:ind w:right="29"/>
        <w:jc w:val="both"/>
        <w:rPr>
          <w:rFonts w:asciiTheme="majorHAnsi" w:hAnsiTheme="majorHAnsi" w:cs="Arial"/>
          <w:sz w:val="22"/>
          <w:szCs w:val="22"/>
        </w:rPr>
      </w:pPr>
    </w:p>
    <w:p w:rsidR="00C92DDB" w:rsidRPr="00A92A0C" w:rsidRDefault="0010005E" w:rsidP="00943807">
      <w:pPr>
        <w:pStyle w:val="p196"/>
        <w:spacing w:line="276" w:lineRule="auto"/>
        <w:ind w:left="1479" w:right="29" w:hanging="1479"/>
        <w:rPr>
          <w:rFonts w:asciiTheme="majorHAnsi" w:hAnsiTheme="majorHAnsi" w:cs="Arial"/>
          <w:b/>
          <w:bCs/>
          <w:sz w:val="22"/>
          <w:szCs w:val="22"/>
        </w:rPr>
      </w:pPr>
      <w:r w:rsidRPr="00A92A0C">
        <w:rPr>
          <w:rFonts w:asciiTheme="majorHAnsi" w:hAnsiTheme="majorHAnsi" w:cs="Arial"/>
          <w:b/>
          <w:iCs/>
          <w:sz w:val="22"/>
          <w:szCs w:val="22"/>
        </w:rPr>
        <w:t>5.2</w:t>
      </w:r>
      <w:r w:rsidRPr="00A92A0C">
        <w:rPr>
          <w:rFonts w:asciiTheme="majorHAnsi" w:hAnsiTheme="majorHAnsi" w:cs="Arial"/>
          <w:b/>
          <w:iCs/>
          <w:sz w:val="22"/>
          <w:szCs w:val="22"/>
        </w:rPr>
        <w:tab/>
      </w:r>
      <w:r w:rsidRPr="00A92A0C">
        <w:rPr>
          <w:rFonts w:asciiTheme="majorHAnsi" w:hAnsiTheme="majorHAnsi" w:cs="Arial"/>
          <w:b/>
          <w:bCs/>
          <w:sz w:val="22"/>
          <w:szCs w:val="22"/>
        </w:rPr>
        <w:t>Services and Facilities</w:t>
      </w:r>
    </w:p>
    <w:p w:rsidR="00C92DDB" w:rsidRPr="00A92A0C" w:rsidRDefault="0010005E" w:rsidP="00943807">
      <w:pPr>
        <w:tabs>
          <w:tab w:val="left" w:pos="754"/>
        </w:tabs>
        <w:spacing w:line="276" w:lineRule="auto"/>
        <w:ind w:left="754" w:right="29"/>
        <w:jc w:val="both"/>
        <w:rPr>
          <w:rFonts w:asciiTheme="majorHAnsi" w:hAnsiTheme="majorHAnsi" w:cs="Arial"/>
          <w:sz w:val="22"/>
          <w:szCs w:val="22"/>
        </w:rPr>
      </w:pPr>
      <w:r w:rsidRPr="00A92A0C">
        <w:rPr>
          <w:rFonts w:asciiTheme="majorHAnsi" w:hAnsiTheme="majorHAnsi" w:cs="Arial"/>
          <w:sz w:val="22"/>
          <w:szCs w:val="22"/>
        </w:rPr>
        <w:t xml:space="preserve">The Owner shall make available free of charge to the Consultant the Services and Facilities listed under </w:t>
      </w:r>
      <w:r w:rsidRPr="00A92A0C">
        <w:rPr>
          <w:rFonts w:asciiTheme="majorHAnsi" w:hAnsiTheme="majorHAnsi" w:cs="Arial"/>
          <w:b/>
          <w:bCs/>
          <w:sz w:val="22"/>
          <w:szCs w:val="22"/>
        </w:rPr>
        <w:t>Appendix-D</w:t>
      </w:r>
      <w:r w:rsidRPr="00A92A0C">
        <w:rPr>
          <w:rFonts w:asciiTheme="majorHAnsi" w:hAnsiTheme="majorHAnsi" w:cs="Arial"/>
          <w:sz w:val="22"/>
          <w:szCs w:val="22"/>
        </w:rPr>
        <w:t>.</w:t>
      </w:r>
    </w:p>
    <w:p w:rsidR="00C92DDB" w:rsidRPr="00A92A0C" w:rsidRDefault="0010005E" w:rsidP="00943807">
      <w:pPr>
        <w:pStyle w:val="p192"/>
        <w:spacing w:line="276" w:lineRule="auto"/>
        <w:ind w:left="748" w:right="29"/>
        <w:rPr>
          <w:rFonts w:asciiTheme="majorHAnsi" w:hAnsiTheme="majorHAnsi" w:cs="Arial"/>
          <w:b/>
          <w:bCs/>
          <w:sz w:val="22"/>
          <w:szCs w:val="22"/>
        </w:rPr>
      </w:pPr>
      <w:r w:rsidRPr="00A92A0C">
        <w:rPr>
          <w:rFonts w:asciiTheme="majorHAnsi" w:hAnsiTheme="majorHAnsi" w:cs="Arial"/>
          <w:b/>
          <w:bCs/>
          <w:sz w:val="22"/>
          <w:szCs w:val="22"/>
        </w:rPr>
        <w:lastRenderedPageBreak/>
        <w:t>6.0</w:t>
      </w:r>
      <w:r w:rsidRPr="00A92A0C">
        <w:rPr>
          <w:rFonts w:asciiTheme="majorHAnsi" w:hAnsiTheme="majorHAnsi" w:cs="Arial"/>
          <w:b/>
          <w:bCs/>
          <w:sz w:val="22"/>
          <w:szCs w:val="22"/>
        </w:rPr>
        <w:tab/>
        <w:t>PAYMENTS TO THE CONSULTANTS</w:t>
      </w:r>
    </w:p>
    <w:p w:rsidR="00C92DDB" w:rsidRPr="00A92A0C" w:rsidRDefault="00C92DDB" w:rsidP="00943807">
      <w:pPr>
        <w:tabs>
          <w:tab w:val="left" w:pos="748"/>
        </w:tabs>
        <w:spacing w:line="276" w:lineRule="auto"/>
        <w:ind w:right="29"/>
        <w:jc w:val="both"/>
        <w:rPr>
          <w:rFonts w:asciiTheme="majorHAnsi" w:hAnsiTheme="majorHAnsi" w:cs="Arial"/>
          <w:b/>
          <w:bCs/>
          <w:sz w:val="22"/>
          <w:szCs w:val="22"/>
        </w:rPr>
      </w:pPr>
    </w:p>
    <w:p w:rsidR="00C92DDB" w:rsidRPr="00A92A0C" w:rsidRDefault="0010005E" w:rsidP="00943807">
      <w:pPr>
        <w:pStyle w:val="p114"/>
        <w:tabs>
          <w:tab w:val="clear" w:pos="1451"/>
          <w:tab w:val="left" w:pos="900"/>
        </w:tabs>
        <w:spacing w:line="276" w:lineRule="auto"/>
        <w:ind w:left="720" w:right="29" w:hanging="720"/>
        <w:rPr>
          <w:rFonts w:asciiTheme="majorHAnsi" w:hAnsiTheme="majorHAnsi" w:cs="Arial"/>
          <w:sz w:val="22"/>
          <w:szCs w:val="22"/>
        </w:rPr>
      </w:pPr>
      <w:r w:rsidRPr="00A92A0C">
        <w:rPr>
          <w:rFonts w:asciiTheme="majorHAnsi" w:hAnsiTheme="majorHAnsi" w:cs="Arial"/>
          <w:sz w:val="22"/>
          <w:szCs w:val="22"/>
        </w:rPr>
        <w:t>6.1</w:t>
      </w:r>
      <w:r w:rsidRPr="00A92A0C">
        <w:rPr>
          <w:rFonts w:asciiTheme="majorHAnsi" w:hAnsiTheme="majorHAnsi" w:cs="Arial"/>
          <w:sz w:val="22"/>
          <w:szCs w:val="22"/>
        </w:rPr>
        <w:tab/>
        <w:t xml:space="preserve">An all inclusive cost of services and ceiling contract value payable in Indian Rupees is set forth in </w:t>
      </w:r>
      <w:r w:rsidRPr="00A92A0C">
        <w:rPr>
          <w:rFonts w:asciiTheme="majorHAnsi" w:hAnsiTheme="majorHAnsi" w:cs="Arial"/>
          <w:b/>
          <w:bCs/>
          <w:sz w:val="22"/>
          <w:szCs w:val="22"/>
        </w:rPr>
        <w:t>Appendix-E</w:t>
      </w:r>
      <w:r w:rsidRPr="00A92A0C">
        <w:rPr>
          <w:rFonts w:asciiTheme="majorHAnsi" w:hAnsiTheme="majorHAnsi" w:cs="Arial"/>
          <w:sz w:val="22"/>
          <w:szCs w:val="22"/>
        </w:rPr>
        <w:t>.</w:t>
      </w:r>
    </w:p>
    <w:p w:rsidR="00C92DDB" w:rsidRPr="00A92A0C" w:rsidRDefault="00C92DDB" w:rsidP="00943807">
      <w:pPr>
        <w:pStyle w:val="p114"/>
        <w:tabs>
          <w:tab w:val="clear" w:pos="1451"/>
          <w:tab w:val="left" w:pos="900"/>
        </w:tabs>
        <w:spacing w:line="276" w:lineRule="auto"/>
        <w:ind w:left="720" w:right="29" w:hanging="720"/>
        <w:rPr>
          <w:rFonts w:asciiTheme="majorHAnsi" w:hAnsiTheme="majorHAnsi" w:cs="Arial"/>
          <w:sz w:val="22"/>
          <w:szCs w:val="22"/>
        </w:rPr>
      </w:pPr>
    </w:p>
    <w:p w:rsidR="00C92DDB" w:rsidRPr="00A92A0C" w:rsidRDefault="0010005E" w:rsidP="00943807">
      <w:pPr>
        <w:pStyle w:val="p114"/>
        <w:tabs>
          <w:tab w:val="clear" w:pos="1451"/>
          <w:tab w:val="left" w:pos="720"/>
        </w:tabs>
        <w:spacing w:line="276" w:lineRule="auto"/>
        <w:ind w:left="720" w:right="29" w:hanging="720"/>
        <w:rPr>
          <w:rFonts w:asciiTheme="majorHAnsi" w:hAnsiTheme="majorHAnsi" w:cs="Arial"/>
          <w:sz w:val="22"/>
          <w:szCs w:val="22"/>
        </w:rPr>
      </w:pPr>
      <w:r w:rsidRPr="00A92A0C">
        <w:rPr>
          <w:rFonts w:asciiTheme="majorHAnsi" w:hAnsiTheme="majorHAnsi" w:cs="Arial"/>
          <w:sz w:val="22"/>
          <w:szCs w:val="22"/>
        </w:rPr>
        <w:t>6.2</w:t>
      </w:r>
      <w:r w:rsidRPr="00A92A0C">
        <w:rPr>
          <w:rFonts w:asciiTheme="majorHAnsi" w:hAnsiTheme="majorHAnsi" w:cs="Arial"/>
          <w:sz w:val="22"/>
          <w:szCs w:val="22"/>
        </w:rPr>
        <w:tab/>
        <w:t>Terms of Payment: Payment will be made by the owner to the Consultant as follows:</w:t>
      </w:r>
    </w:p>
    <w:p w:rsidR="00197C41" w:rsidRPr="00A92A0C" w:rsidRDefault="00197C41" w:rsidP="00943807">
      <w:pPr>
        <w:pStyle w:val="p114"/>
        <w:tabs>
          <w:tab w:val="clear" w:pos="1451"/>
          <w:tab w:val="left" w:pos="720"/>
        </w:tabs>
        <w:spacing w:line="276" w:lineRule="auto"/>
        <w:ind w:left="720" w:right="29" w:hanging="720"/>
        <w:rPr>
          <w:rFonts w:asciiTheme="majorHAnsi" w:hAnsiTheme="majorHAnsi" w:cs="Arial"/>
          <w:sz w:val="22"/>
          <w:szCs w:val="22"/>
        </w:rPr>
      </w:pPr>
    </w:p>
    <w:tbl>
      <w:tblPr>
        <w:tblW w:w="8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5547"/>
        <w:gridCol w:w="2267"/>
      </w:tblGrid>
      <w:tr w:rsidR="00197C41" w:rsidRPr="00A92A0C" w:rsidTr="00943807">
        <w:trPr>
          <w:jc w:val="center"/>
        </w:trPr>
        <w:tc>
          <w:tcPr>
            <w:tcW w:w="841" w:type="dxa"/>
          </w:tcPr>
          <w:p w:rsidR="00197C41" w:rsidRPr="00A92A0C" w:rsidRDefault="0010005E" w:rsidP="00943807">
            <w:pPr>
              <w:widowControl w:val="0"/>
              <w:autoSpaceDE w:val="0"/>
              <w:autoSpaceDN w:val="0"/>
              <w:adjustRightInd w:val="0"/>
              <w:spacing w:line="276" w:lineRule="auto"/>
              <w:ind w:right="29"/>
              <w:rPr>
                <w:rFonts w:asciiTheme="majorHAnsi" w:hAnsiTheme="majorHAnsi" w:cs="Arial"/>
                <w:b/>
                <w:sz w:val="22"/>
                <w:szCs w:val="22"/>
              </w:rPr>
            </w:pPr>
            <w:r w:rsidRPr="00A92A0C">
              <w:rPr>
                <w:rFonts w:asciiTheme="majorHAnsi" w:hAnsiTheme="majorHAnsi" w:cs="Arial"/>
                <w:b/>
                <w:sz w:val="22"/>
                <w:szCs w:val="22"/>
              </w:rPr>
              <w:t>S. No.</w:t>
            </w:r>
          </w:p>
        </w:tc>
        <w:tc>
          <w:tcPr>
            <w:tcW w:w="5547" w:type="dxa"/>
          </w:tcPr>
          <w:p w:rsidR="00197C41" w:rsidRPr="00A92A0C" w:rsidRDefault="0010005E" w:rsidP="00943807">
            <w:pPr>
              <w:widowControl w:val="0"/>
              <w:autoSpaceDE w:val="0"/>
              <w:autoSpaceDN w:val="0"/>
              <w:adjustRightInd w:val="0"/>
              <w:spacing w:line="276" w:lineRule="auto"/>
              <w:ind w:right="29"/>
              <w:jc w:val="center"/>
              <w:rPr>
                <w:rFonts w:asciiTheme="majorHAnsi" w:hAnsiTheme="majorHAnsi" w:cs="Arial"/>
                <w:b/>
                <w:sz w:val="22"/>
                <w:szCs w:val="22"/>
              </w:rPr>
            </w:pPr>
            <w:r w:rsidRPr="00A92A0C">
              <w:rPr>
                <w:rFonts w:asciiTheme="majorHAnsi" w:hAnsiTheme="majorHAnsi" w:cs="Arial"/>
                <w:b/>
                <w:sz w:val="22"/>
                <w:szCs w:val="22"/>
              </w:rPr>
              <w:t>Milestone</w:t>
            </w:r>
          </w:p>
        </w:tc>
        <w:tc>
          <w:tcPr>
            <w:tcW w:w="2267" w:type="dxa"/>
          </w:tcPr>
          <w:p w:rsidR="00197C41" w:rsidRPr="00A92A0C" w:rsidRDefault="0010005E" w:rsidP="00943807">
            <w:pPr>
              <w:widowControl w:val="0"/>
              <w:tabs>
                <w:tab w:val="right" w:pos="2706"/>
              </w:tabs>
              <w:autoSpaceDE w:val="0"/>
              <w:autoSpaceDN w:val="0"/>
              <w:adjustRightInd w:val="0"/>
              <w:spacing w:line="276" w:lineRule="auto"/>
              <w:ind w:left="-108" w:right="29"/>
              <w:jc w:val="center"/>
              <w:rPr>
                <w:rFonts w:asciiTheme="majorHAnsi" w:hAnsiTheme="majorHAnsi" w:cs="Arial"/>
                <w:b/>
                <w:sz w:val="22"/>
                <w:szCs w:val="22"/>
              </w:rPr>
            </w:pPr>
            <w:r w:rsidRPr="00A92A0C">
              <w:rPr>
                <w:rFonts w:asciiTheme="majorHAnsi" w:hAnsiTheme="majorHAnsi" w:cs="Arial"/>
                <w:b/>
                <w:sz w:val="22"/>
                <w:szCs w:val="22"/>
              </w:rPr>
              <w:t>Payment</w:t>
            </w:r>
          </w:p>
        </w:tc>
      </w:tr>
      <w:tr w:rsidR="00197C41" w:rsidRPr="00A92A0C" w:rsidTr="00943807">
        <w:trPr>
          <w:jc w:val="center"/>
        </w:trPr>
        <w:tc>
          <w:tcPr>
            <w:tcW w:w="841" w:type="dxa"/>
          </w:tcPr>
          <w:p w:rsidR="00197C41" w:rsidRPr="00A92A0C" w:rsidRDefault="0010005E" w:rsidP="00943807">
            <w:pPr>
              <w:widowControl w:val="0"/>
              <w:autoSpaceDE w:val="0"/>
              <w:autoSpaceDN w:val="0"/>
              <w:adjustRightInd w:val="0"/>
              <w:spacing w:line="276" w:lineRule="auto"/>
              <w:ind w:right="29"/>
              <w:jc w:val="center"/>
              <w:rPr>
                <w:rFonts w:asciiTheme="majorHAnsi" w:hAnsiTheme="majorHAnsi" w:cs="Arial"/>
                <w:sz w:val="22"/>
                <w:szCs w:val="22"/>
              </w:rPr>
            </w:pPr>
            <w:r w:rsidRPr="00A92A0C">
              <w:rPr>
                <w:rFonts w:asciiTheme="majorHAnsi" w:hAnsiTheme="majorHAnsi" w:cs="Arial"/>
                <w:sz w:val="22"/>
                <w:szCs w:val="22"/>
              </w:rPr>
              <w:t>1.</w:t>
            </w:r>
          </w:p>
        </w:tc>
        <w:tc>
          <w:tcPr>
            <w:tcW w:w="5547" w:type="dxa"/>
          </w:tcPr>
          <w:p w:rsidR="00197C41" w:rsidRPr="00A92A0C" w:rsidRDefault="0010005E" w:rsidP="00943807">
            <w:pPr>
              <w:pStyle w:val="ListParagraph"/>
              <w:widowControl w:val="0"/>
              <w:autoSpaceDE w:val="0"/>
              <w:autoSpaceDN w:val="0"/>
              <w:adjustRightInd w:val="0"/>
              <w:spacing w:line="276" w:lineRule="auto"/>
              <w:ind w:left="0" w:right="29"/>
              <w:jc w:val="both"/>
              <w:rPr>
                <w:rFonts w:asciiTheme="majorHAnsi" w:hAnsiTheme="majorHAnsi" w:cs="Arial"/>
                <w:sz w:val="22"/>
                <w:szCs w:val="22"/>
              </w:rPr>
            </w:pPr>
            <w:r w:rsidRPr="00A92A0C">
              <w:rPr>
                <w:rFonts w:asciiTheme="majorHAnsi" w:hAnsiTheme="majorHAnsi" w:cs="Arial"/>
                <w:sz w:val="22"/>
                <w:szCs w:val="22"/>
              </w:rPr>
              <w:t>After preparation and submission of project specific RfQ document and acceptance and issuance of the same by RECTPCL</w:t>
            </w:r>
          </w:p>
          <w:p w:rsidR="00197C41" w:rsidRPr="00A92A0C" w:rsidRDefault="0010005E" w:rsidP="00943807">
            <w:pPr>
              <w:pStyle w:val="ListParagraph"/>
              <w:widowControl w:val="0"/>
              <w:autoSpaceDE w:val="0"/>
              <w:autoSpaceDN w:val="0"/>
              <w:adjustRightInd w:val="0"/>
              <w:spacing w:line="276" w:lineRule="auto"/>
              <w:ind w:left="0" w:right="29"/>
              <w:jc w:val="both"/>
              <w:rPr>
                <w:rFonts w:asciiTheme="majorHAnsi" w:hAnsiTheme="majorHAnsi" w:cs="Arial"/>
                <w:sz w:val="22"/>
                <w:szCs w:val="22"/>
              </w:rPr>
            </w:pPr>
            <w:r w:rsidRPr="00A92A0C">
              <w:rPr>
                <w:rFonts w:asciiTheme="majorHAnsi" w:hAnsiTheme="majorHAnsi" w:cs="Arial"/>
                <w:sz w:val="22"/>
                <w:szCs w:val="22"/>
              </w:rPr>
              <w:t xml:space="preserve">OR </w:t>
            </w:r>
          </w:p>
          <w:p w:rsidR="00197C41" w:rsidRPr="00A92A0C" w:rsidRDefault="0010005E" w:rsidP="00943807">
            <w:pPr>
              <w:pStyle w:val="ListParagraph"/>
              <w:widowControl w:val="0"/>
              <w:autoSpaceDE w:val="0"/>
              <w:autoSpaceDN w:val="0"/>
              <w:adjustRightInd w:val="0"/>
              <w:spacing w:line="276" w:lineRule="auto"/>
              <w:ind w:left="0" w:right="29"/>
              <w:jc w:val="both"/>
              <w:rPr>
                <w:rFonts w:asciiTheme="majorHAnsi" w:hAnsiTheme="majorHAnsi" w:cs="Arial"/>
                <w:sz w:val="22"/>
                <w:szCs w:val="22"/>
              </w:rPr>
            </w:pPr>
            <w:r w:rsidRPr="00A92A0C">
              <w:rPr>
                <w:rFonts w:asciiTheme="majorHAnsi" w:hAnsiTheme="majorHAnsi" w:cs="Arial"/>
                <w:sz w:val="22"/>
                <w:szCs w:val="22"/>
              </w:rPr>
              <w:t xml:space="preserve">In case RFQ prepared by RECTPCL has been issued, then this payment will be released after review of RFQ document by Consultant and confirmation that the RFQ document is in conformity with SBD notified by MoP. </w:t>
            </w:r>
          </w:p>
        </w:tc>
        <w:tc>
          <w:tcPr>
            <w:tcW w:w="2267" w:type="dxa"/>
          </w:tcPr>
          <w:p w:rsidR="00197C41" w:rsidRPr="00A92A0C" w:rsidRDefault="0010005E" w:rsidP="00943807">
            <w:pPr>
              <w:widowControl w:val="0"/>
              <w:autoSpaceDE w:val="0"/>
              <w:autoSpaceDN w:val="0"/>
              <w:adjustRightInd w:val="0"/>
              <w:spacing w:line="276" w:lineRule="auto"/>
              <w:ind w:left="-108" w:right="29"/>
              <w:rPr>
                <w:rFonts w:asciiTheme="majorHAnsi" w:hAnsiTheme="majorHAnsi" w:cs="Arial"/>
                <w:sz w:val="22"/>
                <w:szCs w:val="22"/>
              </w:rPr>
            </w:pPr>
            <w:r w:rsidRPr="00A92A0C">
              <w:rPr>
                <w:rFonts w:asciiTheme="majorHAnsi" w:hAnsiTheme="majorHAnsi" w:cs="Arial"/>
                <w:sz w:val="22"/>
                <w:szCs w:val="22"/>
              </w:rPr>
              <w:t xml:space="preserve"> 10% of Contract Price</w:t>
            </w:r>
          </w:p>
          <w:p w:rsidR="00197C41" w:rsidRPr="00A92A0C" w:rsidRDefault="00197C41" w:rsidP="00943807">
            <w:pPr>
              <w:spacing w:line="276" w:lineRule="auto"/>
              <w:ind w:left="-108" w:right="29"/>
              <w:rPr>
                <w:rFonts w:asciiTheme="majorHAnsi" w:hAnsiTheme="majorHAnsi" w:cs="Arial"/>
                <w:sz w:val="22"/>
                <w:szCs w:val="22"/>
              </w:rPr>
            </w:pPr>
          </w:p>
          <w:p w:rsidR="00197C41" w:rsidRPr="00A92A0C" w:rsidRDefault="00197C41" w:rsidP="00943807">
            <w:pPr>
              <w:spacing w:line="276" w:lineRule="auto"/>
              <w:ind w:left="-108" w:right="29"/>
              <w:rPr>
                <w:rFonts w:asciiTheme="majorHAnsi" w:hAnsiTheme="majorHAnsi" w:cs="Arial"/>
                <w:sz w:val="22"/>
                <w:szCs w:val="22"/>
              </w:rPr>
            </w:pPr>
          </w:p>
          <w:p w:rsidR="00197C41" w:rsidRPr="00A92A0C" w:rsidRDefault="00197C41" w:rsidP="00943807">
            <w:pPr>
              <w:spacing w:line="276" w:lineRule="auto"/>
              <w:ind w:left="-108" w:right="29"/>
              <w:rPr>
                <w:rFonts w:asciiTheme="majorHAnsi" w:hAnsiTheme="majorHAnsi" w:cs="Arial"/>
                <w:sz w:val="22"/>
                <w:szCs w:val="22"/>
              </w:rPr>
            </w:pPr>
          </w:p>
        </w:tc>
      </w:tr>
      <w:tr w:rsidR="00197C41" w:rsidRPr="00A92A0C" w:rsidTr="00943807">
        <w:trPr>
          <w:trHeight w:val="683"/>
          <w:jc w:val="center"/>
        </w:trPr>
        <w:tc>
          <w:tcPr>
            <w:tcW w:w="841" w:type="dxa"/>
          </w:tcPr>
          <w:p w:rsidR="00197C41" w:rsidRPr="00A92A0C" w:rsidRDefault="0010005E" w:rsidP="00943807">
            <w:pPr>
              <w:widowControl w:val="0"/>
              <w:autoSpaceDE w:val="0"/>
              <w:autoSpaceDN w:val="0"/>
              <w:adjustRightInd w:val="0"/>
              <w:spacing w:line="276" w:lineRule="auto"/>
              <w:ind w:right="29"/>
              <w:jc w:val="center"/>
              <w:rPr>
                <w:rFonts w:asciiTheme="majorHAnsi" w:hAnsiTheme="majorHAnsi" w:cs="Arial"/>
                <w:sz w:val="22"/>
                <w:szCs w:val="22"/>
              </w:rPr>
            </w:pPr>
            <w:r w:rsidRPr="00A92A0C">
              <w:rPr>
                <w:rFonts w:asciiTheme="majorHAnsi" w:hAnsiTheme="majorHAnsi" w:cs="Arial"/>
                <w:sz w:val="22"/>
                <w:szCs w:val="22"/>
              </w:rPr>
              <w:t>2.</w:t>
            </w:r>
          </w:p>
        </w:tc>
        <w:tc>
          <w:tcPr>
            <w:tcW w:w="5547" w:type="dxa"/>
          </w:tcPr>
          <w:p w:rsidR="00197C41" w:rsidRPr="00A92A0C" w:rsidRDefault="0010005E" w:rsidP="00943807">
            <w:pPr>
              <w:pStyle w:val="ListParagraph"/>
              <w:widowControl w:val="0"/>
              <w:autoSpaceDE w:val="0"/>
              <w:autoSpaceDN w:val="0"/>
              <w:adjustRightInd w:val="0"/>
              <w:spacing w:line="276" w:lineRule="auto"/>
              <w:ind w:left="0" w:right="29"/>
              <w:jc w:val="both"/>
              <w:rPr>
                <w:rFonts w:asciiTheme="majorHAnsi" w:hAnsiTheme="majorHAnsi" w:cs="Arial"/>
                <w:sz w:val="22"/>
                <w:szCs w:val="22"/>
              </w:rPr>
            </w:pPr>
            <w:r w:rsidRPr="00A92A0C">
              <w:rPr>
                <w:rFonts w:asciiTheme="majorHAnsi" w:hAnsiTheme="majorHAnsi" w:cs="Arial"/>
                <w:sz w:val="22"/>
                <w:szCs w:val="22"/>
              </w:rPr>
              <w:t>After evaluation of responses received against RfQ and shortlisting of qualified bidders</w:t>
            </w:r>
          </w:p>
        </w:tc>
        <w:tc>
          <w:tcPr>
            <w:tcW w:w="2267" w:type="dxa"/>
          </w:tcPr>
          <w:p w:rsidR="00197C41" w:rsidRPr="00A92A0C" w:rsidRDefault="0010005E" w:rsidP="00943807">
            <w:pPr>
              <w:spacing w:line="276" w:lineRule="auto"/>
              <w:ind w:left="-108" w:right="29"/>
              <w:rPr>
                <w:rFonts w:asciiTheme="majorHAnsi" w:hAnsiTheme="majorHAnsi" w:cs="Arial"/>
                <w:sz w:val="22"/>
                <w:szCs w:val="22"/>
              </w:rPr>
            </w:pPr>
            <w:r w:rsidRPr="00A92A0C">
              <w:rPr>
                <w:rFonts w:asciiTheme="majorHAnsi" w:hAnsiTheme="majorHAnsi" w:cs="Arial"/>
                <w:sz w:val="22"/>
                <w:szCs w:val="22"/>
              </w:rPr>
              <w:t xml:space="preserve">20% of Contract Price </w:t>
            </w:r>
          </w:p>
        </w:tc>
      </w:tr>
      <w:tr w:rsidR="00197C41" w:rsidRPr="00A92A0C" w:rsidTr="00943807">
        <w:trPr>
          <w:trHeight w:val="836"/>
          <w:jc w:val="center"/>
        </w:trPr>
        <w:tc>
          <w:tcPr>
            <w:tcW w:w="841" w:type="dxa"/>
          </w:tcPr>
          <w:p w:rsidR="00197C41" w:rsidRPr="00A92A0C" w:rsidRDefault="0010005E" w:rsidP="00943807">
            <w:pPr>
              <w:widowControl w:val="0"/>
              <w:autoSpaceDE w:val="0"/>
              <w:autoSpaceDN w:val="0"/>
              <w:adjustRightInd w:val="0"/>
              <w:spacing w:line="276" w:lineRule="auto"/>
              <w:ind w:right="29"/>
              <w:jc w:val="center"/>
              <w:rPr>
                <w:rFonts w:asciiTheme="majorHAnsi" w:hAnsiTheme="majorHAnsi" w:cs="Arial"/>
                <w:sz w:val="22"/>
                <w:szCs w:val="22"/>
              </w:rPr>
            </w:pPr>
            <w:r w:rsidRPr="00A92A0C">
              <w:rPr>
                <w:rFonts w:asciiTheme="majorHAnsi" w:hAnsiTheme="majorHAnsi" w:cs="Arial"/>
                <w:sz w:val="22"/>
                <w:szCs w:val="22"/>
              </w:rPr>
              <w:t>3.</w:t>
            </w:r>
          </w:p>
        </w:tc>
        <w:tc>
          <w:tcPr>
            <w:tcW w:w="5547" w:type="dxa"/>
          </w:tcPr>
          <w:p w:rsidR="00197C41" w:rsidRPr="00A92A0C" w:rsidRDefault="0010005E" w:rsidP="00943807">
            <w:pPr>
              <w:pStyle w:val="ListParagraph"/>
              <w:widowControl w:val="0"/>
              <w:autoSpaceDE w:val="0"/>
              <w:autoSpaceDN w:val="0"/>
              <w:adjustRightInd w:val="0"/>
              <w:spacing w:line="276" w:lineRule="auto"/>
              <w:ind w:left="0" w:right="29"/>
              <w:jc w:val="both"/>
              <w:rPr>
                <w:rFonts w:asciiTheme="majorHAnsi" w:hAnsiTheme="majorHAnsi" w:cs="Arial"/>
                <w:sz w:val="22"/>
                <w:szCs w:val="22"/>
              </w:rPr>
            </w:pPr>
            <w:r w:rsidRPr="00A92A0C">
              <w:rPr>
                <w:rFonts w:asciiTheme="majorHAnsi" w:hAnsiTheme="majorHAnsi" w:cs="Arial"/>
                <w:sz w:val="22"/>
                <w:szCs w:val="22"/>
              </w:rPr>
              <w:t>After preparation and submission of project specific RfP document and acceptance and issuance of the same by RECTPCL</w:t>
            </w:r>
          </w:p>
        </w:tc>
        <w:tc>
          <w:tcPr>
            <w:tcW w:w="2267" w:type="dxa"/>
          </w:tcPr>
          <w:p w:rsidR="00197C41" w:rsidRPr="00A92A0C" w:rsidRDefault="0010005E" w:rsidP="00943807">
            <w:pPr>
              <w:widowControl w:val="0"/>
              <w:autoSpaceDE w:val="0"/>
              <w:autoSpaceDN w:val="0"/>
              <w:adjustRightInd w:val="0"/>
              <w:spacing w:line="276" w:lineRule="auto"/>
              <w:ind w:left="-108" w:right="29"/>
              <w:rPr>
                <w:rFonts w:asciiTheme="majorHAnsi" w:hAnsiTheme="majorHAnsi" w:cs="Arial"/>
                <w:sz w:val="22"/>
                <w:szCs w:val="22"/>
              </w:rPr>
            </w:pPr>
            <w:r w:rsidRPr="00A92A0C">
              <w:rPr>
                <w:rFonts w:asciiTheme="majorHAnsi" w:hAnsiTheme="majorHAnsi" w:cs="Arial"/>
                <w:sz w:val="22"/>
                <w:szCs w:val="22"/>
              </w:rPr>
              <w:t>10% of Contract Price</w:t>
            </w:r>
          </w:p>
        </w:tc>
      </w:tr>
      <w:tr w:rsidR="00197C41" w:rsidRPr="00A92A0C" w:rsidTr="00943807">
        <w:trPr>
          <w:jc w:val="center"/>
        </w:trPr>
        <w:tc>
          <w:tcPr>
            <w:tcW w:w="841" w:type="dxa"/>
          </w:tcPr>
          <w:p w:rsidR="00197C41" w:rsidRPr="00A92A0C" w:rsidRDefault="0010005E" w:rsidP="00943807">
            <w:pPr>
              <w:widowControl w:val="0"/>
              <w:autoSpaceDE w:val="0"/>
              <w:autoSpaceDN w:val="0"/>
              <w:adjustRightInd w:val="0"/>
              <w:spacing w:line="276" w:lineRule="auto"/>
              <w:ind w:right="29"/>
              <w:jc w:val="center"/>
              <w:rPr>
                <w:rFonts w:asciiTheme="majorHAnsi" w:hAnsiTheme="majorHAnsi" w:cs="Arial"/>
                <w:sz w:val="22"/>
                <w:szCs w:val="22"/>
              </w:rPr>
            </w:pPr>
            <w:r w:rsidRPr="00A92A0C">
              <w:rPr>
                <w:rFonts w:asciiTheme="majorHAnsi" w:hAnsiTheme="majorHAnsi" w:cs="Arial"/>
                <w:sz w:val="22"/>
                <w:szCs w:val="22"/>
              </w:rPr>
              <w:t>4.</w:t>
            </w:r>
          </w:p>
        </w:tc>
        <w:tc>
          <w:tcPr>
            <w:tcW w:w="5547" w:type="dxa"/>
          </w:tcPr>
          <w:p w:rsidR="00197C41" w:rsidRPr="00A92A0C" w:rsidRDefault="0010005E" w:rsidP="00943807">
            <w:pPr>
              <w:pStyle w:val="ListParagraph"/>
              <w:widowControl w:val="0"/>
              <w:autoSpaceDE w:val="0"/>
              <w:autoSpaceDN w:val="0"/>
              <w:adjustRightInd w:val="0"/>
              <w:spacing w:line="276" w:lineRule="auto"/>
              <w:ind w:left="0" w:right="29"/>
              <w:jc w:val="both"/>
              <w:rPr>
                <w:rFonts w:asciiTheme="majorHAnsi" w:hAnsiTheme="majorHAnsi" w:cs="Arial"/>
                <w:sz w:val="22"/>
                <w:szCs w:val="22"/>
              </w:rPr>
            </w:pPr>
            <w:r w:rsidRPr="00A92A0C">
              <w:rPr>
                <w:rFonts w:asciiTheme="majorHAnsi" w:hAnsiTheme="majorHAnsi" w:cs="Arial"/>
                <w:sz w:val="22"/>
                <w:szCs w:val="22"/>
              </w:rPr>
              <w:t>After evaluation of the responses received against RfP</w:t>
            </w:r>
          </w:p>
        </w:tc>
        <w:tc>
          <w:tcPr>
            <w:tcW w:w="2267" w:type="dxa"/>
          </w:tcPr>
          <w:p w:rsidR="00197C41" w:rsidRPr="00A92A0C" w:rsidRDefault="0010005E" w:rsidP="00943807">
            <w:pPr>
              <w:widowControl w:val="0"/>
              <w:autoSpaceDE w:val="0"/>
              <w:autoSpaceDN w:val="0"/>
              <w:adjustRightInd w:val="0"/>
              <w:spacing w:line="276" w:lineRule="auto"/>
              <w:ind w:left="-108" w:right="29"/>
              <w:rPr>
                <w:rFonts w:asciiTheme="majorHAnsi" w:hAnsiTheme="majorHAnsi" w:cs="Arial"/>
                <w:sz w:val="22"/>
                <w:szCs w:val="22"/>
              </w:rPr>
            </w:pPr>
            <w:r w:rsidRPr="00A92A0C">
              <w:rPr>
                <w:rFonts w:asciiTheme="majorHAnsi" w:hAnsiTheme="majorHAnsi" w:cs="Arial"/>
                <w:sz w:val="22"/>
                <w:szCs w:val="22"/>
              </w:rPr>
              <w:t>20% of Contract Price</w:t>
            </w:r>
          </w:p>
        </w:tc>
      </w:tr>
      <w:tr w:rsidR="00197C41" w:rsidRPr="00A92A0C" w:rsidTr="00943807">
        <w:trPr>
          <w:jc w:val="center"/>
        </w:trPr>
        <w:tc>
          <w:tcPr>
            <w:tcW w:w="841" w:type="dxa"/>
          </w:tcPr>
          <w:p w:rsidR="00197C41" w:rsidRPr="00A92A0C" w:rsidRDefault="0010005E" w:rsidP="00943807">
            <w:pPr>
              <w:widowControl w:val="0"/>
              <w:autoSpaceDE w:val="0"/>
              <w:autoSpaceDN w:val="0"/>
              <w:adjustRightInd w:val="0"/>
              <w:spacing w:line="276" w:lineRule="auto"/>
              <w:ind w:right="29"/>
              <w:jc w:val="center"/>
              <w:rPr>
                <w:rFonts w:asciiTheme="majorHAnsi" w:hAnsiTheme="majorHAnsi" w:cs="Arial"/>
                <w:sz w:val="22"/>
                <w:szCs w:val="22"/>
              </w:rPr>
            </w:pPr>
            <w:r w:rsidRPr="00A92A0C">
              <w:rPr>
                <w:rFonts w:asciiTheme="majorHAnsi" w:hAnsiTheme="majorHAnsi" w:cs="Arial"/>
                <w:sz w:val="22"/>
                <w:szCs w:val="22"/>
              </w:rPr>
              <w:t>5.</w:t>
            </w:r>
          </w:p>
        </w:tc>
        <w:tc>
          <w:tcPr>
            <w:tcW w:w="5547" w:type="dxa"/>
          </w:tcPr>
          <w:p w:rsidR="00197C41" w:rsidRPr="00A92A0C" w:rsidRDefault="0010005E" w:rsidP="00943807">
            <w:pPr>
              <w:pStyle w:val="ListParagraph"/>
              <w:widowControl w:val="0"/>
              <w:autoSpaceDE w:val="0"/>
              <w:autoSpaceDN w:val="0"/>
              <w:adjustRightInd w:val="0"/>
              <w:spacing w:line="276" w:lineRule="auto"/>
              <w:ind w:left="0" w:right="29"/>
              <w:jc w:val="both"/>
              <w:rPr>
                <w:rFonts w:asciiTheme="majorHAnsi" w:hAnsiTheme="majorHAnsi" w:cs="Arial"/>
                <w:sz w:val="22"/>
                <w:szCs w:val="22"/>
              </w:rPr>
            </w:pPr>
            <w:r w:rsidRPr="00A92A0C">
              <w:rPr>
                <w:rFonts w:asciiTheme="majorHAnsi" w:hAnsiTheme="majorHAnsi" w:cs="Arial"/>
                <w:sz w:val="22"/>
                <w:szCs w:val="22"/>
              </w:rPr>
              <w:t>After issuance of LoI to the successful bidder</w:t>
            </w:r>
          </w:p>
          <w:p w:rsidR="00197C41" w:rsidRPr="00A92A0C" w:rsidRDefault="00197C41" w:rsidP="00943807">
            <w:pPr>
              <w:pStyle w:val="ListParagraph"/>
              <w:widowControl w:val="0"/>
              <w:autoSpaceDE w:val="0"/>
              <w:autoSpaceDN w:val="0"/>
              <w:adjustRightInd w:val="0"/>
              <w:spacing w:line="276" w:lineRule="auto"/>
              <w:ind w:left="0" w:right="29"/>
              <w:jc w:val="both"/>
              <w:rPr>
                <w:rFonts w:asciiTheme="majorHAnsi" w:hAnsiTheme="majorHAnsi" w:cs="Arial"/>
                <w:sz w:val="22"/>
                <w:szCs w:val="22"/>
              </w:rPr>
            </w:pPr>
          </w:p>
        </w:tc>
        <w:tc>
          <w:tcPr>
            <w:tcW w:w="2267" w:type="dxa"/>
          </w:tcPr>
          <w:p w:rsidR="00197C41" w:rsidRPr="00A92A0C" w:rsidRDefault="0010005E" w:rsidP="00943807">
            <w:pPr>
              <w:widowControl w:val="0"/>
              <w:autoSpaceDE w:val="0"/>
              <w:autoSpaceDN w:val="0"/>
              <w:adjustRightInd w:val="0"/>
              <w:spacing w:line="276" w:lineRule="auto"/>
              <w:ind w:left="-108" w:right="29"/>
              <w:rPr>
                <w:rFonts w:asciiTheme="majorHAnsi" w:hAnsiTheme="majorHAnsi" w:cs="Arial"/>
                <w:sz w:val="22"/>
                <w:szCs w:val="22"/>
              </w:rPr>
            </w:pPr>
            <w:r w:rsidRPr="00A92A0C">
              <w:rPr>
                <w:rFonts w:asciiTheme="majorHAnsi" w:hAnsiTheme="majorHAnsi" w:cs="Arial"/>
                <w:sz w:val="22"/>
                <w:szCs w:val="22"/>
              </w:rPr>
              <w:t>20% of Contract Price</w:t>
            </w:r>
          </w:p>
        </w:tc>
      </w:tr>
      <w:tr w:rsidR="00197C41" w:rsidRPr="00A92A0C" w:rsidTr="00943807">
        <w:trPr>
          <w:jc w:val="center"/>
        </w:trPr>
        <w:tc>
          <w:tcPr>
            <w:tcW w:w="841" w:type="dxa"/>
          </w:tcPr>
          <w:p w:rsidR="00197C41" w:rsidRPr="00A92A0C" w:rsidRDefault="0010005E" w:rsidP="00943807">
            <w:pPr>
              <w:widowControl w:val="0"/>
              <w:autoSpaceDE w:val="0"/>
              <w:autoSpaceDN w:val="0"/>
              <w:adjustRightInd w:val="0"/>
              <w:spacing w:line="276" w:lineRule="auto"/>
              <w:ind w:right="29"/>
              <w:jc w:val="center"/>
              <w:rPr>
                <w:rFonts w:asciiTheme="majorHAnsi" w:hAnsiTheme="majorHAnsi" w:cs="Arial"/>
                <w:sz w:val="22"/>
                <w:szCs w:val="22"/>
              </w:rPr>
            </w:pPr>
            <w:r w:rsidRPr="00A92A0C">
              <w:rPr>
                <w:rFonts w:asciiTheme="majorHAnsi" w:hAnsiTheme="majorHAnsi" w:cs="Arial"/>
                <w:sz w:val="22"/>
                <w:szCs w:val="22"/>
              </w:rPr>
              <w:t>6.</w:t>
            </w:r>
          </w:p>
        </w:tc>
        <w:tc>
          <w:tcPr>
            <w:tcW w:w="5547" w:type="dxa"/>
          </w:tcPr>
          <w:p w:rsidR="00197C41" w:rsidRPr="00A92A0C" w:rsidRDefault="0010005E" w:rsidP="00943807">
            <w:pPr>
              <w:pStyle w:val="ListParagraph"/>
              <w:widowControl w:val="0"/>
              <w:autoSpaceDE w:val="0"/>
              <w:autoSpaceDN w:val="0"/>
              <w:adjustRightInd w:val="0"/>
              <w:spacing w:line="276" w:lineRule="auto"/>
              <w:ind w:left="0" w:right="29"/>
              <w:jc w:val="both"/>
              <w:rPr>
                <w:rFonts w:asciiTheme="majorHAnsi" w:hAnsiTheme="majorHAnsi" w:cs="Arial"/>
                <w:sz w:val="22"/>
                <w:szCs w:val="22"/>
              </w:rPr>
            </w:pPr>
            <w:r w:rsidRPr="00A92A0C">
              <w:rPr>
                <w:rFonts w:asciiTheme="majorHAnsi" w:hAnsiTheme="majorHAnsi" w:cs="Arial"/>
                <w:sz w:val="22"/>
                <w:szCs w:val="22"/>
              </w:rPr>
              <w:t xml:space="preserve">After signing of various agreements and successful completion of the assignment </w:t>
            </w:r>
          </w:p>
        </w:tc>
        <w:tc>
          <w:tcPr>
            <w:tcW w:w="2267" w:type="dxa"/>
          </w:tcPr>
          <w:p w:rsidR="00197C41" w:rsidRPr="00A92A0C" w:rsidRDefault="0010005E" w:rsidP="00943807">
            <w:pPr>
              <w:widowControl w:val="0"/>
              <w:autoSpaceDE w:val="0"/>
              <w:autoSpaceDN w:val="0"/>
              <w:adjustRightInd w:val="0"/>
              <w:spacing w:line="276" w:lineRule="auto"/>
              <w:ind w:left="-108" w:right="29"/>
              <w:rPr>
                <w:rFonts w:asciiTheme="majorHAnsi" w:hAnsiTheme="majorHAnsi" w:cs="Arial"/>
                <w:sz w:val="22"/>
                <w:szCs w:val="22"/>
              </w:rPr>
            </w:pPr>
            <w:r w:rsidRPr="00A92A0C">
              <w:rPr>
                <w:rFonts w:asciiTheme="majorHAnsi" w:hAnsiTheme="majorHAnsi" w:cs="Arial"/>
                <w:sz w:val="22"/>
                <w:szCs w:val="22"/>
              </w:rPr>
              <w:t>10% of Contract Price</w:t>
            </w:r>
          </w:p>
        </w:tc>
      </w:tr>
      <w:tr w:rsidR="00197C41" w:rsidRPr="00A92A0C" w:rsidTr="00943807">
        <w:trPr>
          <w:jc w:val="center"/>
        </w:trPr>
        <w:tc>
          <w:tcPr>
            <w:tcW w:w="841" w:type="dxa"/>
          </w:tcPr>
          <w:p w:rsidR="00197C41" w:rsidRPr="00A92A0C" w:rsidRDefault="0010005E" w:rsidP="00943807">
            <w:pPr>
              <w:widowControl w:val="0"/>
              <w:autoSpaceDE w:val="0"/>
              <w:autoSpaceDN w:val="0"/>
              <w:adjustRightInd w:val="0"/>
              <w:spacing w:line="276" w:lineRule="auto"/>
              <w:ind w:right="29"/>
              <w:jc w:val="center"/>
              <w:rPr>
                <w:rFonts w:asciiTheme="majorHAnsi" w:hAnsiTheme="majorHAnsi" w:cs="Arial"/>
                <w:sz w:val="22"/>
                <w:szCs w:val="22"/>
              </w:rPr>
            </w:pPr>
            <w:r w:rsidRPr="00A92A0C">
              <w:rPr>
                <w:rFonts w:asciiTheme="majorHAnsi" w:hAnsiTheme="majorHAnsi" w:cs="Arial"/>
                <w:sz w:val="22"/>
                <w:szCs w:val="22"/>
              </w:rPr>
              <w:t>7</w:t>
            </w:r>
          </w:p>
        </w:tc>
        <w:tc>
          <w:tcPr>
            <w:tcW w:w="5547" w:type="dxa"/>
          </w:tcPr>
          <w:p w:rsidR="00197C41" w:rsidRPr="00A92A0C" w:rsidRDefault="0010005E" w:rsidP="00943807">
            <w:pPr>
              <w:pStyle w:val="ListParagraph"/>
              <w:widowControl w:val="0"/>
              <w:autoSpaceDE w:val="0"/>
              <w:autoSpaceDN w:val="0"/>
              <w:adjustRightInd w:val="0"/>
              <w:spacing w:line="276" w:lineRule="auto"/>
              <w:ind w:left="0" w:right="29"/>
              <w:jc w:val="both"/>
              <w:rPr>
                <w:rFonts w:asciiTheme="majorHAnsi" w:hAnsiTheme="majorHAnsi" w:cs="Arial"/>
                <w:sz w:val="22"/>
                <w:szCs w:val="22"/>
              </w:rPr>
            </w:pPr>
            <w:r w:rsidRPr="00A92A0C">
              <w:rPr>
                <w:rFonts w:asciiTheme="majorHAnsi" w:hAnsiTheme="majorHAnsi" w:cs="Arial"/>
                <w:sz w:val="22"/>
                <w:szCs w:val="22"/>
              </w:rPr>
              <w:t>After grant of transmission license to the TSP and adoption of tariff by the appropriate Commission</w:t>
            </w:r>
          </w:p>
        </w:tc>
        <w:tc>
          <w:tcPr>
            <w:tcW w:w="2267" w:type="dxa"/>
          </w:tcPr>
          <w:p w:rsidR="00197C41" w:rsidRPr="00A92A0C" w:rsidRDefault="0010005E" w:rsidP="00943807">
            <w:pPr>
              <w:widowControl w:val="0"/>
              <w:autoSpaceDE w:val="0"/>
              <w:autoSpaceDN w:val="0"/>
              <w:adjustRightInd w:val="0"/>
              <w:spacing w:line="276" w:lineRule="auto"/>
              <w:ind w:left="-108" w:right="29"/>
              <w:rPr>
                <w:rFonts w:asciiTheme="majorHAnsi" w:hAnsiTheme="majorHAnsi" w:cs="Arial"/>
                <w:sz w:val="22"/>
                <w:szCs w:val="22"/>
              </w:rPr>
            </w:pPr>
            <w:r w:rsidRPr="00A92A0C">
              <w:rPr>
                <w:rFonts w:asciiTheme="majorHAnsi" w:hAnsiTheme="majorHAnsi" w:cs="Arial"/>
                <w:sz w:val="22"/>
                <w:szCs w:val="22"/>
              </w:rPr>
              <w:t>10% of Contract Price</w:t>
            </w:r>
          </w:p>
        </w:tc>
      </w:tr>
    </w:tbl>
    <w:p w:rsidR="00C92DDB" w:rsidRPr="00A92A0C" w:rsidRDefault="0010005E" w:rsidP="00943807">
      <w:pPr>
        <w:pStyle w:val="p203"/>
        <w:tabs>
          <w:tab w:val="left" w:pos="754"/>
        </w:tabs>
        <w:spacing w:line="276" w:lineRule="auto"/>
        <w:ind w:left="720" w:right="29" w:hanging="720"/>
        <w:rPr>
          <w:rFonts w:asciiTheme="majorHAnsi" w:hAnsiTheme="majorHAnsi" w:cs="Arial"/>
          <w:sz w:val="22"/>
          <w:szCs w:val="22"/>
        </w:rPr>
      </w:pPr>
      <w:r w:rsidRPr="00A92A0C">
        <w:rPr>
          <w:rFonts w:asciiTheme="majorHAnsi" w:hAnsiTheme="majorHAnsi" w:cs="Arial"/>
          <w:sz w:val="22"/>
          <w:szCs w:val="22"/>
        </w:rPr>
        <w:t>6.3</w:t>
      </w:r>
      <w:r w:rsidRPr="00A92A0C">
        <w:rPr>
          <w:rFonts w:asciiTheme="majorHAnsi" w:hAnsiTheme="majorHAnsi" w:cs="Arial"/>
          <w:sz w:val="22"/>
          <w:szCs w:val="22"/>
        </w:rPr>
        <w:tab/>
        <w:t>The Consultant shall submit the bills to the Owner of firm’s printed bill forms indicating the work done by him during the period for which payment is sought.</w:t>
      </w:r>
    </w:p>
    <w:p w:rsidR="00C92DDB" w:rsidRPr="00A92A0C" w:rsidRDefault="00C92DDB" w:rsidP="00943807">
      <w:pPr>
        <w:tabs>
          <w:tab w:val="left" w:pos="5232"/>
        </w:tabs>
        <w:spacing w:line="276" w:lineRule="auto"/>
        <w:ind w:right="29"/>
        <w:jc w:val="both"/>
        <w:rPr>
          <w:rFonts w:asciiTheme="majorHAnsi" w:hAnsiTheme="majorHAnsi" w:cs="Arial"/>
          <w:sz w:val="22"/>
          <w:szCs w:val="22"/>
        </w:rPr>
      </w:pPr>
    </w:p>
    <w:p w:rsidR="00C92DDB" w:rsidRPr="00A92A0C" w:rsidRDefault="0010005E" w:rsidP="00943807">
      <w:pPr>
        <w:pStyle w:val="p18"/>
        <w:tabs>
          <w:tab w:val="left" w:pos="754"/>
        </w:tabs>
        <w:spacing w:line="276" w:lineRule="auto"/>
        <w:ind w:left="720" w:right="29" w:hanging="720"/>
        <w:rPr>
          <w:rFonts w:asciiTheme="majorHAnsi" w:hAnsiTheme="majorHAnsi" w:cs="Arial"/>
          <w:sz w:val="22"/>
          <w:szCs w:val="22"/>
        </w:rPr>
      </w:pPr>
      <w:r w:rsidRPr="00A92A0C">
        <w:rPr>
          <w:rFonts w:asciiTheme="majorHAnsi" w:hAnsiTheme="majorHAnsi" w:cs="Arial"/>
          <w:sz w:val="22"/>
          <w:szCs w:val="22"/>
        </w:rPr>
        <w:t>6.4.</w:t>
      </w:r>
      <w:r w:rsidRPr="00A92A0C">
        <w:rPr>
          <w:rFonts w:asciiTheme="majorHAnsi" w:hAnsiTheme="majorHAnsi" w:cs="Arial"/>
          <w:sz w:val="22"/>
          <w:szCs w:val="22"/>
        </w:rPr>
        <w:tab/>
        <w:t xml:space="preserve">The Owner shall cause the payment of the Consultants as per above given in schedule of payment above within thirty (30) days after the receipt by the Owner </w:t>
      </w:r>
      <w:r w:rsidRPr="00A92A0C">
        <w:rPr>
          <w:rFonts w:asciiTheme="majorHAnsi" w:hAnsiTheme="majorHAnsi" w:cs="Arial"/>
          <w:bCs/>
          <w:sz w:val="22"/>
          <w:szCs w:val="22"/>
        </w:rPr>
        <w:t xml:space="preserve">of bills with supporting documents. But if the progress is not satisfactory and </w:t>
      </w:r>
      <w:r w:rsidRPr="00A92A0C">
        <w:rPr>
          <w:rFonts w:asciiTheme="majorHAnsi" w:hAnsiTheme="majorHAnsi" w:cs="Arial"/>
          <w:sz w:val="22"/>
          <w:szCs w:val="22"/>
        </w:rPr>
        <w:t>according to agreed work program/schedule the payment may be withheld.</w:t>
      </w:r>
    </w:p>
    <w:p w:rsidR="00C92DDB" w:rsidRPr="00A92A0C" w:rsidRDefault="00C92DDB" w:rsidP="00943807">
      <w:pPr>
        <w:tabs>
          <w:tab w:val="left" w:pos="754"/>
        </w:tabs>
        <w:spacing w:line="276" w:lineRule="auto"/>
        <w:ind w:right="29"/>
        <w:jc w:val="both"/>
        <w:rPr>
          <w:rFonts w:asciiTheme="majorHAnsi" w:hAnsiTheme="majorHAnsi" w:cs="Arial"/>
          <w:sz w:val="22"/>
          <w:szCs w:val="22"/>
        </w:rPr>
      </w:pPr>
    </w:p>
    <w:p w:rsidR="00C92DDB" w:rsidRPr="00A92A0C" w:rsidRDefault="0010005E" w:rsidP="00943807">
      <w:pPr>
        <w:pStyle w:val="p18"/>
        <w:spacing w:line="276" w:lineRule="auto"/>
        <w:ind w:left="720" w:right="29" w:hanging="720"/>
        <w:rPr>
          <w:rFonts w:asciiTheme="majorHAnsi" w:hAnsiTheme="majorHAnsi" w:cs="Arial"/>
          <w:sz w:val="22"/>
          <w:szCs w:val="22"/>
        </w:rPr>
      </w:pPr>
      <w:r w:rsidRPr="00A92A0C">
        <w:rPr>
          <w:rFonts w:asciiTheme="majorHAnsi" w:hAnsiTheme="majorHAnsi" w:cs="Arial"/>
          <w:iCs/>
          <w:sz w:val="22"/>
          <w:szCs w:val="22"/>
        </w:rPr>
        <w:t>6.5</w:t>
      </w:r>
      <w:r w:rsidRPr="00A92A0C">
        <w:rPr>
          <w:rFonts w:asciiTheme="majorHAnsi" w:hAnsiTheme="majorHAnsi" w:cs="Arial"/>
          <w:iCs/>
          <w:sz w:val="22"/>
          <w:szCs w:val="22"/>
        </w:rPr>
        <w:tab/>
      </w:r>
      <w:r w:rsidRPr="00A92A0C">
        <w:rPr>
          <w:rFonts w:asciiTheme="majorHAnsi" w:hAnsiTheme="majorHAnsi" w:cs="Arial"/>
          <w:sz w:val="22"/>
          <w:szCs w:val="22"/>
        </w:rPr>
        <w:t>The final payment under this Clause shall be made only after satisfactory completion of the activities mentioned in the ToR are completed.</w:t>
      </w:r>
    </w:p>
    <w:p w:rsidR="00047B98" w:rsidRPr="00A92A0C" w:rsidRDefault="00047B98" w:rsidP="00943807">
      <w:pPr>
        <w:pStyle w:val="p18"/>
        <w:spacing w:line="276" w:lineRule="auto"/>
        <w:ind w:left="720" w:right="29" w:hanging="720"/>
        <w:rPr>
          <w:rFonts w:asciiTheme="majorHAnsi" w:hAnsiTheme="majorHAnsi" w:cs="Arial"/>
          <w:sz w:val="22"/>
          <w:szCs w:val="22"/>
        </w:rPr>
      </w:pPr>
    </w:p>
    <w:p w:rsidR="00047B98" w:rsidRPr="00A92A0C" w:rsidRDefault="0010005E" w:rsidP="00943807">
      <w:pPr>
        <w:pStyle w:val="p18"/>
        <w:spacing w:line="276" w:lineRule="auto"/>
        <w:ind w:left="720" w:right="29" w:hanging="720"/>
        <w:rPr>
          <w:rFonts w:asciiTheme="majorHAnsi" w:hAnsiTheme="majorHAnsi" w:cs="Arial"/>
          <w:sz w:val="22"/>
          <w:szCs w:val="22"/>
        </w:rPr>
      </w:pPr>
      <w:r w:rsidRPr="00A92A0C">
        <w:rPr>
          <w:rFonts w:asciiTheme="majorHAnsi" w:hAnsiTheme="majorHAnsi" w:cs="Arial"/>
          <w:sz w:val="22"/>
          <w:szCs w:val="22"/>
        </w:rPr>
        <w:t>6.6</w:t>
      </w:r>
      <w:r w:rsidRPr="00A92A0C">
        <w:rPr>
          <w:rFonts w:asciiTheme="majorHAnsi" w:hAnsiTheme="majorHAnsi" w:cs="Arial"/>
          <w:sz w:val="22"/>
          <w:szCs w:val="22"/>
        </w:rPr>
        <w:tab/>
        <w:t xml:space="preserve">The location for carrying out the assignment will be RECTPCL’s office at New Delhi. Accordingly, the Quoted Price will be on a lump sum basis inclusive of all travel, stay; out of pocket expenses, cost of producing documents, fee/cost of Consortium partner/sub-consultant, if applicable  etc. and RECTPCL will not pay and/or reimburse anything over and above the price quoted. Office accommodation, transport and daily movement of consultants, telephone, computer and other facilities shall be arranged by the consultant at his/their own cost. </w:t>
      </w:r>
    </w:p>
    <w:p w:rsidR="00047B98" w:rsidRPr="00A92A0C" w:rsidRDefault="00047B98" w:rsidP="00943807">
      <w:pPr>
        <w:pStyle w:val="p18"/>
        <w:spacing w:line="276" w:lineRule="auto"/>
        <w:ind w:left="720" w:right="29" w:hanging="720"/>
        <w:rPr>
          <w:rFonts w:asciiTheme="majorHAnsi" w:hAnsiTheme="majorHAnsi" w:cs="Arial"/>
          <w:sz w:val="22"/>
          <w:szCs w:val="22"/>
        </w:rPr>
      </w:pPr>
    </w:p>
    <w:p w:rsidR="00E02961" w:rsidRPr="00A92A0C" w:rsidRDefault="0010005E" w:rsidP="00943807">
      <w:pPr>
        <w:pStyle w:val="p18"/>
        <w:spacing w:line="276" w:lineRule="auto"/>
        <w:ind w:left="720" w:right="29" w:hanging="720"/>
        <w:rPr>
          <w:rFonts w:asciiTheme="majorHAnsi" w:hAnsiTheme="majorHAnsi" w:cs="Arial"/>
          <w:sz w:val="22"/>
          <w:szCs w:val="22"/>
        </w:rPr>
      </w:pPr>
      <w:r w:rsidRPr="00A92A0C">
        <w:rPr>
          <w:rFonts w:asciiTheme="majorHAnsi" w:hAnsiTheme="majorHAnsi" w:cs="Arial"/>
          <w:sz w:val="22"/>
          <w:szCs w:val="22"/>
        </w:rPr>
        <w:tab/>
        <w:t xml:space="preserve">However if the place of carrying out assignment is other than Delhi (in case of other </w:t>
      </w:r>
      <w:r w:rsidRPr="00A92A0C">
        <w:rPr>
          <w:rFonts w:asciiTheme="majorHAnsi" w:hAnsiTheme="majorHAnsi" w:cs="Arial"/>
          <w:sz w:val="22"/>
          <w:szCs w:val="22"/>
        </w:rPr>
        <w:lastRenderedPageBreak/>
        <w:t>transmission projects allocated by other State Government / Authorities), only the travel including local travelling,  stay and out of pocket expenses shall be reimbursed, at actuals over and above the Contract Price by RECTPCL subject to furnishing the documentary evidence, in Original for such expenses. The travel expense for outstation shall be as per the entitlement of Deputy General Manager in REC for the tour undertaken by Partner/ Sr. Expert and as per entitlement of Assistant Manager in REC for tour undertaken by others.</w:t>
      </w:r>
    </w:p>
    <w:p w:rsidR="00E02961" w:rsidRPr="00A92A0C" w:rsidRDefault="00E02961" w:rsidP="00943807">
      <w:pPr>
        <w:pStyle w:val="p18"/>
        <w:spacing w:line="276" w:lineRule="auto"/>
        <w:ind w:left="720" w:right="29" w:hanging="720"/>
        <w:rPr>
          <w:rFonts w:asciiTheme="majorHAnsi" w:hAnsiTheme="majorHAnsi" w:cs="Arial"/>
          <w:iCs/>
          <w:color w:val="000000"/>
          <w:sz w:val="22"/>
          <w:szCs w:val="22"/>
          <w:lang w:bidi="hi-IN"/>
        </w:rPr>
      </w:pPr>
    </w:p>
    <w:p w:rsidR="004D6BAE" w:rsidRPr="00A92A0C" w:rsidRDefault="0010005E" w:rsidP="00943807">
      <w:pPr>
        <w:pStyle w:val="p18"/>
        <w:spacing w:line="276" w:lineRule="auto"/>
        <w:ind w:left="720" w:right="29" w:hanging="720"/>
        <w:rPr>
          <w:rFonts w:asciiTheme="majorHAnsi" w:hAnsiTheme="majorHAnsi" w:cs="Arial"/>
          <w:iCs/>
          <w:color w:val="000000"/>
          <w:sz w:val="22"/>
          <w:szCs w:val="22"/>
          <w:lang w:bidi="hi-IN"/>
        </w:rPr>
      </w:pPr>
      <w:r w:rsidRPr="00A92A0C">
        <w:rPr>
          <w:rFonts w:asciiTheme="majorHAnsi" w:hAnsiTheme="majorHAnsi" w:cs="Arial"/>
          <w:b/>
          <w:iCs/>
          <w:color w:val="000000"/>
          <w:sz w:val="22"/>
          <w:szCs w:val="22"/>
          <w:lang w:bidi="hi-IN"/>
        </w:rPr>
        <w:t>7.0      LIQUIDATED DAMAGES:</w:t>
      </w:r>
    </w:p>
    <w:p w:rsidR="004D6BAE" w:rsidRPr="00A92A0C" w:rsidRDefault="004D6BAE" w:rsidP="00943807">
      <w:pPr>
        <w:pStyle w:val="p18"/>
        <w:spacing w:line="276" w:lineRule="auto"/>
        <w:ind w:left="720" w:right="29" w:hanging="720"/>
        <w:rPr>
          <w:rFonts w:asciiTheme="majorHAnsi" w:hAnsiTheme="majorHAnsi" w:cs="Arial"/>
          <w:iCs/>
          <w:color w:val="000000"/>
          <w:sz w:val="22"/>
          <w:szCs w:val="22"/>
          <w:lang w:bidi="hi-IN"/>
        </w:rPr>
      </w:pPr>
    </w:p>
    <w:p w:rsidR="00E02961" w:rsidRPr="00A92A0C" w:rsidRDefault="0010005E" w:rsidP="00943807">
      <w:pPr>
        <w:pStyle w:val="p18"/>
        <w:spacing w:line="276" w:lineRule="auto"/>
        <w:ind w:left="720" w:right="29" w:hanging="720"/>
        <w:rPr>
          <w:rFonts w:asciiTheme="majorHAnsi" w:hAnsiTheme="majorHAnsi" w:cs="Arial"/>
          <w:sz w:val="22"/>
          <w:szCs w:val="22"/>
        </w:rPr>
      </w:pPr>
      <w:r w:rsidRPr="00A92A0C">
        <w:rPr>
          <w:rFonts w:asciiTheme="majorHAnsi" w:hAnsiTheme="majorHAnsi" w:cs="Arial"/>
          <w:iCs/>
          <w:color w:val="000000"/>
          <w:sz w:val="22"/>
          <w:szCs w:val="22"/>
          <w:lang w:bidi="hi-IN"/>
        </w:rPr>
        <w:t xml:space="preserve">            In case there are delays in submission of reports, drafting of documents etc. by the consultant and such delays are attributable to the Consultant and as a consequence, the overall process of selection of developer is delayed, the Consultant shall pay to REC Transmission Projects Company Ltd., the liquidated damages, and not as penalty, an amount equal to 1% (one per cent) of total contract price per week of delay or part thereof, however, the total amount of LD shall not exceed 5 % (Five Percent) of the Contract Values as awarded.</w:t>
      </w:r>
    </w:p>
    <w:p w:rsidR="00C92DDB" w:rsidRPr="00A92A0C" w:rsidRDefault="00C92DDB" w:rsidP="00943807">
      <w:pPr>
        <w:pStyle w:val="p18"/>
        <w:tabs>
          <w:tab w:val="left" w:pos="754"/>
        </w:tabs>
        <w:spacing w:line="276" w:lineRule="auto"/>
        <w:ind w:left="754" w:right="29"/>
        <w:rPr>
          <w:rFonts w:asciiTheme="majorHAnsi" w:hAnsiTheme="majorHAnsi" w:cs="Arial"/>
          <w:sz w:val="22"/>
          <w:szCs w:val="22"/>
        </w:rPr>
      </w:pPr>
    </w:p>
    <w:p w:rsidR="00C92DDB" w:rsidRPr="00A92A0C" w:rsidRDefault="0010005E" w:rsidP="00943807">
      <w:pPr>
        <w:pStyle w:val="p196"/>
        <w:spacing w:line="276" w:lineRule="auto"/>
        <w:ind w:left="759" w:right="29"/>
        <w:rPr>
          <w:rFonts w:asciiTheme="majorHAnsi" w:hAnsiTheme="majorHAnsi" w:cs="Arial"/>
          <w:b/>
          <w:bCs/>
          <w:sz w:val="22"/>
          <w:szCs w:val="22"/>
        </w:rPr>
      </w:pPr>
      <w:r w:rsidRPr="00A92A0C">
        <w:rPr>
          <w:rFonts w:asciiTheme="majorHAnsi" w:hAnsiTheme="majorHAnsi" w:cs="Arial"/>
          <w:b/>
          <w:sz w:val="22"/>
          <w:szCs w:val="22"/>
        </w:rPr>
        <w:t>8.0</w:t>
      </w:r>
      <w:r w:rsidRPr="00A92A0C">
        <w:rPr>
          <w:rFonts w:asciiTheme="majorHAnsi" w:hAnsiTheme="majorHAnsi" w:cs="Arial"/>
          <w:b/>
          <w:sz w:val="22"/>
          <w:szCs w:val="22"/>
        </w:rPr>
        <w:tab/>
        <w:t xml:space="preserve">FAIRNESS </w:t>
      </w:r>
      <w:r w:rsidRPr="00A92A0C">
        <w:rPr>
          <w:rFonts w:asciiTheme="majorHAnsi" w:hAnsiTheme="majorHAnsi" w:cs="Arial"/>
          <w:b/>
          <w:bCs/>
          <w:sz w:val="22"/>
          <w:szCs w:val="22"/>
        </w:rPr>
        <w:t>AND GOOD FAITH</w:t>
      </w:r>
    </w:p>
    <w:p w:rsidR="00C92DDB" w:rsidRPr="00A92A0C" w:rsidRDefault="00C92DDB" w:rsidP="00943807">
      <w:pPr>
        <w:pStyle w:val="p196"/>
        <w:spacing w:line="276" w:lineRule="auto"/>
        <w:ind w:left="759" w:right="29"/>
        <w:rPr>
          <w:rFonts w:asciiTheme="majorHAnsi" w:hAnsiTheme="majorHAnsi" w:cs="Arial"/>
          <w:b/>
          <w:bCs/>
          <w:sz w:val="22"/>
          <w:szCs w:val="22"/>
        </w:rPr>
      </w:pPr>
    </w:p>
    <w:p w:rsidR="00C92DDB" w:rsidRPr="00A92A0C" w:rsidRDefault="0010005E" w:rsidP="00943807">
      <w:pPr>
        <w:pStyle w:val="p196"/>
        <w:spacing w:line="276" w:lineRule="auto"/>
        <w:ind w:left="759" w:right="29"/>
        <w:rPr>
          <w:rFonts w:asciiTheme="majorHAnsi" w:hAnsiTheme="majorHAnsi" w:cs="Arial"/>
          <w:b/>
          <w:bCs/>
          <w:sz w:val="22"/>
          <w:szCs w:val="22"/>
        </w:rPr>
      </w:pPr>
      <w:r w:rsidRPr="00A92A0C">
        <w:rPr>
          <w:rFonts w:asciiTheme="majorHAnsi" w:hAnsiTheme="majorHAnsi" w:cs="Arial"/>
          <w:b/>
          <w:bCs/>
          <w:sz w:val="22"/>
          <w:szCs w:val="22"/>
        </w:rPr>
        <w:t>8.1</w:t>
      </w:r>
      <w:r w:rsidRPr="00A92A0C">
        <w:rPr>
          <w:rFonts w:asciiTheme="majorHAnsi" w:hAnsiTheme="majorHAnsi" w:cs="Arial"/>
          <w:b/>
          <w:bCs/>
          <w:sz w:val="22"/>
          <w:szCs w:val="22"/>
        </w:rPr>
        <w:tab/>
        <w:t>Good Faith:</w:t>
      </w:r>
    </w:p>
    <w:p w:rsidR="00C92DDB" w:rsidRPr="00A92A0C" w:rsidRDefault="0010005E" w:rsidP="00943807">
      <w:pPr>
        <w:tabs>
          <w:tab w:val="left" w:pos="754"/>
        </w:tabs>
        <w:spacing w:line="276" w:lineRule="auto"/>
        <w:ind w:left="754" w:right="29"/>
        <w:jc w:val="both"/>
        <w:rPr>
          <w:rFonts w:asciiTheme="majorHAnsi" w:hAnsiTheme="majorHAnsi" w:cs="Arial"/>
          <w:bCs/>
          <w:sz w:val="22"/>
          <w:szCs w:val="22"/>
        </w:rPr>
      </w:pPr>
      <w:r w:rsidRPr="00A92A0C">
        <w:rPr>
          <w:rFonts w:asciiTheme="majorHAnsi" w:hAnsiTheme="majorHAnsi" w:cs="Arial"/>
          <w:sz w:val="22"/>
          <w:szCs w:val="22"/>
        </w:rPr>
        <w:t xml:space="preserve">The parties undertake to act in good faith respect to each other’s rights under </w:t>
      </w:r>
      <w:r w:rsidRPr="00A92A0C">
        <w:rPr>
          <w:rFonts w:asciiTheme="majorHAnsi" w:hAnsiTheme="majorHAnsi" w:cs="Arial"/>
          <w:bCs/>
          <w:sz w:val="22"/>
          <w:szCs w:val="22"/>
        </w:rPr>
        <w:t xml:space="preserve">this Contract </w:t>
      </w:r>
      <w:r w:rsidRPr="00A92A0C">
        <w:rPr>
          <w:rFonts w:asciiTheme="majorHAnsi" w:hAnsiTheme="majorHAnsi" w:cs="Arial"/>
          <w:sz w:val="22"/>
          <w:szCs w:val="22"/>
        </w:rPr>
        <w:t xml:space="preserve">and to adopt all reasonable measures to ensure the realization of </w:t>
      </w:r>
      <w:r w:rsidRPr="00A92A0C">
        <w:rPr>
          <w:rFonts w:asciiTheme="majorHAnsi" w:hAnsiTheme="majorHAnsi" w:cs="Arial"/>
          <w:bCs/>
          <w:sz w:val="22"/>
          <w:szCs w:val="22"/>
        </w:rPr>
        <w:t>the objectives of this Contract</w:t>
      </w:r>
    </w:p>
    <w:p w:rsidR="00B43A8B" w:rsidRPr="00A92A0C" w:rsidRDefault="00B43A8B" w:rsidP="00943807">
      <w:pPr>
        <w:tabs>
          <w:tab w:val="left" w:pos="754"/>
        </w:tabs>
        <w:spacing w:line="276" w:lineRule="auto"/>
        <w:ind w:left="754" w:right="29"/>
        <w:jc w:val="both"/>
        <w:rPr>
          <w:rFonts w:asciiTheme="majorHAnsi" w:hAnsiTheme="majorHAnsi" w:cs="Arial"/>
          <w:b/>
          <w:bCs/>
          <w:sz w:val="22"/>
          <w:szCs w:val="22"/>
        </w:rPr>
      </w:pPr>
    </w:p>
    <w:p w:rsidR="00C92DDB" w:rsidRPr="00A92A0C" w:rsidRDefault="0010005E" w:rsidP="00943807">
      <w:pPr>
        <w:tabs>
          <w:tab w:val="left" w:pos="754"/>
        </w:tabs>
        <w:spacing w:line="276" w:lineRule="auto"/>
        <w:ind w:right="29"/>
        <w:jc w:val="both"/>
        <w:rPr>
          <w:rFonts w:asciiTheme="majorHAnsi" w:hAnsiTheme="majorHAnsi" w:cs="Arial"/>
          <w:b/>
          <w:bCs/>
          <w:sz w:val="22"/>
          <w:szCs w:val="22"/>
        </w:rPr>
      </w:pPr>
      <w:r w:rsidRPr="00A92A0C">
        <w:rPr>
          <w:rFonts w:asciiTheme="majorHAnsi" w:hAnsiTheme="majorHAnsi" w:cs="Arial"/>
          <w:b/>
          <w:bCs/>
          <w:sz w:val="22"/>
          <w:szCs w:val="22"/>
        </w:rPr>
        <w:t>8.2</w:t>
      </w:r>
      <w:r w:rsidRPr="00A92A0C">
        <w:rPr>
          <w:rFonts w:asciiTheme="majorHAnsi" w:hAnsiTheme="majorHAnsi" w:cs="Arial"/>
          <w:b/>
          <w:bCs/>
          <w:sz w:val="22"/>
          <w:szCs w:val="22"/>
        </w:rPr>
        <w:tab/>
        <w:t>Operation of the contract:</w:t>
      </w:r>
    </w:p>
    <w:p w:rsidR="00C92DDB" w:rsidRPr="00A92A0C" w:rsidRDefault="00C92DDB" w:rsidP="00943807">
      <w:pPr>
        <w:tabs>
          <w:tab w:val="left" w:pos="754"/>
        </w:tabs>
        <w:spacing w:line="276" w:lineRule="auto"/>
        <w:ind w:left="720" w:right="29"/>
        <w:jc w:val="both"/>
        <w:rPr>
          <w:rFonts w:asciiTheme="majorHAnsi" w:hAnsiTheme="majorHAnsi" w:cs="Arial"/>
          <w:b/>
          <w:bCs/>
          <w:sz w:val="22"/>
          <w:szCs w:val="22"/>
        </w:rPr>
      </w:pPr>
    </w:p>
    <w:p w:rsidR="00C92DDB" w:rsidRPr="00A92A0C" w:rsidRDefault="0010005E" w:rsidP="00943807">
      <w:pPr>
        <w:tabs>
          <w:tab w:val="left" w:pos="754"/>
        </w:tabs>
        <w:spacing w:line="276" w:lineRule="auto"/>
        <w:ind w:left="720" w:right="29"/>
        <w:jc w:val="both"/>
        <w:rPr>
          <w:rFonts w:asciiTheme="majorHAnsi" w:hAnsiTheme="majorHAnsi" w:cs="Arial"/>
          <w:sz w:val="22"/>
          <w:szCs w:val="22"/>
        </w:rPr>
      </w:pPr>
      <w:r w:rsidRPr="00A92A0C">
        <w:rPr>
          <w:rFonts w:asciiTheme="majorHAnsi" w:hAnsiTheme="majorHAnsi" w:cs="Arial"/>
          <w:bCs/>
          <w:sz w:val="22"/>
          <w:szCs w:val="22"/>
        </w:rPr>
        <w:t xml:space="preserve">The </w:t>
      </w:r>
      <w:r w:rsidRPr="00A92A0C">
        <w:rPr>
          <w:rFonts w:asciiTheme="majorHAnsi" w:hAnsiTheme="majorHAnsi" w:cs="Arial"/>
          <w:sz w:val="22"/>
          <w:szCs w:val="22"/>
        </w:rPr>
        <w:t>parties recognize that it is impractical in this Contract to provide for every contingency which may arise during the life of this contract, and the parties hereby agree that it is their intention that this Contract shall operate fairly as between them and without detriment to the interest of either of them and that, if during the tenure of this Contract either Party believes that this Contract is operating unfairly, the parties will use their best efforts to agree on such action as may be necessary to remove the cause or causes of such unfairness, but no-failure to agree on any action pursuant to this Clause shall give rise to a dispute subject to arbitration in accordance with Clause-9 hereof.</w:t>
      </w:r>
    </w:p>
    <w:p w:rsidR="00C92DDB" w:rsidRPr="00A92A0C" w:rsidRDefault="00C92DDB" w:rsidP="00943807">
      <w:pPr>
        <w:tabs>
          <w:tab w:val="left" w:pos="754"/>
        </w:tabs>
        <w:spacing w:line="276" w:lineRule="auto"/>
        <w:ind w:right="29"/>
        <w:jc w:val="both"/>
        <w:rPr>
          <w:rFonts w:asciiTheme="majorHAnsi" w:hAnsiTheme="majorHAnsi" w:cs="Arial"/>
          <w:sz w:val="22"/>
          <w:szCs w:val="22"/>
        </w:rPr>
      </w:pPr>
    </w:p>
    <w:p w:rsidR="00C92DDB" w:rsidRPr="00A92A0C" w:rsidRDefault="0010005E" w:rsidP="00943807">
      <w:pPr>
        <w:tabs>
          <w:tab w:val="left" w:pos="754"/>
        </w:tabs>
        <w:spacing w:line="276" w:lineRule="auto"/>
        <w:ind w:right="29"/>
        <w:jc w:val="both"/>
        <w:rPr>
          <w:rFonts w:asciiTheme="majorHAnsi" w:hAnsiTheme="majorHAnsi" w:cs="Arial"/>
          <w:b/>
          <w:bCs/>
          <w:sz w:val="22"/>
          <w:szCs w:val="22"/>
          <w:u w:val="single"/>
        </w:rPr>
      </w:pPr>
      <w:r w:rsidRPr="00A92A0C">
        <w:rPr>
          <w:rFonts w:asciiTheme="majorHAnsi" w:hAnsiTheme="majorHAnsi" w:cs="Arial"/>
          <w:b/>
          <w:bCs/>
          <w:sz w:val="22"/>
          <w:szCs w:val="22"/>
        </w:rPr>
        <w:t>9.0</w:t>
      </w:r>
      <w:r w:rsidRPr="00A92A0C">
        <w:rPr>
          <w:rFonts w:asciiTheme="majorHAnsi" w:hAnsiTheme="majorHAnsi" w:cs="Arial"/>
          <w:b/>
          <w:bCs/>
          <w:sz w:val="22"/>
          <w:szCs w:val="22"/>
        </w:rPr>
        <w:tab/>
      </w:r>
      <w:r w:rsidRPr="00A92A0C">
        <w:rPr>
          <w:rFonts w:asciiTheme="majorHAnsi" w:hAnsiTheme="majorHAnsi" w:cs="Arial"/>
          <w:b/>
          <w:bCs/>
          <w:sz w:val="22"/>
          <w:szCs w:val="22"/>
          <w:u w:val="single"/>
        </w:rPr>
        <w:t>JURISDICTION AND APPLICABLE LAW:</w:t>
      </w:r>
    </w:p>
    <w:p w:rsidR="00C92DDB" w:rsidRPr="00A92A0C" w:rsidRDefault="0010005E" w:rsidP="00943807">
      <w:pPr>
        <w:tabs>
          <w:tab w:val="left" w:pos="754"/>
        </w:tabs>
        <w:spacing w:line="276" w:lineRule="auto"/>
        <w:ind w:left="720" w:right="29" w:hanging="720"/>
        <w:jc w:val="both"/>
        <w:rPr>
          <w:rFonts w:asciiTheme="majorHAnsi" w:hAnsiTheme="majorHAnsi" w:cs="Arial"/>
          <w:b/>
          <w:bCs/>
          <w:sz w:val="22"/>
          <w:szCs w:val="22"/>
        </w:rPr>
      </w:pPr>
      <w:r w:rsidRPr="00A92A0C">
        <w:rPr>
          <w:rFonts w:asciiTheme="majorHAnsi" w:hAnsiTheme="majorHAnsi" w:cs="Arial"/>
          <w:b/>
          <w:bCs/>
          <w:sz w:val="22"/>
          <w:szCs w:val="22"/>
        </w:rPr>
        <w:tab/>
      </w:r>
    </w:p>
    <w:p w:rsidR="00C92DDB" w:rsidRPr="00A92A0C" w:rsidRDefault="0010005E" w:rsidP="00943807">
      <w:pPr>
        <w:tabs>
          <w:tab w:val="left" w:pos="754"/>
        </w:tabs>
        <w:spacing w:line="276" w:lineRule="auto"/>
        <w:ind w:left="720" w:right="29" w:hanging="720"/>
        <w:jc w:val="both"/>
        <w:rPr>
          <w:rFonts w:asciiTheme="majorHAnsi" w:hAnsiTheme="majorHAnsi" w:cs="Arial"/>
          <w:sz w:val="22"/>
          <w:szCs w:val="22"/>
        </w:rPr>
      </w:pPr>
      <w:r w:rsidRPr="00A92A0C">
        <w:rPr>
          <w:rFonts w:asciiTheme="majorHAnsi" w:hAnsiTheme="majorHAnsi" w:cs="Arial"/>
          <w:b/>
          <w:bCs/>
          <w:sz w:val="22"/>
          <w:szCs w:val="22"/>
        </w:rPr>
        <w:tab/>
      </w:r>
      <w:r w:rsidRPr="00A92A0C">
        <w:rPr>
          <w:rFonts w:asciiTheme="majorHAnsi" w:hAnsiTheme="majorHAnsi" w:cs="Arial"/>
          <w:sz w:val="22"/>
          <w:szCs w:val="22"/>
        </w:rPr>
        <w:t>This agreement including all matter connected with this Agreement, shall be governed by the laws of India(both substantive and procedural) for the time being in force and shall be subject to exclusive jurisdiction of the Indian Courts at Delhi.</w:t>
      </w:r>
    </w:p>
    <w:p w:rsidR="00C92DDB" w:rsidRPr="00A92A0C" w:rsidRDefault="00C92DDB" w:rsidP="00943807">
      <w:pPr>
        <w:tabs>
          <w:tab w:val="left" w:pos="754"/>
        </w:tabs>
        <w:spacing w:line="276" w:lineRule="auto"/>
        <w:ind w:right="29"/>
        <w:jc w:val="both"/>
        <w:rPr>
          <w:rFonts w:asciiTheme="majorHAnsi" w:hAnsiTheme="majorHAnsi" w:cs="Arial"/>
          <w:sz w:val="22"/>
          <w:szCs w:val="22"/>
        </w:rPr>
      </w:pPr>
    </w:p>
    <w:p w:rsidR="00C92DDB" w:rsidRPr="00A92A0C" w:rsidRDefault="0010005E" w:rsidP="00943807">
      <w:pPr>
        <w:tabs>
          <w:tab w:val="left" w:pos="754"/>
        </w:tabs>
        <w:spacing w:line="276" w:lineRule="auto"/>
        <w:ind w:right="29"/>
        <w:jc w:val="both"/>
        <w:rPr>
          <w:rFonts w:asciiTheme="majorHAnsi" w:hAnsiTheme="majorHAnsi" w:cs="Arial"/>
          <w:b/>
          <w:bCs/>
          <w:sz w:val="22"/>
          <w:szCs w:val="22"/>
        </w:rPr>
      </w:pPr>
      <w:r w:rsidRPr="00A92A0C">
        <w:rPr>
          <w:rFonts w:asciiTheme="majorHAnsi" w:hAnsiTheme="majorHAnsi" w:cs="Arial"/>
          <w:b/>
          <w:bCs/>
          <w:sz w:val="22"/>
          <w:szCs w:val="22"/>
        </w:rPr>
        <w:t>10.0</w:t>
      </w:r>
      <w:r w:rsidRPr="00A92A0C">
        <w:rPr>
          <w:rFonts w:asciiTheme="majorHAnsi" w:hAnsiTheme="majorHAnsi" w:cs="Arial"/>
          <w:b/>
          <w:bCs/>
          <w:sz w:val="22"/>
          <w:szCs w:val="22"/>
        </w:rPr>
        <w:tab/>
        <w:t>SETTLEMENT OF DISPUTES:</w:t>
      </w:r>
    </w:p>
    <w:p w:rsidR="00C92DDB" w:rsidRPr="00A92A0C" w:rsidRDefault="00C92DDB" w:rsidP="00943807">
      <w:pPr>
        <w:tabs>
          <w:tab w:val="left" w:pos="748"/>
        </w:tabs>
        <w:spacing w:line="276" w:lineRule="auto"/>
        <w:ind w:right="29"/>
        <w:jc w:val="both"/>
        <w:rPr>
          <w:rFonts w:asciiTheme="majorHAnsi" w:hAnsiTheme="majorHAnsi" w:cs="Arial"/>
          <w:sz w:val="22"/>
          <w:szCs w:val="22"/>
        </w:rPr>
      </w:pPr>
    </w:p>
    <w:p w:rsidR="00C92DDB" w:rsidRPr="00A92A0C" w:rsidRDefault="0010005E" w:rsidP="00943807">
      <w:pPr>
        <w:pStyle w:val="p196"/>
        <w:spacing w:line="276" w:lineRule="auto"/>
        <w:ind w:left="759" w:right="29"/>
        <w:rPr>
          <w:rFonts w:asciiTheme="majorHAnsi" w:hAnsiTheme="majorHAnsi" w:cs="Arial"/>
          <w:b/>
          <w:bCs/>
          <w:sz w:val="22"/>
          <w:szCs w:val="22"/>
        </w:rPr>
      </w:pPr>
      <w:r w:rsidRPr="00A92A0C">
        <w:rPr>
          <w:rFonts w:asciiTheme="majorHAnsi" w:hAnsiTheme="majorHAnsi" w:cs="Arial"/>
          <w:b/>
          <w:bCs/>
          <w:sz w:val="22"/>
          <w:szCs w:val="22"/>
        </w:rPr>
        <w:t>10.1</w:t>
      </w:r>
      <w:r w:rsidRPr="00A92A0C">
        <w:rPr>
          <w:rFonts w:asciiTheme="majorHAnsi" w:hAnsiTheme="majorHAnsi" w:cs="Arial"/>
          <w:b/>
          <w:bCs/>
          <w:sz w:val="22"/>
          <w:szCs w:val="22"/>
        </w:rPr>
        <w:tab/>
        <w:t>Amicable Settlement</w:t>
      </w:r>
    </w:p>
    <w:p w:rsidR="00C92DDB" w:rsidRPr="00A92A0C" w:rsidRDefault="0010005E" w:rsidP="00943807">
      <w:pPr>
        <w:tabs>
          <w:tab w:val="left" w:pos="754"/>
        </w:tabs>
        <w:spacing w:line="276" w:lineRule="auto"/>
        <w:ind w:left="754" w:right="29"/>
        <w:jc w:val="both"/>
        <w:rPr>
          <w:rFonts w:asciiTheme="majorHAnsi" w:hAnsiTheme="majorHAnsi" w:cs="Arial"/>
          <w:bCs/>
          <w:sz w:val="22"/>
          <w:szCs w:val="22"/>
        </w:rPr>
      </w:pPr>
      <w:r w:rsidRPr="00A92A0C">
        <w:rPr>
          <w:rFonts w:asciiTheme="majorHAnsi" w:hAnsiTheme="majorHAnsi" w:cs="Arial"/>
          <w:bCs/>
          <w:sz w:val="22"/>
          <w:szCs w:val="22"/>
        </w:rPr>
        <w:t>Except as otherwise provided elsewhere in the contract, if any dispute, difference, question or disagreement arises between the parties hereto or their respective representatives or assignees, in connection with construction, meaning, operation, effect, interpretation of the contract or breach thereof which parties are unable to settle mutually, the same shall be referred to Arbitration as provided hereunder:</w:t>
      </w:r>
    </w:p>
    <w:p w:rsidR="00C92DDB" w:rsidRPr="00A92A0C" w:rsidRDefault="00C92DDB" w:rsidP="00943807">
      <w:pPr>
        <w:tabs>
          <w:tab w:val="left" w:pos="754"/>
        </w:tabs>
        <w:spacing w:line="276" w:lineRule="auto"/>
        <w:ind w:left="754" w:right="29"/>
        <w:jc w:val="both"/>
        <w:rPr>
          <w:rFonts w:asciiTheme="majorHAnsi" w:hAnsiTheme="majorHAnsi" w:cs="Arial"/>
          <w:bCs/>
          <w:sz w:val="22"/>
          <w:szCs w:val="22"/>
        </w:rPr>
      </w:pPr>
    </w:p>
    <w:p w:rsidR="00C92DDB" w:rsidRPr="00A92A0C" w:rsidRDefault="0010005E" w:rsidP="00943807">
      <w:pPr>
        <w:widowControl w:val="0"/>
        <w:numPr>
          <w:ilvl w:val="1"/>
          <w:numId w:val="25"/>
        </w:numPr>
        <w:tabs>
          <w:tab w:val="clear" w:pos="3210"/>
          <w:tab w:val="left" w:pos="754"/>
          <w:tab w:val="num" w:pos="1260"/>
        </w:tabs>
        <w:autoSpaceDE w:val="0"/>
        <w:autoSpaceDN w:val="0"/>
        <w:adjustRightInd w:val="0"/>
        <w:spacing w:line="276" w:lineRule="auto"/>
        <w:ind w:left="1267" w:right="28" w:hanging="547"/>
        <w:jc w:val="both"/>
        <w:rPr>
          <w:rFonts w:asciiTheme="majorHAnsi" w:hAnsiTheme="majorHAnsi" w:cs="Arial"/>
          <w:bCs/>
          <w:sz w:val="22"/>
          <w:szCs w:val="22"/>
        </w:rPr>
      </w:pPr>
      <w:r w:rsidRPr="00A92A0C">
        <w:rPr>
          <w:rFonts w:asciiTheme="majorHAnsi" w:hAnsiTheme="majorHAnsi" w:cs="Arial"/>
          <w:bCs/>
          <w:sz w:val="22"/>
          <w:szCs w:val="22"/>
        </w:rPr>
        <w:t xml:space="preserve">A party wishing to commence arbitration proceeding shall invoke Arbitration Clause by </w:t>
      </w:r>
      <w:r w:rsidRPr="00A92A0C">
        <w:rPr>
          <w:rFonts w:asciiTheme="majorHAnsi" w:hAnsiTheme="majorHAnsi" w:cs="Arial"/>
          <w:bCs/>
          <w:sz w:val="22"/>
          <w:szCs w:val="22"/>
        </w:rPr>
        <w:lastRenderedPageBreak/>
        <w:t>giving 60 days notice to the other party.</w:t>
      </w:r>
    </w:p>
    <w:p w:rsidR="00C92DDB" w:rsidRPr="00A92A0C" w:rsidRDefault="0010005E" w:rsidP="00943807">
      <w:pPr>
        <w:widowControl w:val="0"/>
        <w:numPr>
          <w:ilvl w:val="1"/>
          <w:numId w:val="25"/>
        </w:numPr>
        <w:tabs>
          <w:tab w:val="clear" w:pos="3210"/>
          <w:tab w:val="left" w:pos="754"/>
          <w:tab w:val="num" w:pos="1260"/>
        </w:tabs>
        <w:autoSpaceDE w:val="0"/>
        <w:autoSpaceDN w:val="0"/>
        <w:adjustRightInd w:val="0"/>
        <w:spacing w:line="276" w:lineRule="auto"/>
        <w:ind w:left="1267" w:right="28" w:hanging="547"/>
        <w:jc w:val="both"/>
        <w:rPr>
          <w:rFonts w:asciiTheme="majorHAnsi" w:hAnsiTheme="majorHAnsi" w:cs="Arial"/>
          <w:bCs/>
          <w:sz w:val="22"/>
          <w:szCs w:val="22"/>
        </w:rPr>
      </w:pPr>
      <w:r w:rsidRPr="00A92A0C">
        <w:rPr>
          <w:rFonts w:asciiTheme="majorHAnsi" w:hAnsiTheme="majorHAnsi" w:cs="Arial"/>
          <w:bCs/>
          <w:sz w:val="22"/>
          <w:szCs w:val="22"/>
        </w:rPr>
        <w:t>The party invoking arbitration shall specify all the points of disputes with details of the amount claimed to be referred to arbitration at the time of invocation of arbitration and not thereafter.</w:t>
      </w:r>
    </w:p>
    <w:p w:rsidR="00C92DDB" w:rsidRPr="00A92A0C" w:rsidRDefault="0010005E" w:rsidP="00943807">
      <w:pPr>
        <w:widowControl w:val="0"/>
        <w:numPr>
          <w:ilvl w:val="1"/>
          <w:numId w:val="25"/>
        </w:numPr>
        <w:tabs>
          <w:tab w:val="clear" w:pos="3210"/>
          <w:tab w:val="left" w:pos="754"/>
          <w:tab w:val="num" w:pos="1260"/>
        </w:tabs>
        <w:autoSpaceDE w:val="0"/>
        <w:autoSpaceDN w:val="0"/>
        <w:adjustRightInd w:val="0"/>
        <w:spacing w:line="276" w:lineRule="auto"/>
        <w:ind w:left="1267" w:right="28" w:hanging="547"/>
        <w:jc w:val="both"/>
        <w:rPr>
          <w:rFonts w:asciiTheme="majorHAnsi" w:hAnsiTheme="majorHAnsi" w:cs="Arial"/>
          <w:bCs/>
          <w:sz w:val="22"/>
          <w:szCs w:val="22"/>
        </w:rPr>
      </w:pPr>
      <w:r w:rsidRPr="00A92A0C">
        <w:rPr>
          <w:rFonts w:asciiTheme="majorHAnsi" w:hAnsiTheme="majorHAnsi" w:cs="Arial"/>
          <w:bCs/>
          <w:sz w:val="22"/>
          <w:szCs w:val="22"/>
        </w:rPr>
        <w:t>RECTPCL shall appoint a Sole Arbitrator with the approval of Chairman &amp; Managing Director.</w:t>
      </w:r>
    </w:p>
    <w:p w:rsidR="00C92DDB" w:rsidRPr="00A92A0C" w:rsidRDefault="0010005E" w:rsidP="00943807">
      <w:pPr>
        <w:widowControl w:val="0"/>
        <w:numPr>
          <w:ilvl w:val="1"/>
          <w:numId w:val="25"/>
        </w:numPr>
        <w:tabs>
          <w:tab w:val="clear" w:pos="3210"/>
          <w:tab w:val="left" w:pos="754"/>
          <w:tab w:val="num" w:pos="1260"/>
        </w:tabs>
        <w:autoSpaceDE w:val="0"/>
        <w:autoSpaceDN w:val="0"/>
        <w:adjustRightInd w:val="0"/>
        <w:spacing w:line="276" w:lineRule="auto"/>
        <w:ind w:left="1267" w:right="28" w:hanging="547"/>
        <w:jc w:val="both"/>
        <w:rPr>
          <w:rFonts w:asciiTheme="majorHAnsi" w:hAnsiTheme="majorHAnsi" w:cs="Arial"/>
          <w:bCs/>
          <w:sz w:val="22"/>
          <w:szCs w:val="22"/>
        </w:rPr>
      </w:pPr>
      <w:r w:rsidRPr="00A92A0C">
        <w:rPr>
          <w:rFonts w:asciiTheme="majorHAnsi" w:hAnsiTheme="majorHAnsi" w:cs="Arial"/>
          <w:bCs/>
          <w:sz w:val="22"/>
          <w:szCs w:val="22"/>
        </w:rPr>
        <w:t>It is agreed that there will be no objection that the Arbitrator appointed holds equity shares of RECTPCL or is a retired employee of RECTPCL.</w:t>
      </w:r>
    </w:p>
    <w:p w:rsidR="00C92DDB" w:rsidRPr="00A92A0C" w:rsidRDefault="0010005E" w:rsidP="00943807">
      <w:pPr>
        <w:widowControl w:val="0"/>
        <w:numPr>
          <w:ilvl w:val="1"/>
          <w:numId w:val="25"/>
        </w:numPr>
        <w:tabs>
          <w:tab w:val="clear" w:pos="3210"/>
          <w:tab w:val="left" w:pos="754"/>
          <w:tab w:val="num" w:pos="1260"/>
        </w:tabs>
        <w:autoSpaceDE w:val="0"/>
        <w:autoSpaceDN w:val="0"/>
        <w:adjustRightInd w:val="0"/>
        <w:spacing w:line="276" w:lineRule="auto"/>
        <w:ind w:left="1267" w:right="28" w:hanging="547"/>
        <w:jc w:val="both"/>
        <w:rPr>
          <w:rFonts w:asciiTheme="majorHAnsi" w:hAnsiTheme="majorHAnsi" w:cs="Arial"/>
          <w:bCs/>
          <w:sz w:val="22"/>
          <w:szCs w:val="22"/>
        </w:rPr>
      </w:pPr>
      <w:r w:rsidRPr="00A92A0C">
        <w:rPr>
          <w:rFonts w:asciiTheme="majorHAnsi" w:hAnsiTheme="majorHAnsi" w:cs="Arial"/>
          <w:bCs/>
          <w:sz w:val="22"/>
          <w:szCs w:val="22"/>
        </w:rPr>
        <w:t>If any of the Arbitrators so appointed dies, resigns, becomes incapacitated or withdraws for any reason from the proceedings, it shall be lawful for the concerned party to appoint another person in his place in the same manner as aforesaid. Such person shall proceed with the reference from the stage where his predecessor has left if both parties consent for the same; otherwise, he shall proceed de novo.</w:t>
      </w:r>
    </w:p>
    <w:p w:rsidR="00C92DDB" w:rsidRPr="00A92A0C" w:rsidRDefault="0010005E" w:rsidP="00943807">
      <w:pPr>
        <w:widowControl w:val="0"/>
        <w:numPr>
          <w:ilvl w:val="1"/>
          <w:numId w:val="25"/>
        </w:numPr>
        <w:tabs>
          <w:tab w:val="clear" w:pos="3210"/>
          <w:tab w:val="left" w:pos="754"/>
          <w:tab w:val="num" w:pos="1260"/>
        </w:tabs>
        <w:autoSpaceDE w:val="0"/>
        <w:autoSpaceDN w:val="0"/>
        <w:adjustRightInd w:val="0"/>
        <w:spacing w:line="276" w:lineRule="auto"/>
        <w:ind w:left="1267" w:right="28" w:hanging="547"/>
        <w:jc w:val="both"/>
        <w:rPr>
          <w:rFonts w:asciiTheme="majorHAnsi" w:hAnsiTheme="majorHAnsi" w:cs="Arial"/>
          <w:bCs/>
          <w:sz w:val="22"/>
          <w:szCs w:val="22"/>
        </w:rPr>
      </w:pPr>
      <w:r w:rsidRPr="00A92A0C">
        <w:rPr>
          <w:rFonts w:asciiTheme="majorHAnsi" w:hAnsiTheme="majorHAnsi" w:cs="Arial"/>
          <w:bCs/>
          <w:sz w:val="22"/>
          <w:szCs w:val="22"/>
        </w:rPr>
        <w:t>It is a term of the Contract that neither party shall be entitled for any pre-reference or pendent-lite interest on its claims. Parties agree that any claim for such interest made by ay party shall be void.</w:t>
      </w:r>
    </w:p>
    <w:p w:rsidR="00C92DDB" w:rsidRPr="00A92A0C" w:rsidRDefault="0010005E" w:rsidP="00943807">
      <w:pPr>
        <w:widowControl w:val="0"/>
        <w:numPr>
          <w:ilvl w:val="1"/>
          <w:numId w:val="25"/>
        </w:numPr>
        <w:tabs>
          <w:tab w:val="clear" w:pos="3210"/>
          <w:tab w:val="left" w:pos="754"/>
          <w:tab w:val="num" w:pos="1260"/>
        </w:tabs>
        <w:autoSpaceDE w:val="0"/>
        <w:autoSpaceDN w:val="0"/>
        <w:adjustRightInd w:val="0"/>
        <w:spacing w:line="276" w:lineRule="auto"/>
        <w:ind w:left="1267" w:right="28" w:hanging="547"/>
        <w:jc w:val="both"/>
        <w:rPr>
          <w:rFonts w:asciiTheme="majorHAnsi" w:hAnsiTheme="majorHAnsi" w:cs="Arial"/>
          <w:bCs/>
          <w:sz w:val="22"/>
          <w:szCs w:val="22"/>
        </w:rPr>
      </w:pPr>
      <w:r w:rsidRPr="00A92A0C">
        <w:rPr>
          <w:rFonts w:asciiTheme="majorHAnsi" w:hAnsiTheme="majorHAnsi" w:cs="Arial"/>
          <w:bCs/>
          <w:sz w:val="22"/>
          <w:szCs w:val="22"/>
        </w:rPr>
        <w:t>The arbitrator(s) shall give reasoned and speaking award and it shall be final and binding on the parties.</w:t>
      </w:r>
    </w:p>
    <w:p w:rsidR="00C92DDB" w:rsidRPr="00A92A0C" w:rsidRDefault="0010005E" w:rsidP="00943807">
      <w:pPr>
        <w:widowControl w:val="0"/>
        <w:numPr>
          <w:ilvl w:val="1"/>
          <w:numId w:val="25"/>
        </w:numPr>
        <w:tabs>
          <w:tab w:val="clear" w:pos="3210"/>
          <w:tab w:val="left" w:pos="754"/>
          <w:tab w:val="num" w:pos="1260"/>
        </w:tabs>
        <w:autoSpaceDE w:val="0"/>
        <w:autoSpaceDN w:val="0"/>
        <w:adjustRightInd w:val="0"/>
        <w:spacing w:line="276" w:lineRule="auto"/>
        <w:ind w:left="1267" w:right="28" w:hanging="547"/>
        <w:jc w:val="both"/>
        <w:rPr>
          <w:rFonts w:asciiTheme="majorHAnsi" w:hAnsiTheme="majorHAnsi" w:cs="Arial"/>
          <w:bCs/>
          <w:sz w:val="22"/>
          <w:szCs w:val="22"/>
        </w:rPr>
      </w:pPr>
      <w:r w:rsidRPr="00A92A0C">
        <w:rPr>
          <w:rFonts w:asciiTheme="majorHAnsi" w:hAnsiTheme="majorHAnsi" w:cs="Arial"/>
          <w:bCs/>
          <w:sz w:val="22"/>
          <w:szCs w:val="22"/>
        </w:rPr>
        <w:t>The parties to the arbitration will bear the fees and expenses in equal proportion to be determined by the arbitrators.</w:t>
      </w:r>
    </w:p>
    <w:p w:rsidR="00C92DDB" w:rsidRPr="00A92A0C" w:rsidRDefault="0010005E" w:rsidP="00943807">
      <w:pPr>
        <w:widowControl w:val="0"/>
        <w:numPr>
          <w:ilvl w:val="1"/>
          <w:numId w:val="25"/>
        </w:numPr>
        <w:tabs>
          <w:tab w:val="clear" w:pos="3210"/>
          <w:tab w:val="left" w:pos="754"/>
          <w:tab w:val="num" w:pos="1260"/>
        </w:tabs>
        <w:autoSpaceDE w:val="0"/>
        <w:autoSpaceDN w:val="0"/>
        <w:adjustRightInd w:val="0"/>
        <w:spacing w:line="276" w:lineRule="auto"/>
        <w:ind w:left="1267" w:right="28" w:hanging="547"/>
        <w:jc w:val="both"/>
        <w:rPr>
          <w:rFonts w:asciiTheme="majorHAnsi" w:hAnsiTheme="majorHAnsi" w:cs="Arial"/>
          <w:bCs/>
          <w:sz w:val="22"/>
          <w:szCs w:val="22"/>
        </w:rPr>
      </w:pPr>
      <w:r w:rsidRPr="00A92A0C">
        <w:rPr>
          <w:rFonts w:asciiTheme="majorHAnsi" w:hAnsiTheme="majorHAnsi" w:cs="Arial"/>
          <w:bCs/>
          <w:sz w:val="22"/>
          <w:szCs w:val="22"/>
        </w:rPr>
        <w:t>The venue of arbitration will be New Delhi.</w:t>
      </w:r>
    </w:p>
    <w:p w:rsidR="00C92DDB" w:rsidRPr="00A92A0C" w:rsidRDefault="0010005E" w:rsidP="00943807">
      <w:pPr>
        <w:widowControl w:val="0"/>
        <w:numPr>
          <w:ilvl w:val="1"/>
          <w:numId w:val="25"/>
        </w:numPr>
        <w:tabs>
          <w:tab w:val="clear" w:pos="3210"/>
          <w:tab w:val="left" w:pos="754"/>
          <w:tab w:val="num" w:pos="1260"/>
        </w:tabs>
        <w:autoSpaceDE w:val="0"/>
        <w:autoSpaceDN w:val="0"/>
        <w:adjustRightInd w:val="0"/>
        <w:spacing w:line="276" w:lineRule="auto"/>
        <w:ind w:left="1267" w:right="28" w:hanging="547"/>
        <w:jc w:val="both"/>
        <w:rPr>
          <w:rFonts w:asciiTheme="majorHAnsi" w:hAnsiTheme="majorHAnsi" w:cs="Arial"/>
          <w:bCs/>
          <w:sz w:val="22"/>
          <w:szCs w:val="22"/>
        </w:rPr>
      </w:pPr>
      <w:r w:rsidRPr="00A92A0C">
        <w:rPr>
          <w:rFonts w:asciiTheme="majorHAnsi" w:hAnsiTheme="majorHAnsi" w:cs="Arial"/>
          <w:bCs/>
          <w:sz w:val="22"/>
          <w:szCs w:val="22"/>
        </w:rPr>
        <w:t>Subject to aforesaid, provisions of the Arbitration and Conciliation Act, 1996 and any statutory modifications or re-enactment thereof shall apply to the arbitration proceeding under this clause.</w:t>
      </w:r>
    </w:p>
    <w:p w:rsidR="00C92DDB" w:rsidRPr="00A92A0C" w:rsidRDefault="0010005E" w:rsidP="00943807">
      <w:pPr>
        <w:spacing w:line="276" w:lineRule="auto"/>
        <w:ind w:left="720" w:right="28" w:hanging="720"/>
        <w:jc w:val="both"/>
        <w:rPr>
          <w:rFonts w:asciiTheme="majorHAnsi" w:hAnsiTheme="majorHAnsi" w:cs="Arial"/>
          <w:sz w:val="22"/>
          <w:szCs w:val="22"/>
        </w:rPr>
      </w:pPr>
      <w:r w:rsidRPr="00A92A0C">
        <w:rPr>
          <w:rFonts w:asciiTheme="majorHAnsi" w:hAnsiTheme="majorHAnsi" w:cs="Arial"/>
          <w:b/>
          <w:bCs/>
          <w:sz w:val="22"/>
          <w:szCs w:val="22"/>
        </w:rPr>
        <w:t>10.2</w:t>
      </w:r>
      <w:r w:rsidRPr="00A92A0C">
        <w:rPr>
          <w:rFonts w:asciiTheme="majorHAnsi" w:hAnsiTheme="majorHAnsi" w:cs="Arial"/>
          <w:sz w:val="22"/>
          <w:szCs w:val="22"/>
        </w:rPr>
        <w:t xml:space="preserve">     The courts of New Delhi alone shall have exclusive jurisdiction on any dispute arising out of this contract.</w:t>
      </w:r>
    </w:p>
    <w:p w:rsidR="00C92DDB" w:rsidRPr="00A92A0C" w:rsidRDefault="00C92DDB" w:rsidP="00943807">
      <w:pPr>
        <w:tabs>
          <w:tab w:val="left" w:pos="754"/>
        </w:tabs>
        <w:spacing w:line="276" w:lineRule="auto"/>
        <w:ind w:right="29"/>
        <w:jc w:val="both"/>
        <w:rPr>
          <w:rFonts w:asciiTheme="majorHAnsi" w:hAnsiTheme="majorHAnsi" w:cs="Arial"/>
          <w:sz w:val="22"/>
          <w:szCs w:val="22"/>
        </w:rPr>
      </w:pPr>
    </w:p>
    <w:p w:rsidR="00C92DDB" w:rsidRPr="00A92A0C" w:rsidRDefault="0010005E" w:rsidP="00943807">
      <w:pPr>
        <w:tabs>
          <w:tab w:val="left" w:pos="754"/>
        </w:tabs>
        <w:spacing w:line="276" w:lineRule="auto"/>
        <w:ind w:left="754" w:right="29"/>
        <w:jc w:val="both"/>
        <w:rPr>
          <w:rFonts w:asciiTheme="majorHAnsi" w:hAnsiTheme="majorHAnsi" w:cs="Arial"/>
          <w:sz w:val="22"/>
          <w:szCs w:val="22"/>
        </w:rPr>
      </w:pPr>
      <w:r w:rsidRPr="00A92A0C">
        <w:rPr>
          <w:rFonts w:asciiTheme="majorHAnsi" w:hAnsiTheme="majorHAnsi" w:cs="Arial"/>
          <w:sz w:val="22"/>
          <w:szCs w:val="22"/>
        </w:rPr>
        <w:t>IN WITNESS WHEREOF, the Parties hereto have caused this Contract to be signed in their respective names as of the day and year first above written.</w:t>
      </w:r>
    </w:p>
    <w:p w:rsidR="00C92DDB" w:rsidRPr="00A92A0C" w:rsidRDefault="00C92DDB" w:rsidP="00943807">
      <w:pPr>
        <w:tabs>
          <w:tab w:val="left" w:pos="754"/>
        </w:tabs>
        <w:spacing w:line="276" w:lineRule="auto"/>
        <w:ind w:right="29"/>
        <w:jc w:val="both"/>
        <w:rPr>
          <w:rFonts w:asciiTheme="majorHAnsi" w:hAnsiTheme="majorHAnsi" w:cs="Arial"/>
          <w:sz w:val="22"/>
          <w:szCs w:val="22"/>
        </w:rPr>
      </w:pPr>
    </w:p>
    <w:p w:rsidR="00C92DDB" w:rsidRPr="00A92A0C" w:rsidRDefault="0010005E" w:rsidP="00943807">
      <w:pPr>
        <w:tabs>
          <w:tab w:val="left" w:pos="1383"/>
        </w:tabs>
        <w:spacing w:line="276" w:lineRule="auto"/>
        <w:ind w:left="1383" w:right="29"/>
        <w:jc w:val="right"/>
        <w:rPr>
          <w:rFonts w:asciiTheme="majorHAnsi" w:hAnsiTheme="majorHAnsi" w:cs="Arial"/>
          <w:b/>
          <w:sz w:val="22"/>
          <w:szCs w:val="22"/>
        </w:rPr>
      </w:pPr>
      <w:r w:rsidRPr="00A92A0C">
        <w:rPr>
          <w:rFonts w:asciiTheme="majorHAnsi" w:hAnsiTheme="majorHAnsi" w:cs="Arial"/>
          <w:b/>
          <w:sz w:val="22"/>
          <w:szCs w:val="22"/>
        </w:rPr>
        <w:t>FOR AND ON BEHALF OF [OWNER]</w:t>
      </w:r>
    </w:p>
    <w:p w:rsidR="00C92DDB" w:rsidRPr="00A92A0C" w:rsidRDefault="0010005E" w:rsidP="00943807">
      <w:pPr>
        <w:tabs>
          <w:tab w:val="left" w:pos="1445"/>
          <w:tab w:val="center" w:pos="5074"/>
        </w:tabs>
        <w:spacing w:line="276" w:lineRule="auto"/>
        <w:ind w:right="29"/>
        <w:jc w:val="right"/>
        <w:rPr>
          <w:rFonts w:asciiTheme="majorHAnsi" w:hAnsiTheme="majorHAnsi" w:cs="Arial"/>
          <w:sz w:val="22"/>
          <w:szCs w:val="22"/>
        </w:rPr>
      </w:pPr>
      <w:r w:rsidRPr="00A92A0C">
        <w:rPr>
          <w:rFonts w:asciiTheme="majorHAnsi" w:hAnsiTheme="majorHAnsi" w:cs="Arial"/>
          <w:sz w:val="22"/>
          <w:szCs w:val="22"/>
        </w:rPr>
        <w:t>By __________________________</w:t>
      </w:r>
    </w:p>
    <w:p w:rsidR="00C92DDB" w:rsidRPr="00A92A0C" w:rsidRDefault="00C92DDB" w:rsidP="00943807">
      <w:pPr>
        <w:tabs>
          <w:tab w:val="left" w:pos="1445"/>
          <w:tab w:val="center" w:pos="5074"/>
        </w:tabs>
        <w:spacing w:line="276" w:lineRule="auto"/>
        <w:ind w:right="29"/>
        <w:jc w:val="right"/>
        <w:rPr>
          <w:rFonts w:asciiTheme="majorHAnsi" w:hAnsiTheme="majorHAnsi" w:cs="Arial"/>
          <w:sz w:val="22"/>
          <w:szCs w:val="22"/>
        </w:rPr>
      </w:pPr>
    </w:p>
    <w:p w:rsidR="00C92DDB" w:rsidRPr="00A92A0C" w:rsidRDefault="0010005E" w:rsidP="00943807">
      <w:pPr>
        <w:tabs>
          <w:tab w:val="left" w:pos="1422"/>
          <w:tab w:val="center" w:pos="5051"/>
        </w:tabs>
        <w:spacing w:line="276" w:lineRule="auto"/>
        <w:ind w:right="29"/>
        <w:jc w:val="right"/>
        <w:rPr>
          <w:rFonts w:asciiTheme="majorHAnsi" w:hAnsiTheme="majorHAnsi" w:cs="Arial"/>
          <w:sz w:val="22"/>
          <w:szCs w:val="22"/>
        </w:rPr>
      </w:pPr>
      <w:r w:rsidRPr="00A92A0C">
        <w:rPr>
          <w:rFonts w:asciiTheme="majorHAnsi" w:hAnsiTheme="majorHAnsi" w:cs="Arial"/>
          <w:sz w:val="22"/>
          <w:szCs w:val="22"/>
        </w:rPr>
        <w:tab/>
        <w:t>Authorized Representative</w:t>
      </w:r>
    </w:p>
    <w:p w:rsidR="00C92DDB" w:rsidRPr="00A92A0C" w:rsidRDefault="00C92DDB" w:rsidP="00943807">
      <w:pPr>
        <w:tabs>
          <w:tab w:val="left" w:pos="1440"/>
          <w:tab w:val="center" w:pos="5074"/>
        </w:tabs>
        <w:spacing w:line="276" w:lineRule="auto"/>
        <w:ind w:right="29"/>
        <w:jc w:val="right"/>
        <w:rPr>
          <w:rFonts w:asciiTheme="majorHAnsi" w:hAnsiTheme="majorHAnsi" w:cs="Arial"/>
          <w:sz w:val="22"/>
          <w:szCs w:val="22"/>
        </w:rPr>
      </w:pPr>
    </w:p>
    <w:p w:rsidR="00C92DDB" w:rsidRPr="00A92A0C" w:rsidRDefault="0010005E" w:rsidP="00943807">
      <w:pPr>
        <w:tabs>
          <w:tab w:val="left" w:pos="1440"/>
          <w:tab w:val="center" w:pos="5074"/>
        </w:tabs>
        <w:spacing w:line="276" w:lineRule="auto"/>
        <w:ind w:right="29"/>
        <w:jc w:val="right"/>
        <w:rPr>
          <w:rFonts w:asciiTheme="majorHAnsi" w:hAnsiTheme="majorHAnsi" w:cs="Arial"/>
          <w:b/>
          <w:bCs/>
          <w:sz w:val="22"/>
          <w:szCs w:val="22"/>
        </w:rPr>
      </w:pPr>
      <w:r w:rsidRPr="00A92A0C">
        <w:rPr>
          <w:rFonts w:asciiTheme="majorHAnsi" w:hAnsiTheme="majorHAnsi" w:cs="Arial"/>
          <w:sz w:val="22"/>
          <w:szCs w:val="22"/>
        </w:rPr>
        <w:tab/>
      </w:r>
      <w:r w:rsidRPr="00A92A0C">
        <w:rPr>
          <w:rFonts w:asciiTheme="majorHAnsi" w:hAnsiTheme="majorHAnsi" w:cs="Arial"/>
          <w:b/>
          <w:bCs/>
          <w:sz w:val="22"/>
          <w:szCs w:val="22"/>
        </w:rPr>
        <w:t>FOR AND ON BEHALF OF</w:t>
      </w:r>
      <w:r w:rsidRPr="00A92A0C">
        <w:rPr>
          <w:rFonts w:asciiTheme="majorHAnsi" w:hAnsiTheme="majorHAnsi" w:cs="Arial"/>
          <w:b/>
          <w:bCs/>
          <w:sz w:val="22"/>
          <w:szCs w:val="22"/>
        </w:rPr>
        <w:tab/>
        <w:t>[CONSULTANTS]</w:t>
      </w:r>
    </w:p>
    <w:p w:rsidR="00C92DDB" w:rsidRPr="00A92A0C" w:rsidRDefault="0010005E" w:rsidP="00943807">
      <w:pPr>
        <w:tabs>
          <w:tab w:val="left" w:pos="1440"/>
          <w:tab w:val="center" w:pos="5074"/>
        </w:tabs>
        <w:spacing w:line="276" w:lineRule="auto"/>
        <w:ind w:right="29"/>
        <w:jc w:val="right"/>
        <w:rPr>
          <w:rFonts w:asciiTheme="majorHAnsi" w:hAnsiTheme="majorHAnsi" w:cs="Arial"/>
          <w:b/>
          <w:bCs/>
          <w:sz w:val="22"/>
          <w:szCs w:val="22"/>
        </w:rPr>
      </w:pPr>
      <w:r w:rsidRPr="00A92A0C">
        <w:rPr>
          <w:rFonts w:asciiTheme="majorHAnsi" w:hAnsiTheme="majorHAnsi" w:cs="Arial"/>
          <w:b/>
          <w:bCs/>
          <w:sz w:val="22"/>
          <w:szCs w:val="22"/>
        </w:rPr>
        <w:tab/>
      </w:r>
    </w:p>
    <w:p w:rsidR="00C92DDB" w:rsidRPr="00A92A0C" w:rsidRDefault="0010005E" w:rsidP="00943807">
      <w:pPr>
        <w:tabs>
          <w:tab w:val="left" w:pos="1440"/>
          <w:tab w:val="center" w:pos="5074"/>
        </w:tabs>
        <w:spacing w:line="276" w:lineRule="auto"/>
        <w:ind w:right="29"/>
        <w:jc w:val="right"/>
        <w:rPr>
          <w:rFonts w:asciiTheme="majorHAnsi" w:hAnsiTheme="majorHAnsi" w:cs="Arial"/>
          <w:sz w:val="22"/>
          <w:szCs w:val="22"/>
        </w:rPr>
      </w:pPr>
      <w:r w:rsidRPr="00A92A0C">
        <w:rPr>
          <w:rFonts w:asciiTheme="majorHAnsi" w:hAnsiTheme="majorHAnsi" w:cs="Arial"/>
          <w:b/>
          <w:bCs/>
          <w:sz w:val="22"/>
          <w:szCs w:val="22"/>
        </w:rPr>
        <w:tab/>
      </w:r>
      <w:r w:rsidRPr="00A92A0C">
        <w:rPr>
          <w:rFonts w:asciiTheme="majorHAnsi" w:hAnsiTheme="majorHAnsi" w:cs="Arial"/>
          <w:sz w:val="22"/>
          <w:szCs w:val="22"/>
        </w:rPr>
        <w:t>By __________________________</w:t>
      </w:r>
    </w:p>
    <w:p w:rsidR="00C92DDB" w:rsidRPr="00A92A0C" w:rsidRDefault="0010005E" w:rsidP="00943807">
      <w:pPr>
        <w:tabs>
          <w:tab w:val="left" w:pos="1440"/>
          <w:tab w:val="center" w:pos="5074"/>
        </w:tabs>
        <w:spacing w:line="276" w:lineRule="auto"/>
        <w:ind w:right="29"/>
        <w:jc w:val="right"/>
        <w:rPr>
          <w:rFonts w:asciiTheme="majorHAnsi" w:hAnsiTheme="majorHAnsi" w:cs="Arial"/>
          <w:sz w:val="22"/>
          <w:szCs w:val="22"/>
        </w:rPr>
      </w:pPr>
      <w:r w:rsidRPr="00A92A0C">
        <w:rPr>
          <w:rFonts w:asciiTheme="majorHAnsi" w:hAnsiTheme="majorHAnsi" w:cs="Arial"/>
          <w:sz w:val="22"/>
          <w:szCs w:val="22"/>
        </w:rPr>
        <w:tab/>
      </w:r>
    </w:p>
    <w:p w:rsidR="00C92DDB" w:rsidRPr="00A92A0C" w:rsidRDefault="0010005E" w:rsidP="00943807">
      <w:pPr>
        <w:tabs>
          <w:tab w:val="left" w:pos="1440"/>
          <w:tab w:val="center" w:pos="5074"/>
        </w:tabs>
        <w:spacing w:line="276" w:lineRule="auto"/>
        <w:ind w:right="29"/>
        <w:jc w:val="right"/>
        <w:rPr>
          <w:rFonts w:asciiTheme="majorHAnsi" w:hAnsiTheme="majorHAnsi" w:cs="Arial"/>
          <w:sz w:val="22"/>
          <w:szCs w:val="22"/>
        </w:rPr>
      </w:pPr>
      <w:r w:rsidRPr="00A92A0C">
        <w:rPr>
          <w:rFonts w:asciiTheme="majorHAnsi" w:hAnsiTheme="majorHAnsi" w:cs="Arial"/>
          <w:sz w:val="22"/>
          <w:szCs w:val="22"/>
        </w:rPr>
        <w:tab/>
        <w:t>Authorized Representative</w:t>
      </w:r>
    </w:p>
    <w:p w:rsidR="002F77A6" w:rsidRPr="00A92A0C" w:rsidRDefault="002F77A6" w:rsidP="00943807">
      <w:pPr>
        <w:tabs>
          <w:tab w:val="left" w:pos="1440"/>
          <w:tab w:val="center" w:pos="5074"/>
        </w:tabs>
        <w:spacing w:line="276" w:lineRule="auto"/>
        <w:ind w:right="29"/>
        <w:rPr>
          <w:rFonts w:asciiTheme="majorHAnsi" w:hAnsiTheme="majorHAnsi" w:cs="Arial"/>
          <w:sz w:val="22"/>
          <w:szCs w:val="22"/>
        </w:rPr>
      </w:pPr>
    </w:p>
    <w:p w:rsidR="00C92DDB" w:rsidRPr="00A92A0C" w:rsidRDefault="0010005E" w:rsidP="00943807">
      <w:pPr>
        <w:tabs>
          <w:tab w:val="left" w:pos="1440"/>
          <w:tab w:val="center" w:pos="5074"/>
        </w:tabs>
        <w:spacing w:line="276" w:lineRule="auto"/>
        <w:ind w:right="29"/>
        <w:rPr>
          <w:rFonts w:asciiTheme="majorHAnsi" w:hAnsiTheme="majorHAnsi" w:cs="Arial"/>
          <w:sz w:val="22"/>
          <w:szCs w:val="22"/>
        </w:rPr>
      </w:pPr>
      <w:r w:rsidRPr="00A92A0C">
        <w:rPr>
          <w:rFonts w:asciiTheme="majorHAnsi" w:hAnsiTheme="majorHAnsi" w:cs="Arial"/>
          <w:sz w:val="22"/>
          <w:szCs w:val="22"/>
        </w:rPr>
        <w:t>Place;</w:t>
      </w:r>
    </w:p>
    <w:p w:rsidR="00C92DDB" w:rsidRPr="00A92A0C" w:rsidRDefault="0010005E" w:rsidP="00943807">
      <w:pPr>
        <w:tabs>
          <w:tab w:val="left" w:pos="1440"/>
          <w:tab w:val="center" w:pos="5074"/>
        </w:tabs>
        <w:spacing w:line="276" w:lineRule="auto"/>
        <w:ind w:right="29"/>
        <w:rPr>
          <w:rFonts w:asciiTheme="majorHAnsi" w:hAnsiTheme="majorHAnsi" w:cs="Arial"/>
          <w:sz w:val="22"/>
          <w:szCs w:val="22"/>
        </w:rPr>
      </w:pPr>
      <w:r w:rsidRPr="00A92A0C">
        <w:rPr>
          <w:rFonts w:asciiTheme="majorHAnsi" w:hAnsiTheme="majorHAnsi" w:cs="Arial"/>
          <w:sz w:val="22"/>
          <w:szCs w:val="22"/>
        </w:rPr>
        <w:t>Date:</w:t>
      </w:r>
    </w:p>
    <w:p w:rsidR="00C92DDB" w:rsidRPr="00A92A0C" w:rsidRDefault="0010005E" w:rsidP="00943807">
      <w:pPr>
        <w:tabs>
          <w:tab w:val="left" w:pos="754"/>
        </w:tabs>
        <w:spacing w:line="276" w:lineRule="auto"/>
        <w:ind w:right="29"/>
        <w:jc w:val="right"/>
        <w:rPr>
          <w:rFonts w:asciiTheme="majorHAnsi" w:hAnsiTheme="majorHAnsi" w:cs="Arial"/>
          <w:sz w:val="22"/>
          <w:szCs w:val="22"/>
          <w:u w:val="single"/>
        </w:rPr>
      </w:pPr>
      <w:r w:rsidRPr="00A92A0C">
        <w:rPr>
          <w:rFonts w:asciiTheme="majorHAnsi" w:hAnsiTheme="majorHAnsi" w:cs="Arial"/>
          <w:b/>
          <w:bCs/>
          <w:sz w:val="22"/>
          <w:szCs w:val="22"/>
          <w:u w:val="single"/>
        </w:rPr>
        <w:t>Encl: Letter of Award</w:t>
      </w:r>
      <w:r w:rsidRPr="00A92A0C">
        <w:rPr>
          <w:rFonts w:asciiTheme="majorHAnsi" w:hAnsiTheme="majorHAnsi" w:cs="Arial"/>
          <w:b/>
          <w:bCs/>
          <w:sz w:val="22"/>
          <w:szCs w:val="22"/>
          <w:u w:val="single"/>
        </w:rPr>
        <w:br w:type="page"/>
      </w:r>
      <w:r w:rsidRPr="00A92A0C">
        <w:rPr>
          <w:rFonts w:asciiTheme="majorHAnsi" w:hAnsiTheme="majorHAnsi" w:cs="Arial"/>
          <w:b/>
          <w:bCs/>
          <w:sz w:val="22"/>
          <w:szCs w:val="22"/>
          <w:u w:val="single"/>
        </w:rPr>
        <w:lastRenderedPageBreak/>
        <w:t>APPENDIX-A</w:t>
      </w:r>
    </w:p>
    <w:p w:rsidR="00C92DDB" w:rsidRPr="00A92A0C" w:rsidRDefault="00C92DDB" w:rsidP="00943807">
      <w:pPr>
        <w:tabs>
          <w:tab w:val="left" w:pos="754"/>
        </w:tabs>
        <w:spacing w:line="276" w:lineRule="auto"/>
        <w:ind w:right="29"/>
        <w:rPr>
          <w:rFonts w:asciiTheme="majorHAnsi" w:hAnsiTheme="majorHAnsi" w:cs="Arial"/>
          <w:sz w:val="22"/>
          <w:szCs w:val="22"/>
        </w:rPr>
      </w:pPr>
    </w:p>
    <w:p w:rsidR="00C92DDB" w:rsidRPr="00A92A0C" w:rsidRDefault="00C92DDB" w:rsidP="00943807">
      <w:pPr>
        <w:pStyle w:val="c137"/>
        <w:tabs>
          <w:tab w:val="left" w:pos="754"/>
        </w:tabs>
        <w:spacing w:line="276" w:lineRule="auto"/>
        <w:ind w:right="29"/>
        <w:rPr>
          <w:rFonts w:asciiTheme="majorHAnsi" w:hAnsiTheme="majorHAnsi" w:cs="Arial"/>
          <w:b/>
          <w:bCs/>
          <w:sz w:val="22"/>
          <w:szCs w:val="22"/>
        </w:rPr>
      </w:pPr>
    </w:p>
    <w:p w:rsidR="00C92DDB" w:rsidRPr="00A92A0C" w:rsidRDefault="0010005E" w:rsidP="00943807">
      <w:pPr>
        <w:pStyle w:val="c137"/>
        <w:tabs>
          <w:tab w:val="left" w:pos="754"/>
        </w:tabs>
        <w:spacing w:line="276" w:lineRule="auto"/>
        <w:ind w:right="29"/>
        <w:rPr>
          <w:rFonts w:asciiTheme="majorHAnsi" w:hAnsiTheme="majorHAnsi" w:cs="Arial"/>
          <w:sz w:val="22"/>
          <w:szCs w:val="22"/>
        </w:rPr>
      </w:pPr>
      <w:r w:rsidRPr="00A92A0C">
        <w:rPr>
          <w:rFonts w:asciiTheme="majorHAnsi" w:hAnsiTheme="majorHAnsi" w:cs="Arial"/>
          <w:b/>
          <w:bCs/>
          <w:sz w:val="22"/>
          <w:szCs w:val="22"/>
        </w:rPr>
        <w:t>DESCRIPTION OF THE SERVICES/TERMS OF REFERENCE (ToR)</w:t>
      </w:r>
    </w:p>
    <w:p w:rsidR="00C92DDB" w:rsidRPr="00A92A0C" w:rsidRDefault="00C92DDB" w:rsidP="00943807">
      <w:pPr>
        <w:tabs>
          <w:tab w:val="left" w:pos="754"/>
        </w:tabs>
        <w:spacing w:line="276" w:lineRule="auto"/>
        <w:ind w:right="29"/>
        <w:rPr>
          <w:rFonts w:asciiTheme="majorHAnsi" w:hAnsiTheme="majorHAnsi" w:cs="Arial"/>
          <w:sz w:val="22"/>
          <w:szCs w:val="22"/>
        </w:rPr>
      </w:pPr>
    </w:p>
    <w:p w:rsidR="00C92DDB" w:rsidRPr="00A92A0C" w:rsidRDefault="00C92DDB" w:rsidP="00943807">
      <w:pPr>
        <w:tabs>
          <w:tab w:val="left" w:pos="754"/>
        </w:tabs>
        <w:spacing w:line="276" w:lineRule="auto"/>
        <w:ind w:right="29"/>
        <w:rPr>
          <w:rFonts w:asciiTheme="majorHAnsi" w:hAnsiTheme="majorHAnsi" w:cs="Arial"/>
          <w:sz w:val="22"/>
          <w:szCs w:val="22"/>
        </w:rPr>
      </w:pPr>
    </w:p>
    <w:p w:rsidR="000D722D" w:rsidRPr="00A92A0C" w:rsidRDefault="0010005E" w:rsidP="00943807">
      <w:pPr>
        <w:pStyle w:val="p129"/>
        <w:tabs>
          <w:tab w:val="left" w:pos="714"/>
        </w:tabs>
        <w:spacing w:line="276" w:lineRule="auto"/>
        <w:ind w:right="29" w:firstLine="0"/>
        <w:jc w:val="both"/>
        <w:rPr>
          <w:rFonts w:asciiTheme="majorHAnsi" w:hAnsiTheme="majorHAnsi" w:cs="Arial"/>
          <w:sz w:val="22"/>
          <w:szCs w:val="22"/>
        </w:rPr>
      </w:pPr>
      <w:r w:rsidRPr="00A92A0C">
        <w:rPr>
          <w:rFonts w:asciiTheme="majorHAnsi" w:hAnsiTheme="majorHAnsi" w:cs="Arial"/>
          <w:sz w:val="22"/>
          <w:szCs w:val="22"/>
        </w:rPr>
        <w:t>[Give detailed descriptions of the Services to be provided; dates for completion of various tasks, place of performance for different tasks; specific tasks to be approved by Owner etc.]</w:t>
      </w:r>
    </w:p>
    <w:p w:rsidR="00C92DDB" w:rsidRPr="00A92A0C" w:rsidRDefault="0010005E" w:rsidP="00943807">
      <w:pPr>
        <w:tabs>
          <w:tab w:val="left" w:pos="754"/>
        </w:tabs>
        <w:spacing w:line="276" w:lineRule="auto"/>
        <w:ind w:right="29"/>
        <w:jc w:val="right"/>
        <w:rPr>
          <w:rFonts w:asciiTheme="majorHAnsi" w:hAnsiTheme="majorHAnsi" w:cs="Arial"/>
          <w:b/>
          <w:bCs/>
          <w:sz w:val="22"/>
          <w:szCs w:val="22"/>
          <w:u w:val="single"/>
        </w:rPr>
      </w:pPr>
      <w:r w:rsidRPr="00A92A0C">
        <w:rPr>
          <w:rFonts w:asciiTheme="majorHAnsi" w:hAnsiTheme="majorHAnsi" w:cs="Arial"/>
          <w:sz w:val="22"/>
          <w:szCs w:val="22"/>
        </w:rPr>
        <w:br w:type="page"/>
      </w:r>
      <w:r w:rsidRPr="00A92A0C">
        <w:rPr>
          <w:rFonts w:asciiTheme="majorHAnsi" w:hAnsiTheme="majorHAnsi" w:cs="Arial"/>
          <w:b/>
          <w:bCs/>
          <w:sz w:val="22"/>
          <w:szCs w:val="22"/>
          <w:u w:val="single"/>
        </w:rPr>
        <w:lastRenderedPageBreak/>
        <w:t>APPENDIX-B</w:t>
      </w:r>
    </w:p>
    <w:p w:rsidR="00C92DDB" w:rsidRPr="00A92A0C" w:rsidRDefault="00C92DDB" w:rsidP="00943807">
      <w:pPr>
        <w:tabs>
          <w:tab w:val="left" w:pos="986"/>
          <w:tab w:val="center" w:pos="2505"/>
        </w:tabs>
        <w:spacing w:line="276" w:lineRule="auto"/>
        <w:ind w:right="29"/>
        <w:rPr>
          <w:rFonts w:asciiTheme="majorHAnsi" w:hAnsiTheme="majorHAnsi" w:cs="Arial"/>
          <w:b/>
          <w:bCs/>
          <w:sz w:val="22"/>
          <w:szCs w:val="22"/>
        </w:rPr>
      </w:pPr>
    </w:p>
    <w:p w:rsidR="00C92DDB" w:rsidRPr="00A92A0C" w:rsidRDefault="00C92DDB" w:rsidP="00943807">
      <w:pPr>
        <w:tabs>
          <w:tab w:val="left" w:pos="986"/>
          <w:tab w:val="center" w:pos="2505"/>
        </w:tabs>
        <w:spacing w:line="276" w:lineRule="auto"/>
        <w:ind w:right="29"/>
        <w:jc w:val="center"/>
        <w:rPr>
          <w:rFonts w:asciiTheme="majorHAnsi" w:hAnsiTheme="majorHAnsi" w:cs="Arial"/>
          <w:b/>
          <w:bCs/>
          <w:sz w:val="22"/>
          <w:szCs w:val="22"/>
        </w:rPr>
      </w:pPr>
    </w:p>
    <w:p w:rsidR="00C92DDB" w:rsidRPr="00A92A0C" w:rsidRDefault="0010005E" w:rsidP="00943807">
      <w:pPr>
        <w:tabs>
          <w:tab w:val="left" w:pos="986"/>
          <w:tab w:val="center" w:pos="2505"/>
        </w:tabs>
        <w:spacing w:line="276" w:lineRule="auto"/>
        <w:ind w:right="29"/>
        <w:jc w:val="center"/>
        <w:rPr>
          <w:rFonts w:asciiTheme="majorHAnsi" w:hAnsiTheme="majorHAnsi" w:cs="Arial"/>
          <w:b/>
          <w:bCs/>
          <w:sz w:val="22"/>
          <w:szCs w:val="22"/>
        </w:rPr>
      </w:pPr>
      <w:r w:rsidRPr="00A92A0C">
        <w:rPr>
          <w:rFonts w:asciiTheme="majorHAnsi" w:hAnsiTheme="majorHAnsi" w:cs="Arial"/>
          <w:b/>
          <w:bCs/>
          <w:sz w:val="22"/>
          <w:szCs w:val="22"/>
        </w:rPr>
        <w:t>REPORTING REQUIREMENTS</w:t>
      </w:r>
    </w:p>
    <w:p w:rsidR="00C92DDB" w:rsidRPr="00A92A0C" w:rsidRDefault="00C92DDB" w:rsidP="00943807">
      <w:pPr>
        <w:pStyle w:val="c9"/>
        <w:tabs>
          <w:tab w:val="left" w:pos="754"/>
        </w:tabs>
        <w:spacing w:line="276" w:lineRule="auto"/>
        <w:ind w:right="29"/>
        <w:rPr>
          <w:rFonts w:asciiTheme="majorHAnsi" w:hAnsiTheme="majorHAnsi" w:cs="Arial"/>
          <w:b/>
          <w:sz w:val="22"/>
          <w:szCs w:val="22"/>
        </w:rPr>
      </w:pPr>
    </w:p>
    <w:p w:rsidR="00C92DDB" w:rsidRPr="00A92A0C" w:rsidRDefault="00C92DDB" w:rsidP="00943807">
      <w:pPr>
        <w:pStyle w:val="c9"/>
        <w:tabs>
          <w:tab w:val="left" w:pos="754"/>
        </w:tabs>
        <w:spacing w:line="276" w:lineRule="auto"/>
        <w:ind w:right="29"/>
        <w:rPr>
          <w:rFonts w:asciiTheme="majorHAnsi" w:hAnsiTheme="majorHAnsi" w:cs="Arial"/>
          <w:b/>
          <w:sz w:val="22"/>
          <w:szCs w:val="22"/>
        </w:rPr>
      </w:pPr>
    </w:p>
    <w:p w:rsidR="00C92DDB" w:rsidRPr="00A92A0C" w:rsidRDefault="00C92DDB" w:rsidP="00943807">
      <w:pPr>
        <w:pStyle w:val="c9"/>
        <w:tabs>
          <w:tab w:val="left" w:pos="754"/>
        </w:tabs>
        <w:spacing w:line="276" w:lineRule="auto"/>
        <w:ind w:right="29"/>
        <w:rPr>
          <w:rFonts w:asciiTheme="majorHAnsi" w:hAnsiTheme="majorHAnsi" w:cs="Arial"/>
          <w:b/>
          <w:sz w:val="22"/>
          <w:szCs w:val="22"/>
        </w:rPr>
      </w:pPr>
    </w:p>
    <w:p w:rsidR="00C92DDB" w:rsidRPr="00A92A0C" w:rsidRDefault="00C92DDB" w:rsidP="00943807">
      <w:pPr>
        <w:pStyle w:val="c9"/>
        <w:tabs>
          <w:tab w:val="left" w:pos="754"/>
        </w:tabs>
        <w:spacing w:line="276" w:lineRule="auto"/>
        <w:ind w:right="29"/>
        <w:rPr>
          <w:rFonts w:asciiTheme="majorHAnsi" w:hAnsiTheme="majorHAnsi" w:cs="Arial"/>
          <w:b/>
          <w:sz w:val="22"/>
          <w:szCs w:val="22"/>
        </w:rPr>
      </w:pPr>
    </w:p>
    <w:p w:rsidR="00C92DDB" w:rsidRPr="00A92A0C" w:rsidRDefault="00C92DDB" w:rsidP="00943807">
      <w:pPr>
        <w:pStyle w:val="c9"/>
        <w:tabs>
          <w:tab w:val="left" w:pos="754"/>
        </w:tabs>
        <w:spacing w:line="276" w:lineRule="auto"/>
        <w:ind w:right="29"/>
        <w:rPr>
          <w:rFonts w:asciiTheme="majorHAnsi" w:hAnsiTheme="majorHAnsi" w:cs="Arial"/>
          <w:b/>
          <w:sz w:val="22"/>
          <w:szCs w:val="22"/>
        </w:rPr>
      </w:pPr>
    </w:p>
    <w:p w:rsidR="00C92DDB" w:rsidRPr="00A92A0C" w:rsidRDefault="00C92DDB" w:rsidP="00943807">
      <w:pPr>
        <w:pStyle w:val="c9"/>
        <w:tabs>
          <w:tab w:val="left" w:pos="754"/>
        </w:tabs>
        <w:spacing w:line="276" w:lineRule="auto"/>
        <w:ind w:right="29"/>
        <w:rPr>
          <w:rFonts w:asciiTheme="majorHAnsi" w:hAnsiTheme="majorHAnsi" w:cs="Arial"/>
          <w:b/>
          <w:sz w:val="22"/>
          <w:szCs w:val="22"/>
        </w:rPr>
      </w:pPr>
    </w:p>
    <w:p w:rsidR="00C92DDB" w:rsidRPr="00A92A0C" w:rsidRDefault="00C92DDB" w:rsidP="00943807">
      <w:pPr>
        <w:pStyle w:val="c9"/>
        <w:tabs>
          <w:tab w:val="left" w:pos="754"/>
        </w:tabs>
        <w:spacing w:line="276" w:lineRule="auto"/>
        <w:ind w:right="29"/>
        <w:rPr>
          <w:rFonts w:asciiTheme="majorHAnsi" w:hAnsiTheme="majorHAnsi" w:cs="Arial"/>
          <w:b/>
          <w:sz w:val="22"/>
          <w:szCs w:val="22"/>
        </w:rPr>
      </w:pPr>
    </w:p>
    <w:p w:rsidR="00C92DDB" w:rsidRPr="00A92A0C" w:rsidRDefault="0010005E" w:rsidP="00943807">
      <w:pPr>
        <w:pStyle w:val="c9"/>
        <w:tabs>
          <w:tab w:val="left" w:pos="754"/>
        </w:tabs>
        <w:spacing w:line="276" w:lineRule="auto"/>
        <w:ind w:right="29"/>
        <w:jc w:val="right"/>
        <w:rPr>
          <w:rFonts w:asciiTheme="majorHAnsi" w:hAnsiTheme="majorHAnsi" w:cs="Arial"/>
          <w:b/>
          <w:sz w:val="22"/>
          <w:szCs w:val="22"/>
          <w:u w:val="single"/>
        </w:rPr>
      </w:pPr>
      <w:r w:rsidRPr="00A92A0C">
        <w:rPr>
          <w:rFonts w:asciiTheme="majorHAnsi" w:hAnsiTheme="majorHAnsi" w:cs="Arial"/>
          <w:b/>
          <w:sz w:val="22"/>
          <w:szCs w:val="22"/>
        </w:rPr>
        <w:br w:type="page"/>
      </w:r>
      <w:r w:rsidRPr="00A92A0C">
        <w:rPr>
          <w:rFonts w:asciiTheme="majorHAnsi" w:hAnsiTheme="majorHAnsi" w:cs="Arial"/>
          <w:b/>
          <w:sz w:val="22"/>
          <w:szCs w:val="22"/>
          <w:u w:val="single"/>
        </w:rPr>
        <w:lastRenderedPageBreak/>
        <w:t>APPENDIX-C</w:t>
      </w:r>
    </w:p>
    <w:p w:rsidR="00C92DDB" w:rsidRPr="00A92A0C" w:rsidRDefault="00C92DDB" w:rsidP="00943807">
      <w:pPr>
        <w:tabs>
          <w:tab w:val="left" w:pos="754"/>
        </w:tabs>
        <w:spacing w:line="276" w:lineRule="auto"/>
        <w:ind w:right="29"/>
        <w:rPr>
          <w:rFonts w:asciiTheme="majorHAnsi" w:hAnsiTheme="majorHAnsi" w:cs="Arial"/>
          <w:sz w:val="22"/>
          <w:szCs w:val="22"/>
        </w:rPr>
      </w:pPr>
    </w:p>
    <w:p w:rsidR="00C92DDB" w:rsidRPr="00A92A0C" w:rsidRDefault="00C92DDB" w:rsidP="00943807">
      <w:pPr>
        <w:tabs>
          <w:tab w:val="left" w:pos="754"/>
        </w:tabs>
        <w:spacing w:line="276" w:lineRule="auto"/>
        <w:ind w:right="29"/>
        <w:rPr>
          <w:rFonts w:asciiTheme="majorHAnsi" w:hAnsiTheme="majorHAnsi" w:cs="Arial"/>
          <w:sz w:val="22"/>
          <w:szCs w:val="22"/>
        </w:rPr>
      </w:pPr>
    </w:p>
    <w:p w:rsidR="00C92DDB" w:rsidRPr="00A92A0C" w:rsidRDefault="0010005E" w:rsidP="00943807">
      <w:pPr>
        <w:tabs>
          <w:tab w:val="left" w:pos="0"/>
        </w:tabs>
        <w:spacing w:line="276" w:lineRule="auto"/>
        <w:ind w:right="29"/>
        <w:jc w:val="center"/>
        <w:rPr>
          <w:rFonts w:asciiTheme="majorHAnsi" w:hAnsiTheme="majorHAnsi" w:cs="Arial"/>
          <w:b/>
          <w:sz w:val="22"/>
          <w:szCs w:val="22"/>
        </w:rPr>
      </w:pPr>
      <w:r w:rsidRPr="00A92A0C">
        <w:rPr>
          <w:rFonts w:asciiTheme="majorHAnsi" w:hAnsiTheme="majorHAnsi" w:cs="Arial"/>
          <w:b/>
          <w:bCs/>
          <w:sz w:val="22"/>
          <w:szCs w:val="22"/>
        </w:rPr>
        <w:t xml:space="preserve">CONSULTANTS’ AND THEIR </w:t>
      </w:r>
      <w:r w:rsidRPr="00A92A0C">
        <w:rPr>
          <w:rFonts w:asciiTheme="majorHAnsi" w:hAnsiTheme="majorHAnsi" w:cs="Arial"/>
          <w:b/>
          <w:sz w:val="22"/>
          <w:szCs w:val="22"/>
        </w:rPr>
        <w:t>KEY PERSONNEL</w:t>
      </w:r>
    </w:p>
    <w:p w:rsidR="00C92DDB" w:rsidRPr="00A92A0C" w:rsidRDefault="00C92DDB" w:rsidP="00943807">
      <w:pPr>
        <w:tabs>
          <w:tab w:val="left" w:pos="754"/>
        </w:tabs>
        <w:spacing w:line="276" w:lineRule="auto"/>
        <w:ind w:right="29"/>
        <w:rPr>
          <w:rFonts w:asciiTheme="majorHAnsi" w:hAnsiTheme="majorHAnsi" w:cs="Arial"/>
          <w:sz w:val="22"/>
          <w:szCs w:val="22"/>
        </w:rPr>
      </w:pPr>
    </w:p>
    <w:p w:rsidR="00C92DDB" w:rsidRPr="00A92A0C" w:rsidRDefault="00C92DDB" w:rsidP="00943807">
      <w:pPr>
        <w:tabs>
          <w:tab w:val="left" w:pos="754"/>
        </w:tabs>
        <w:spacing w:line="276" w:lineRule="auto"/>
        <w:ind w:right="29"/>
        <w:rPr>
          <w:rFonts w:asciiTheme="majorHAnsi" w:hAnsiTheme="majorHAnsi" w:cs="Arial"/>
          <w:sz w:val="22"/>
          <w:szCs w:val="22"/>
        </w:rPr>
      </w:pPr>
    </w:p>
    <w:p w:rsidR="000D722D" w:rsidRPr="00A92A0C" w:rsidRDefault="0010005E" w:rsidP="00943807">
      <w:pPr>
        <w:pStyle w:val="p186"/>
        <w:spacing w:line="276" w:lineRule="auto"/>
        <w:ind w:right="29" w:firstLine="0"/>
        <w:jc w:val="both"/>
        <w:rPr>
          <w:rFonts w:asciiTheme="majorHAnsi" w:hAnsiTheme="majorHAnsi" w:cs="Arial"/>
          <w:sz w:val="22"/>
          <w:szCs w:val="22"/>
        </w:rPr>
      </w:pPr>
      <w:r w:rsidRPr="00A92A0C">
        <w:rPr>
          <w:rFonts w:asciiTheme="majorHAnsi" w:hAnsiTheme="majorHAnsi" w:cs="Arial"/>
          <w:sz w:val="22"/>
          <w:szCs w:val="22"/>
        </w:rPr>
        <w:t>[Give titles (and names, if already available), detailed job descriptions and minimum qualifications of key Personnel to be assigned to work]</w:t>
      </w:r>
    </w:p>
    <w:p w:rsidR="00C92DDB" w:rsidRPr="00A92A0C" w:rsidRDefault="0010005E" w:rsidP="00943807">
      <w:pPr>
        <w:pStyle w:val="p29"/>
        <w:tabs>
          <w:tab w:val="left" w:pos="754"/>
        </w:tabs>
        <w:spacing w:line="276" w:lineRule="auto"/>
        <w:ind w:right="29"/>
        <w:rPr>
          <w:rFonts w:asciiTheme="majorHAnsi" w:hAnsiTheme="majorHAnsi" w:cs="Arial"/>
          <w:sz w:val="22"/>
          <w:szCs w:val="22"/>
        </w:rPr>
      </w:pPr>
      <w:r w:rsidRPr="00A92A0C">
        <w:rPr>
          <w:rFonts w:asciiTheme="majorHAnsi" w:hAnsiTheme="majorHAnsi" w:cs="Arial"/>
          <w:sz w:val="22"/>
          <w:szCs w:val="22"/>
        </w:rPr>
        <w:tab/>
      </w:r>
    </w:p>
    <w:p w:rsidR="00C92DDB" w:rsidRPr="00A92A0C" w:rsidRDefault="0010005E" w:rsidP="00943807">
      <w:pPr>
        <w:tabs>
          <w:tab w:val="left" w:pos="9229"/>
        </w:tabs>
        <w:spacing w:line="276" w:lineRule="auto"/>
        <w:ind w:right="29"/>
        <w:jc w:val="right"/>
        <w:rPr>
          <w:rFonts w:asciiTheme="majorHAnsi" w:hAnsiTheme="majorHAnsi" w:cs="Arial"/>
          <w:b/>
          <w:bCs/>
          <w:sz w:val="22"/>
          <w:szCs w:val="22"/>
          <w:u w:val="single"/>
        </w:rPr>
      </w:pPr>
      <w:r w:rsidRPr="00A92A0C">
        <w:rPr>
          <w:rFonts w:asciiTheme="majorHAnsi" w:hAnsiTheme="majorHAnsi" w:cs="Arial"/>
          <w:b/>
          <w:bCs/>
          <w:sz w:val="22"/>
          <w:szCs w:val="22"/>
        </w:rPr>
        <w:br w:type="page"/>
      </w:r>
      <w:r w:rsidRPr="00A92A0C">
        <w:rPr>
          <w:rFonts w:asciiTheme="majorHAnsi" w:hAnsiTheme="majorHAnsi" w:cs="Arial"/>
          <w:b/>
          <w:bCs/>
          <w:sz w:val="22"/>
          <w:szCs w:val="22"/>
          <w:u w:val="single"/>
        </w:rPr>
        <w:lastRenderedPageBreak/>
        <w:t>APPENDIX-D</w:t>
      </w:r>
    </w:p>
    <w:p w:rsidR="00C92DDB" w:rsidRPr="00A92A0C" w:rsidRDefault="00C92DDB" w:rsidP="00943807">
      <w:pPr>
        <w:tabs>
          <w:tab w:val="left" w:pos="9229"/>
        </w:tabs>
        <w:spacing w:line="276" w:lineRule="auto"/>
        <w:ind w:right="29"/>
        <w:jc w:val="center"/>
        <w:rPr>
          <w:rFonts w:asciiTheme="majorHAnsi" w:hAnsiTheme="majorHAnsi" w:cs="Arial"/>
          <w:b/>
          <w:bCs/>
          <w:sz w:val="22"/>
          <w:szCs w:val="22"/>
        </w:rPr>
      </w:pPr>
    </w:p>
    <w:p w:rsidR="00C92DDB" w:rsidRPr="00A92A0C" w:rsidRDefault="00C92DDB" w:rsidP="00943807">
      <w:pPr>
        <w:tabs>
          <w:tab w:val="left" w:pos="9229"/>
        </w:tabs>
        <w:spacing w:line="276" w:lineRule="auto"/>
        <w:ind w:right="29"/>
        <w:jc w:val="center"/>
        <w:rPr>
          <w:rFonts w:asciiTheme="majorHAnsi" w:hAnsiTheme="majorHAnsi" w:cs="Arial"/>
          <w:b/>
          <w:bCs/>
          <w:sz w:val="22"/>
          <w:szCs w:val="22"/>
        </w:rPr>
      </w:pPr>
    </w:p>
    <w:p w:rsidR="00C92DDB" w:rsidRPr="00A92A0C" w:rsidRDefault="0010005E" w:rsidP="00943807">
      <w:pPr>
        <w:tabs>
          <w:tab w:val="left" w:pos="9229"/>
        </w:tabs>
        <w:spacing w:line="276" w:lineRule="auto"/>
        <w:ind w:right="29"/>
        <w:jc w:val="center"/>
        <w:rPr>
          <w:rFonts w:asciiTheme="majorHAnsi" w:hAnsiTheme="majorHAnsi" w:cs="Arial"/>
          <w:b/>
          <w:bCs/>
          <w:sz w:val="22"/>
          <w:szCs w:val="22"/>
        </w:rPr>
      </w:pPr>
      <w:r w:rsidRPr="00A92A0C">
        <w:rPr>
          <w:rFonts w:asciiTheme="majorHAnsi" w:hAnsiTheme="majorHAnsi" w:cs="Arial"/>
          <w:b/>
          <w:bCs/>
          <w:sz w:val="22"/>
          <w:szCs w:val="22"/>
        </w:rPr>
        <w:t>DUTIES OF THE OWNER</w:t>
      </w:r>
    </w:p>
    <w:p w:rsidR="00C92DDB" w:rsidRPr="00A92A0C" w:rsidRDefault="00C92DDB" w:rsidP="00943807">
      <w:pPr>
        <w:tabs>
          <w:tab w:val="left" w:pos="9229"/>
        </w:tabs>
        <w:spacing w:line="276" w:lineRule="auto"/>
        <w:ind w:right="29"/>
        <w:jc w:val="center"/>
        <w:rPr>
          <w:rFonts w:asciiTheme="majorHAnsi" w:hAnsiTheme="majorHAnsi" w:cs="Arial"/>
          <w:b/>
          <w:bCs/>
          <w:sz w:val="22"/>
          <w:szCs w:val="22"/>
        </w:rPr>
      </w:pPr>
    </w:p>
    <w:p w:rsidR="00C92DDB" w:rsidRPr="00A92A0C" w:rsidRDefault="00C92DDB" w:rsidP="00943807">
      <w:pPr>
        <w:tabs>
          <w:tab w:val="left" w:pos="1519"/>
          <w:tab w:val="left" w:pos="2902"/>
        </w:tabs>
        <w:spacing w:line="276" w:lineRule="auto"/>
        <w:ind w:right="29"/>
        <w:rPr>
          <w:rFonts w:asciiTheme="majorHAnsi" w:hAnsiTheme="majorHAnsi" w:cs="Arial"/>
          <w:b/>
          <w:bCs/>
          <w:sz w:val="22"/>
          <w:szCs w:val="22"/>
        </w:rPr>
      </w:pPr>
    </w:p>
    <w:p w:rsidR="00692B2D" w:rsidRPr="00A92A0C" w:rsidRDefault="0010005E" w:rsidP="00943807">
      <w:pPr>
        <w:pStyle w:val="p186"/>
        <w:spacing w:line="276" w:lineRule="auto"/>
        <w:ind w:right="29" w:firstLine="0"/>
        <w:jc w:val="both"/>
        <w:rPr>
          <w:rFonts w:asciiTheme="majorHAnsi" w:hAnsiTheme="majorHAnsi" w:cs="Arial"/>
          <w:sz w:val="22"/>
          <w:szCs w:val="22"/>
        </w:rPr>
      </w:pPr>
      <w:r w:rsidRPr="00A92A0C">
        <w:rPr>
          <w:rFonts w:asciiTheme="majorHAnsi" w:hAnsiTheme="majorHAnsi" w:cs="Arial"/>
          <w:sz w:val="22"/>
          <w:szCs w:val="22"/>
        </w:rPr>
        <w:t>The Owner shall make available proper space/ Conference Rooms with appropriate equipments etc. for consultants to enable evaluation and presentation of Bids.</w:t>
      </w:r>
    </w:p>
    <w:p w:rsidR="00692B2D" w:rsidRPr="00A92A0C" w:rsidRDefault="00692B2D" w:rsidP="00943807">
      <w:pPr>
        <w:pStyle w:val="p186"/>
        <w:spacing w:line="276" w:lineRule="auto"/>
        <w:ind w:right="29" w:firstLine="0"/>
        <w:jc w:val="both"/>
        <w:rPr>
          <w:rFonts w:asciiTheme="majorHAnsi" w:hAnsiTheme="majorHAnsi" w:cs="Arial"/>
          <w:sz w:val="22"/>
          <w:szCs w:val="22"/>
        </w:rPr>
      </w:pPr>
    </w:p>
    <w:p w:rsidR="00C92DDB" w:rsidRPr="00A92A0C" w:rsidRDefault="0010005E" w:rsidP="00943807">
      <w:pPr>
        <w:pStyle w:val="p186"/>
        <w:spacing w:line="276" w:lineRule="auto"/>
        <w:ind w:right="29" w:firstLine="0"/>
        <w:jc w:val="both"/>
        <w:rPr>
          <w:rFonts w:asciiTheme="majorHAnsi" w:hAnsiTheme="majorHAnsi" w:cs="Arial"/>
          <w:sz w:val="22"/>
          <w:szCs w:val="22"/>
        </w:rPr>
      </w:pPr>
      <w:r w:rsidRPr="00A92A0C">
        <w:rPr>
          <w:rFonts w:asciiTheme="majorHAnsi" w:hAnsiTheme="majorHAnsi" w:cs="Arial"/>
          <w:sz w:val="22"/>
          <w:szCs w:val="22"/>
        </w:rPr>
        <w:t>Except for the above, the Consultants shall have to make their own arrangements for completing the assignments and Owner shall have no duty/responsibility in this regard.</w:t>
      </w:r>
    </w:p>
    <w:p w:rsidR="00C92DDB" w:rsidRPr="00A92A0C" w:rsidRDefault="00C92DDB" w:rsidP="00943807">
      <w:pPr>
        <w:pStyle w:val="p186"/>
        <w:spacing w:line="276" w:lineRule="auto"/>
        <w:ind w:right="29" w:firstLine="0"/>
        <w:rPr>
          <w:rFonts w:asciiTheme="majorHAnsi" w:hAnsiTheme="majorHAnsi" w:cs="Arial"/>
          <w:sz w:val="22"/>
          <w:szCs w:val="22"/>
        </w:rPr>
      </w:pPr>
    </w:p>
    <w:p w:rsidR="00C92DDB" w:rsidRPr="00A92A0C" w:rsidRDefault="0010005E" w:rsidP="00943807">
      <w:pPr>
        <w:pStyle w:val="p186"/>
        <w:spacing w:line="276" w:lineRule="auto"/>
        <w:ind w:right="29" w:firstLine="0"/>
        <w:rPr>
          <w:rFonts w:asciiTheme="majorHAnsi" w:hAnsiTheme="majorHAnsi" w:cs="Arial"/>
          <w:sz w:val="22"/>
          <w:szCs w:val="22"/>
        </w:rPr>
      </w:pPr>
      <w:r w:rsidRPr="00A92A0C">
        <w:rPr>
          <w:rFonts w:asciiTheme="majorHAnsi" w:hAnsiTheme="majorHAnsi" w:cs="Arial"/>
          <w:sz w:val="22"/>
          <w:szCs w:val="22"/>
        </w:rPr>
        <w:t>Owner shall make payments as per terms of payment.</w:t>
      </w:r>
      <w:r w:rsidRPr="00A92A0C">
        <w:rPr>
          <w:rFonts w:asciiTheme="majorHAnsi" w:hAnsiTheme="majorHAnsi" w:cs="Arial"/>
          <w:sz w:val="22"/>
          <w:szCs w:val="22"/>
        </w:rPr>
        <w:br w:type="page"/>
      </w:r>
    </w:p>
    <w:p w:rsidR="00C92DDB" w:rsidRPr="00A92A0C" w:rsidRDefault="0010005E" w:rsidP="00943807">
      <w:pPr>
        <w:pStyle w:val="p186"/>
        <w:spacing w:line="276" w:lineRule="auto"/>
        <w:ind w:right="29" w:firstLine="0"/>
        <w:jc w:val="right"/>
        <w:rPr>
          <w:rFonts w:asciiTheme="majorHAnsi" w:hAnsiTheme="majorHAnsi" w:cs="Arial"/>
          <w:b/>
          <w:bCs/>
          <w:sz w:val="22"/>
          <w:szCs w:val="22"/>
          <w:u w:val="single"/>
        </w:rPr>
      </w:pPr>
      <w:r w:rsidRPr="00A92A0C">
        <w:rPr>
          <w:rFonts w:asciiTheme="majorHAnsi" w:hAnsiTheme="majorHAnsi" w:cs="Arial"/>
          <w:b/>
          <w:bCs/>
          <w:sz w:val="22"/>
          <w:szCs w:val="22"/>
          <w:u w:val="single"/>
        </w:rPr>
        <w:lastRenderedPageBreak/>
        <w:t>APPENDIX-E</w:t>
      </w:r>
    </w:p>
    <w:p w:rsidR="00C92DDB" w:rsidRPr="00A92A0C" w:rsidRDefault="00C92DDB" w:rsidP="00943807">
      <w:pPr>
        <w:pStyle w:val="p186"/>
        <w:spacing w:line="276" w:lineRule="auto"/>
        <w:ind w:right="29" w:firstLine="0"/>
        <w:jc w:val="center"/>
        <w:rPr>
          <w:rFonts w:asciiTheme="majorHAnsi" w:hAnsiTheme="majorHAnsi" w:cs="Arial"/>
          <w:b/>
          <w:bCs/>
          <w:sz w:val="22"/>
          <w:szCs w:val="22"/>
        </w:rPr>
      </w:pPr>
    </w:p>
    <w:p w:rsidR="00C92DDB" w:rsidRPr="00A92A0C" w:rsidRDefault="00C92DDB" w:rsidP="00943807">
      <w:pPr>
        <w:pStyle w:val="c34"/>
        <w:tabs>
          <w:tab w:val="left" w:pos="754"/>
        </w:tabs>
        <w:spacing w:line="276" w:lineRule="auto"/>
        <w:ind w:right="29"/>
        <w:rPr>
          <w:rFonts w:asciiTheme="majorHAnsi" w:hAnsiTheme="majorHAnsi" w:cs="Arial"/>
          <w:b/>
          <w:sz w:val="22"/>
          <w:szCs w:val="22"/>
        </w:rPr>
      </w:pPr>
    </w:p>
    <w:p w:rsidR="00C92DDB" w:rsidRPr="00A92A0C" w:rsidRDefault="0010005E" w:rsidP="00943807">
      <w:pPr>
        <w:pStyle w:val="c34"/>
        <w:tabs>
          <w:tab w:val="left" w:pos="754"/>
        </w:tabs>
        <w:spacing w:line="276" w:lineRule="auto"/>
        <w:ind w:right="29"/>
        <w:rPr>
          <w:rFonts w:asciiTheme="majorHAnsi" w:hAnsiTheme="majorHAnsi" w:cs="Arial"/>
          <w:b/>
          <w:sz w:val="22"/>
          <w:szCs w:val="22"/>
        </w:rPr>
      </w:pPr>
      <w:r w:rsidRPr="00A92A0C">
        <w:rPr>
          <w:rFonts w:asciiTheme="majorHAnsi" w:hAnsiTheme="majorHAnsi" w:cs="Arial"/>
          <w:b/>
          <w:sz w:val="22"/>
          <w:szCs w:val="22"/>
        </w:rPr>
        <w:t>(COST OF SERVICES)</w:t>
      </w:r>
    </w:p>
    <w:p w:rsidR="00775164" w:rsidRPr="00A92A0C" w:rsidRDefault="0010005E" w:rsidP="00943807">
      <w:pPr>
        <w:tabs>
          <w:tab w:val="right" w:pos="8789"/>
        </w:tabs>
        <w:spacing w:line="276" w:lineRule="auto"/>
        <w:ind w:right="29"/>
        <w:jc w:val="both"/>
        <w:rPr>
          <w:rFonts w:asciiTheme="majorHAnsi" w:hAnsiTheme="majorHAnsi" w:cs="Arial"/>
          <w:sz w:val="22"/>
          <w:szCs w:val="22"/>
          <w:lang w:val="en-GB"/>
        </w:rPr>
      </w:pPr>
      <w:r w:rsidRPr="00A92A0C">
        <w:rPr>
          <w:rFonts w:asciiTheme="majorHAnsi" w:hAnsiTheme="majorHAnsi" w:cs="Arial"/>
          <w:sz w:val="22"/>
          <w:szCs w:val="22"/>
          <w:lang w:val="en-GB"/>
        </w:rPr>
        <w:br w:type="page"/>
      </w:r>
    </w:p>
    <w:tbl>
      <w:tblPr>
        <w:tblW w:w="8906" w:type="dxa"/>
        <w:tblLook w:val="01E0" w:firstRow="1" w:lastRow="1" w:firstColumn="1" w:lastColumn="1" w:noHBand="0" w:noVBand="0"/>
      </w:tblPr>
      <w:tblGrid>
        <w:gridCol w:w="8906"/>
      </w:tblGrid>
      <w:tr w:rsidR="00775164" w:rsidRPr="00A92A0C" w:rsidTr="008A6C80">
        <w:trPr>
          <w:trHeight w:val="1047"/>
        </w:trPr>
        <w:tc>
          <w:tcPr>
            <w:tcW w:w="8906" w:type="dxa"/>
          </w:tcPr>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bookmarkStart w:id="1" w:name="_GoBack"/>
            <w:bookmarkEnd w:id="1"/>
          </w:p>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2928E0" w:rsidRPr="00A92A0C" w:rsidRDefault="002928E0"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B50ACE" w:rsidRPr="00A92A0C" w:rsidRDefault="00B50ACE"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B50ACE" w:rsidRPr="00A92A0C" w:rsidRDefault="00B50ACE"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B50ACE" w:rsidRPr="00A92A0C" w:rsidRDefault="00B50ACE"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B50ACE" w:rsidRPr="00A92A0C" w:rsidRDefault="00B50ACE"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B50ACE" w:rsidRPr="00A92A0C" w:rsidRDefault="00B50ACE"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B50ACE" w:rsidRPr="00A92A0C" w:rsidRDefault="00B50ACE"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B50ACE" w:rsidRPr="00A92A0C" w:rsidRDefault="00B50ACE"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775164" w:rsidRPr="00A92A0C" w:rsidRDefault="00775164"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p>
          <w:p w:rsidR="00376089" w:rsidRPr="00A92A0C" w:rsidRDefault="0010005E"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r w:rsidRPr="00A92A0C">
              <w:rPr>
                <w:rFonts w:asciiTheme="majorHAnsi" w:hAnsiTheme="majorHAnsi" w:cs="Arial"/>
                <w:b/>
                <w:sz w:val="22"/>
                <w:szCs w:val="22"/>
              </w:rPr>
              <w:t>SECTION-5</w:t>
            </w: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10005E" w:rsidP="00943807">
            <w:pPr>
              <w:widowControl w:val="0"/>
              <w:tabs>
                <w:tab w:val="left" w:pos="2142"/>
              </w:tabs>
              <w:autoSpaceDE w:val="0"/>
              <w:autoSpaceDN w:val="0"/>
              <w:adjustRightInd w:val="0"/>
              <w:spacing w:line="276" w:lineRule="auto"/>
              <w:ind w:left="702" w:right="29"/>
              <w:jc w:val="center"/>
              <w:rPr>
                <w:rFonts w:asciiTheme="majorHAnsi" w:hAnsiTheme="majorHAnsi" w:cs="Arial"/>
                <w:b/>
                <w:sz w:val="22"/>
                <w:szCs w:val="22"/>
              </w:rPr>
            </w:pPr>
            <w:r w:rsidRPr="00A92A0C">
              <w:rPr>
                <w:rFonts w:asciiTheme="majorHAnsi" w:hAnsiTheme="majorHAnsi" w:cs="Arial"/>
                <w:b/>
                <w:sz w:val="22"/>
                <w:szCs w:val="22"/>
              </w:rPr>
              <w:t>ANNEXURES</w:t>
            </w: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s>
              <w:autoSpaceDE w:val="0"/>
              <w:autoSpaceDN w:val="0"/>
              <w:adjustRightInd w:val="0"/>
              <w:spacing w:line="276" w:lineRule="auto"/>
              <w:ind w:left="702" w:right="29"/>
              <w:jc w:val="center"/>
              <w:outlineLvl w:val="0"/>
              <w:rPr>
                <w:rFonts w:asciiTheme="majorHAnsi" w:hAnsiTheme="majorHAnsi" w:cs="Arial"/>
                <w:b/>
                <w:sz w:val="22"/>
                <w:szCs w:val="22"/>
              </w:rPr>
            </w:pPr>
          </w:p>
          <w:p w:rsidR="00775164" w:rsidRPr="00A92A0C" w:rsidRDefault="00775164" w:rsidP="00943807">
            <w:pPr>
              <w:keepNext/>
              <w:keepLines/>
              <w:widowControl w:val="0"/>
              <w:tabs>
                <w:tab w:val="left" w:pos="2142"/>
                <w:tab w:val="right" w:pos="8789"/>
              </w:tabs>
              <w:autoSpaceDE w:val="0"/>
              <w:autoSpaceDN w:val="0"/>
              <w:adjustRightInd w:val="0"/>
              <w:spacing w:line="276" w:lineRule="auto"/>
              <w:ind w:left="702" w:right="29"/>
              <w:jc w:val="both"/>
              <w:outlineLvl w:val="0"/>
              <w:rPr>
                <w:rFonts w:asciiTheme="majorHAnsi" w:hAnsiTheme="majorHAnsi" w:cs="Arial"/>
                <w:sz w:val="22"/>
                <w:szCs w:val="22"/>
                <w:lang w:val="en-GB"/>
              </w:rPr>
            </w:pPr>
          </w:p>
        </w:tc>
      </w:tr>
    </w:tbl>
    <w:p w:rsidR="00775164" w:rsidRPr="00A92A0C" w:rsidRDefault="00775164" w:rsidP="00943807">
      <w:pPr>
        <w:tabs>
          <w:tab w:val="right" w:pos="8789"/>
        </w:tabs>
        <w:spacing w:line="276" w:lineRule="auto"/>
        <w:ind w:right="29"/>
        <w:jc w:val="both"/>
        <w:rPr>
          <w:rFonts w:asciiTheme="majorHAnsi" w:hAnsiTheme="majorHAnsi" w:cs="Arial"/>
          <w:sz w:val="22"/>
          <w:szCs w:val="22"/>
          <w:lang w:val="en-GB"/>
        </w:rPr>
      </w:pPr>
    </w:p>
    <w:p w:rsidR="003A7517" w:rsidRPr="00A92A0C" w:rsidRDefault="0010005E" w:rsidP="00943807">
      <w:pPr>
        <w:tabs>
          <w:tab w:val="right" w:pos="8789"/>
        </w:tabs>
        <w:spacing w:line="276" w:lineRule="auto"/>
        <w:ind w:right="29"/>
        <w:jc w:val="right"/>
        <w:rPr>
          <w:rFonts w:asciiTheme="majorHAnsi" w:hAnsiTheme="majorHAnsi" w:cs="Arial"/>
          <w:b/>
          <w:vanish/>
          <w:sz w:val="22"/>
          <w:szCs w:val="22"/>
          <w:u w:val="double"/>
          <w:lang w:val="en-GB"/>
        </w:rPr>
      </w:pPr>
      <w:r w:rsidRPr="00A92A0C">
        <w:rPr>
          <w:rFonts w:asciiTheme="majorHAnsi" w:hAnsiTheme="majorHAnsi" w:cs="Arial"/>
          <w:sz w:val="22"/>
          <w:szCs w:val="22"/>
          <w:lang w:val="en-GB"/>
        </w:rPr>
        <w:br w:type="page"/>
      </w:r>
    </w:p>
    <w:p w:rsidR="005343BD" w:rsidRPr="00A92A0C" w:rsidRDefault="0010005E" w:rsidP="00943807">
      <w:pPr>
        <w:pStyle w:val="ListParagraph"/>
        <w:spacing w:line="276" w:lineRule="auto"/>
        <w:ind w:left="284" w:right="29"/>
        <w:jc w:val="both"/>
        <w:rPr>
          <w:rFonts w:asciiTheme="majorHAnsi" w:hAnsiTheme="majorHAnsi" w:cs="Arial"/>
          <w:b/>
          <w:vanish/>
          <w:sz w:val="22"/>
          <w:szCs w:val="22"/>
          <w:u w:val="double"/>
          <w:lang w:val="en-GB"/>
        </w:rPr>
      </w:pPr>
      <w:r w:rsidRPr="00A92A0C">
        <w:rPr>
          <w:rFonts w:asciiTheme="majorHAnsi" w:hAnsiTheme="majorHAnsi" w:cs="Arial"/>
          <w:b/>
          <w:vanish/>
          <w:sz w:val="22"/>
          <w:szCs w:val="22"/>
          <w:u w:val="double"/>
          <w:lang w:val="en-GB"/>
        </w:rPr>
        <w:t>@ The Terms of Reference customarily contain</w:t>
      </w:r>
    </w:p>
    <w:p w:rsidR="005343BD" w:rsidRPr="00A92A0C" w:rsidRDefault="005343BD" w:rsidP="00943807">
      <w:pPr>
        <w:spacing w:line="276" w:lineRule="auto"/>
        <w:ind w:right="29"/>
        <w:jc w:val="both"/>
        <w:rPr>
          <w:rFonts w:asciiTheme="majorHAnsi" w:hAnsiTheme="majorHAnsi" w:cs="Arial"/>
          <w:b/>
          <w:vanish/>
          <w:sz w:val="22"/>
          <w:szCs w:val="22"/>
          <w:u w:val="double"/>
          <w:lang w:val="en-GB"/>
        </w:rPr>
      </w:pPr>
    </w:p>
    <w:p w:rsidR="005343BD" w:rsidRPr="00A92A0C" w:rsidRDefault="0010005E" w:rsidP="00943807">
      <w:pPr>
        <w:numPr>
          <w:ilvl w:val="0"/>
          <w:numId w:val="3"/>
        </w:numPr>
        <w:spacing w:line="276" w:lineRule="auto"/>
        <w:ind w:right="29"/>
        <w:jc w:val="both"/>
        <w:rPr>
          <w:rFonts w:asciiTheme="majorHAnsi" w:hAnsiTheme="majorHAnsi" w:cs="Arial"/>
          <w:b/>
          <w:vanish/>
          <w:sz w:val="22"/>
          <w:szCs w:val="22"/>
          <w:u w:val="double"/>
          <w:lang w:val="en-GB"/>
        </w:rPr>
      </w:pPr>
      <w:r w:rsidRPr="00A92A0C">
        <w:rPr>
          <w:rFonts w:asciiTheme="majorHAnsi" w:hAnsiTheme="majorHAnsi" w:cs="Arial"/>
          <w:b/>
          <w:vanish/>
          <w:sz w:val="22"/>
          <w:szCs w:val="22"/>
          <w:u w:val="double"/>
          <w:lang w:val="en-GB"/>
        </w:rPr>
        <w:t>a description of the objective of the consulting assignment and the terms of reference resulting from this for the consultant</w:t>
      </w:r>
    </w:p>
    <w:p w:rsidR="005343BD" w:rsidRPr="00A92A0C" w:rsidRDefault="005343BD" w:rsidP="00943807">
      <w:pPr>
        <w:spacing w:line="276" w:lineRule="auto"/>
        <w:ind w:right="29"/>
        <w:jc w:val="both"/>
        <w:rPr>
          <w:rFonts w:asciiTheme="majorHAnsi" w:hAnsiTheme="majorHAnsi" w:cs="Arial"/>
          <w:b/>
          <w:vanish/>
          <w:sz w:val="22"/>
          <w:szCs w:val="22"/>
          <w:u w:val="double"/>
          <w:lang w:val="en-GB"/>
        </w:rPr>
      </w:pPr>
    </w:p>
    <w:p w:rsidR="005343BD" w:rsidRPr="00A92A0C" w:rsidRDefault="0010005E" w:rsidP="00943807">
      <w:pPr>
        <w:numPr>
          <w:ilvl w:val="0"/>
          <w:numId w:val="3"/>
        </w:numPr>
        <w:spacing w:line="276" w:lineRule="auto"/>
        <w:ind w:right="29"/>
        <w:jc w:val="both"/>
        <w:rPr>
          <w:rFonts w:asciiTheme="majorHAnsi" w:hAnsiTheme="majorHAnsi" w:cs="Arial"/>
          <w:b/>
          <w:vanish/>
          <w:sz w:val="22"/>
          <w:szCs w:val="22"/>
          <w:u w:val="double"/>
          <w:lang w:val="en-GB"/>
        </w:rPr>
      </w:pPr>
      <w:r w:rsidRPr="00A92A0C">
        <w:rPr>
          <w:rFonts w:asciiTheme="majorHAnsi" w:hAnsiTheme="majorHAnsi" w:cs="Arial"/>
          <w:b/>
          <w:vanish/>
          <w:sz w:val="22"/>
          <w:szCs w:val="22"/>
          <w:u w:val="double"/>
          <w:lang w:val="en-GB"/>
        </w:rPr>
        <w:t>a detailed list of the individual minimum services that need to be performed to achieve the objective, as well as the work procedures to be applied</w:t>
      </w:r>
    </w:p>
    <w:p w:rsidR="005343BD" w:rsidRPr="00A92A0C" w:rsidRDefault="005343BD" w:rsidP="00943807">
      <w:pPr>
        <w:spacing w:line="276" w:lineRule="auto"/>
        <w:ind w:right="29"/>
        <w:jc w:val="both"/>
        <w:rPr>
          <w:rFonts w:asciiTheme="majorHAnsi" w:hAnsiTheme="majorHAnsi" w:cs="Arial"/>
          <w:b/>
          <w:vanish/>
          <w:sz w:val="22"/>
          <w:szCs w:val="22"/>
          <w:u w:val="double"/>
          <w:lang w:val="en-GB"/>
        </w:rPr>
      </w:pPr>
    </w:p>
    <w:p w:rsidR="005343BD" w:rsidRPr="00A92A0C" w:rsidRDefault="0010005E" w:rsidP="00943807">
      <w:pPr>
        <w:numPr>
          <w:ilvl w:val="0"/>
          <w:numId w:val="3"/>
        </w:numPr>
        <w:spacing w:line="276" w:lineRule="auto"/>
        <w:ind w:right="29"/>
        <w:jc w:val="both"/>
        <w:rPr>
          <w:rFonts w:asciiTheme="majorHAnsi" w:hAnsiTheme="majorHAnsi" w:cs="Arial"/>
          <w:b/>
          <w:vanish/>
          <w:sz w:val="22"/>
          <w:szCs w:val="22"/>
          <w:u w:val="double"/>
          <w:lang w:val="en-GB"/>
        </w:rPr>
      </w:pPr>
      <w:r w:rsidRPr="00A92A0C">
        <w:rPr>
          <w:rFonts w:asciiTheme="majorHAnsi" w:hAnsiTheme="majorHAnsi" w:cs="Arial"/>
          <w:b/>
          <w:vanish/>
          <w:sz w:val="22"/>
          <w:szCs w:val="22"/>
          <w:u w:val="double"/>
          <w:lang w:val="en-GB"/>
        </w:rPr>
        <w:t>a list of documents (studies, reports, plans) by which the consultant demonstrates the progress and result of his work. Care must be taken to ensure that the volume, frequency and demands on the quality of the reports are each specified in a binding manner. Penalties with a maximum amount are to be defined for delays or flaws in reporting.</w:t>
      </w:r>
    </w:p>
    <w:p w:rsidR="00775164" w:rsidRPr="00A92A0C" w:rsidRDefault="00775164" w:rsidP="00943807">
      <w:pPr>
        <w:pStyle w:val="ListParagraph"/>
        <w:spacing w:line="276" w:lineRule="auto"/>
        <w:ind w:left="1080" w:right="29"/>
        <w:jc w:val="both"/>
        <w:rPr>
          <w:rFonts w:asciiTheme="majorHAnsi" w:hAnsiTheme="majorHAnsi" w:cs="Arial"/>
          <w:sz w:val="22"/>
          <w:szCs w:val="22"/>
        </w:rPr>
      </w:pPr>
    </w:p>
    <w:p w:rsidR="00105F78" w:rsidRPr="00A92A0C" w:rsidRDefault="0010005E" w:rsidP="00943807">
      <w:pPr>
        <w:tabs>
          <w:tab w:val="right" w:pos="8789"/>
        </w:tabs>
        <w:spacing w:line="276" w:lineRule="auto"/>
        <w:ind w:right="29"/>
        <w:jc w:val="right"/>
        <w:rPr>
          <w:rFonts w:asciiTheme="majorHAnsi" w:hAnsiTheme="majorHAnsi" w:cs="Arial"/>
          <w:b/>
          <w:bCs/>
          <w:sz w:val="22"/>
          <w:szCs w:val="22"/>
          <w:lang w:val="en-GB"/>
        </w:rPr>
      </w:pPr>
      <w:r w:rsidRPr="00A92A0C">
        <w:rPr>
          <w:rFonts w:asciiTheme="majorHAnsi" w:hAnsiTheme="majorHAnsi" w:cs="Arial"/>
          <w:b/>
          <w:bCs/>
          <w:sz w:val="22"/>
          <w:szCs w:val="22"/>
          <w:u w:val="single"/>
          <w:lang w:val="en-GB"/>
        </w:rPr>
        <w:t>Annex</w:t>
      </w:r>
      <w:r w:rsidR="00C4329D" w:rsidRPr="00A92A0C">
        <w:rPr>
          <w:rFonts w:asciiTheme="majorHAnsi" w:hAnsiTheme="majorHAnsi" w:cs="Arial"/>
          <w:b/>
          <w:bCs/>
          <w:sz w:val="22"/>
          <w:szCs w:val="22"/>
          <w:u w:val="single"/>
          <w:lang w:val="en-GB"/>
        </w:rPr>
        <w:t>ure</w:t>
      </w:r>
      <w:r w:rsidRPr="00A92A0C">
        <w:rPr>
          <w:rFonts w:asciiTheme="majorHAnsi" w:hAnsiTheme="majorHAnsi" w:cs="Arial"/>
          <w:b/>
          <w:bCs/>
          <w:sz w:val="22"/>
          <w:szCs w:val="22"/>
          <w:u w:val="single"/>
          <w:lang w:val="en-GB"/>
        </w:rPr>
        <w:t> 1</w:t>
      </w:r>
    </w:p>
    <w:p w:rsidR="00105F78" w:rsidRPr="00A92A0C" w:rsidRDefault="00105F78" w:rsidP="00943807">
      <w:pPr>
        <w:tabs>
          <w:tab w:val="left" w:pos="570"/>
          <w:tab w:val="left" w:pos="1000"/>
          <w:tab w:val="left" w:pos="1290"/>
          <w:tab w:val="left" w:pos="2010"/>
          <w:tab w:val="left" w:pos="5760"/>
        </w:tabs>
        <w:spacing w:line="276" w:lineRule="auto"/>
        <w:ind w:right="29"/>
        <w:jc w:val="both"/>
        <w:rPr>
          <w:rFonts w:asciiTheme="majorHAnsi" w:hAnsiTheme="majorHAnsi" w:cs="Arial"/>
          <w:sz w:val="22"/>
          <w:szCs w:val="22"/>
          <w:lang w:val="en-GB"/>
        </w:rPr>
      </w:pPr>
    </w:p>
    <w:p w:rsidR="00105F78" w:rsidRPr="00A92A0C" w:rsidRDefault="0010005E" w:rsidP="00943807">
      <w:pPr>
        <w:spacing w:line="276" w:lineRule="auto"/>
        <w:ind w:right="29" w:firstLine="540"/>
        <w:jc w:val="center"/>
        <w:rPr>
          <w:rFonts w:asciiTheme="majorHAnsi" w:hAnsiTheme="majorHAnsi" w:cs="Arial"/>
          <w:b/>
          <w:bCs/>
          <w:sz w:val="22"/>
          <w:szCs w:val="22"/>
        </w:rPr>
      </w:pPr>
      <w:r w:rsidRPr="00A92A0C">
        <w:rPr>
          <w:rFonts w:asciiTheme="majorHAnsi" w:hAnsiTheme="majorHAnsi" w:cs="Arial"/>
          <w:b/>
          <w:bCs/>
          <w:sz w:val="22"/>
          <w:szCs w:val="22"/>
        </w:rPr>
        <w:t>TERMS OF REFERENCE FOR EMPANELMENT OF CONSULTANTS</w:t>
      </w:r>
    </w:p>
    <w:p w:rsidR="00105F78" w:rsidRPr="00A92A0C" w:rsidRDefault="00105F78" w:rsidP="00943807">
      <w:pPr>
        <w:spacing w:line="276" w:lineRule="auto"/>
        <w:ind w:right="29" w:firstLine="540"/>
        <w:jc w:val="center"/>
        <w:rPr>
          <w:rFonts w:asciiTheme="majorHAnsi" w:hAnsiTheme="majorHAnsi" w:cs="Arial"/>
          <w:b/>
          <w:bCs/>
          <w:sz w:val="22"/>
          <w:szCs w:val="22"/>
        </w:rPr>
      </w:pPr>
    </w:p>
    <w:p w:rsidR="00105F78" w:rsidRPr="00A92A0C" w:rsidRDefault="0010005E" w:rsidP="00943807">
      <w:pPr>
        <w:spacing w:line="276" w:lineRule="auto"/>
        <w:ind w:right="29" w:firstLine="540"/>
        <w:jc w:val="center"/>
        <w:rPr>
          <w:rFonts w:asciiTheme="majorHAnsi" w:hAnsiTheme="majorHAnsi" w:cs="Arial"/>
          <w:b/>
          <w:bCs/>
          <w:sz w:val="22"/>
          <w:szCs w:val="22"/>
        </w:rPr>
      </w:pPr>
      <w:r w:rsidRPr="00A92A0C">
        <w:rPr>
          <w:rFonts w:asciiTheme="majorHAnsi" w:hAnsiTheme="majorHAnsi" w:cs="Arial"/>
          <w:b/>
          <w:bCs/>
          <w:sz w:val="22"/>
          <w:szCs w:val="22"/>
        </w:rPr>
        <w:t>TO</w:t>
      </w:r>
    </w:p>
    <w:p w:rsidR="00105F78" w:rsidRPr="00A92A0C" w:rsidRDefault="00105F78" w:rsidP="00943807">
      <w:pPr>
        <w:spacing w:line="276" w:lineRule="auto"/>
        <w:ind w:right="29" w:firstLine="540"/>
        <w:jc w:val="center"/>
        <w:rPr>
          <w:rFonts w:asciiTheme="majorHAnsi" w:hAnsiTheme="majorHAnsi" w:cs="Arial"/>
          <w:b/>
          <w:bCs/>
          <w:sz w:val="22"/>
          <w:szCs w:val="22"/>
        </w:rPr>
      </w:pPr>
    </w:p>
    <w:p w:rsidR="008D37D2" w:rsidRPr="00A92A0C" w:rsidRDefault="0010005E" w:rsidP="00943807">
      <w:pPr>
        <w:spacing w:line="276" w:lineRule="auto"/>
        <w:ind w:right="29"/>
        <w:jc w:val="center"/>
        <w:rPr>
          <w:rFonts w:asciiTheme="majorHAnsi" w:hAnsiTheme="majorHAnsi" w:cs="Arial"/>
          <w:b/>
          <w:bCs/>
          <w:sz w:val="22"/>
          <w:szCs w:val="22"/>
        </w:rPr>
      </w:pPr>
      <w:r w:rsidRPr="00A92A0C">
        <w:rPr>
          <w:rFonts w:asciiTheme="majorHAnsi" w:hAnsiTheme="majorHAnsi" w:cs="Arial"/>
          <w:b/>
          <w:bCs/>
          <w:sz w:val="22"/>
          <w:szCs w:val="22"/>
        </w:rPr>
        <w:t xml:space="preserve">PROVIDE CONSULTANCY SERVICES FOR SELECTION OF DEVELOPER FOR </w:t>
      </w:r>
    </w:p>
    <w:p w:rsidR="008D37D2" w:rsidRPr="00A92A0C" w:rsidRDefault="0010005E" w:rsidP="00943807">
      <w:pPr>
        <w:spacing w:line="276" w:lineRule="auto"/>
        <w:ind w:right="29"/>
        <w:jc w:val="center"/>
        <w:rPr>
          <w:rFonts w:asciiTheme="majorHAnsi" w:hAnsiTheme="majorHAnsi" w:cs="Arial"/>
          <w:b/>
          <w:bCs/>
          <w:sz w:val="22"/>
          <w:szCs w:val="22"/>
        </w:rPr>
      </w:pPr>
      <w:r w:rsidRPr="00A92A0C">
        <w:rPr>
          <w:rFonts w:asciiTheme="majorHAnsi" w:hAnsiTheme="majorHAnsi" w:cs="Arial"/>
          <w:b/>
          <w:bCs/>
          <w:sz w:val="22"/>
          <w:szCs w:val="22"/>
        </w:rPr>
        <w:t xml:space="preserve">TRANSMISSION SYSTEM </w:t>
      </w:r>
      <w:r w:rsidRPr="00A92A0C">
        <w:rPr>
          <w:rFonts w:asciiTheme="majorHAnsi" w:hAnsiTheme="majorHAnsi" w:cs="Arial"/>
          <w:b/>
          <w:sz w:val="22"/>
          <w:szCs w:val="22"/>
        </w:rPr>
        <w:t>ALLOCATED TO REC TRANSMISSION PROJECTS COMPANY LIMITED (RECTPCL) BY MINISTRY OF POWER, GOI / OTHER STATE GOVERNMENTS/ AUTHORITIES FROM TIME TO TIME</w:t>
      </w:r>
    </w:p>
    <w:p w:rsidR="001E2EEB" w:rsidRPr="00A92A0C" w:rsidRDefault="001E2EEB" w:rsidP="00943807">
      <w:pPr>
        <w:spacing w:line="276" w:lineRule="auto"/>
        <w:ind w:right="29"/>
        <w:jc w:val="center"/>
        <w:rPr>
          <w:rFonts w:asciiTheme="majorHAnsi" w:hAnsiTheme="majorHAnsi" w:cs="Arial"/>
          <w:b/>
          <w:bCs/>
          <w:sz w:val="22"/>
          <w:szCs w:val="22"/>
        </w:rPr>
      </w:pPr>
    </w:p>
    <w:p w:rsidR="00105F78" w:rsidRPr="00A92A0C" w:rsidRDefault="0010005E" w:rsidP="00943807">
      <w:pPr>
        <w:spacing w:line="276" w:lineRule="auto"/>
        <w:ind w:right="29"/>
        <w:jc w:val="both"/>
        <w:rPr>
          <w:rFonts w:asciiTheme="majorHAnsi" w:hAnsiTheme="majorHAnsi" w:cs="Arial"/>
          <w:b/>
          <w:bCs/>
          <w:sz w:val="22"/>
          <w:szCs w:val="22"/>
        </w:rPr>
      </w:pPr>
      <w:r w:rsidRPr="00A92A0C">
        <w:rPr>
          <w:rFonts w:asciiTheme="majorHAnsi" w:hAnsiTheme="majorHAnsi" w:cs="Arial"/>
          <w:b/>
          <w:bCs/>
          <w:sz w:val="22"/>
          <w:szCs w:val="22"/>
        </w:rPr>
        <w:t xml:space="preserve">1.   </w:t>
      </w:r>
      <w:r w:rsidRPr="00A92A0C">
        <w:rPr>
          <w:rFonts w:asciiTheme="majorHAnsi" w:hAnsiTheme="majorHAnsi" w:cs="Arial"/>
          <w:b/>
          <w:bCs/>
          <w:sz w:val="22"/>
          <w:szCs w:val="22"/>
          <w:u w:val="single"/>
        </w:rPr>
        <w:t>Terms of Reference/Scope of work:</w:t>
      </w:r>
    </w:p>
    <w:p w:rsidR="00105F78" w:rsidRPr="00A92A0C" w:rsidRDefault="00105F78" w:rsidP="00943807">
      <w:pPr>
        <w:pStyle w:val="ListParagraph"/>
        <w:spacing w:line="276" w:lineRule="auto"/>
        <w:ind w:left="0" w:right="29"/>
        <w:jc w:val="both"/>
        <w:rPr>
          <w:rFonts w:asciiTheme="majorHAnsi" w:hAnsiTheme="majorHAnsi" w:cs="Arial"/>
          <w:b/>
          <w:bCs/>
          <w:sz w:val="22"/>
          <w:szCs w:val="22"/>
        </w:rPr>
      </w:pPr>
    </w:p>
    <w:p w:rsidR="00105F78" w:rsidRPr="00A92A0C" w:rsidRDefault="00105F78" w:rsidP="00943807">
      <w:pPr>
        <w:pStyle w:val="ListParagraph"/>
        <w:spacing w:line="276" w:lineRule="auto"/>
        <w:ind w:left="0" w:right="29"/>
        <w:jc w:val="both"/>
        <w:rPr>
          <w:rFonts w:asciiTheme="majorHAnsi" w:hAnsiTheme="majorHAnsi" w:cs="Arial"/>
          <w:b/>
          <w:bCs/>
          <w:sz w:val="22"/>
          <w:szCs w:val="22"/>
        </w:rPr>
      </w:pPr>
    </w:p>
    <w:p w:rsidR="00105F78" w:rsidRPr="00A92A0C" w:rsidRDefault="0010005E" w:rsidP="00943807">
      <w:pPr>
        <w:pStyle w:val="ListParagraph"/>
        <w:numPr>
          <w:ilvl w:val="0"/>
          <w:numId w:val="19"/>
        </w:numPr>
        <w:spacing w:line="276" w:lineRule="auto"/>
        <w:ind w:left="728" w:right="29" w:hanging="728"/>
        <w:jc w:val="both"/>
        <w:rPr>
          <w:rFonts w:asciiTheme="majorHAnsi" w:hAnsiTheme="majorHAnsi" w:cs="Arial"/>
          <w:sz w:val="22"/>
          <w:szCs w:val="22"/>
        </w:rPr>
      </w:pPr>
      <w:r w:rsidRPr="00A92A0C">
        <w:rPr>
          <w:rFonts w:asciiTheme="majorHAnsi" w:hAnsiTheme="majorHAnsi" w:cs="Arial"/>
          <w:sz w:val="22"/>
          <w:szCs w:val="22"/>
        </w:rPr>
        <w:t>Drafting of project specific documents like Request for Qualification (RfQ)Request of Proposal (RfP), Transmission Service Agreement (TSA) based on Standard Bidding Documents issued by Ministry of Power and in accordance with the guidelines issued by Ministry of Power and to assist in issuance of RfP/RfQ documents; (If RFQ document has already been issued by RECTPCL, then Consultant’s scope shall not include drafting of RFQ document. However, in such case, Consultant shall review the RFQ document and suggest if any change/amendment/ errata is required so that project specific RFQ is strictly in conformity with the SBD and all relevant details have been provided),</w:t>
      </w:r>
    </w:p>
    <w:p w:rsidR="00105F78" w:rsidRPr="00A92A0C" w:rsidRDefault="00105F78" w:rsidP="00943807">
      <w:pPr>
        <w:pStyle w:val="ListParagraph"/>
        <w:spacing w:line="276" w:lineRule="auto"/>
        <w:ind w:left="728" w:right="29" w:hanging="728"/>
        <w:jc w:val="both"/>
        <w:rPr>
          <w:rFonts w:asciiTheme="majorHAnsi" w:hAnsiTheme="majorHAnsi" w:cs="Arial"/>
          <w:sz w:val="22"/>
          <w:szCs w:val="22"/>
        </w:rPr>
      </w:pPr>
    </w:p>
    <w:p w:rsidR="00105F78" w:rsidRPr="00A92A0C" w:rsidRDefault="0010005E" w:rsidP="00943807">
      <w:pPr>
        <w:pStyle w:val="ListParagraph"/>
        <w:numPr>
          <w:ilvl w:val="0"/>
          <w:numId w:val="19"/>
        </w:numPr>
        <w:spacing w:line="276" w:lineRule="auto"/>
        <w:ind w:left="728" w:right="29" w:hanging="728"/>
        <w:jc w:val="both"/>
        <w:rPr>
          <w:rFonts w:asciiTheme="majorHAnsi" w:hAnsiTheme="majorHAnsi" w:cs="Arial"/>
          <w:sz w:val="22"/>
          <w:szCs w:val="22"/>
        </w:rPr>
      </w:pPr>
      <w:r w:rsidRPr="00A92A0C">
        <w:rPr>
          <w:rFonts w:asciiTheme="majorHAnsi" w:hAnsiTheme="majorHAnsi" w:cs="Arial"/>
          <w:sz w:val="22"/>
          <w:szCs w:val="22"/>
        </w:rPr>
        <w:t>Participation, as required, in all meetings, pre-bid conferences, interactions at different stages e.g. RfQ, RfP, LoIs, Agreement signing, transfer of shell company to successful bidder etc;</w:t>
      </w:r>
    </w:p>
    <w:p w:rsidR="004724C9" w:rsidRPr="00A92A0C" w:rsidRDefault="004724C9" w:rsidP="00943807">
      <w:pPr>
        <w:pStyle w:val="ListParagraph"/>
        <w:spacing w:line="276" w:lineRule="auto"/>
        <w:ind w:left="728" w:right="29" w:hanging="728"/>
        <w:rPr>
          <w:rFonts w:asciiTheme="majorHAnsi" w:hAnsiTheme="majorHAnsi" w:cs="Arial"/>
          <w:sz w:val="22"/>
          <w:szCs w:val="22"/>
        </w:rPr>
      </w:pPr>
    </w:p>
    <w:p w:rsidR="004724C9" w:rsidRPr="00A92A0C" w:rsidRDefault="0010005E" w:rsidP="00943807">
      <w:pPr>
        <w:pStyle w:val="ListParagraph"/>
        <w:numPr>
          <w:ilvl w:val="0"/>
          <w:numId w:val="19"/>
        </w:numPr>
        <w:spacing w:line="276" w:lineRule="auto"/>
        <w:ind w:left="728" w:right="29" w:hanging="728"/>
        <w:jc w:val="both"/>
        <w:rPr>
          <w:rFonts w:asciiTheme="majorHAnsi" w:hAnsiTheme="majorHAnsi" w:cs="Arial"/>
          <w:sz w:val="22"/>
          <w:szCs w:val="22"/>
        </w:rPr>
      </w:pPr>
      <w:r w:rsidRPr="00A92A0C">
        <w:rPr>
          <w:rFonts w:asciiTheme="majorHAnsi" w:hAnsiTheme="majorHAnsi" w:cs="Arial"/>
          <w:sz w:val="22"/>
          <w:szCs w:val="22"/>
        </w:rPr>
        <w:t xml:space="preserve">Assisting in preparing of replies/clarifications to bidder’s queries on the RfQ / RfP/TSA documents or any other query during the entire bidding process; </w:t>
      </w:r>
    </w:p>
    <w:p w:rsidR="00105F78" w:rsidRPr="00A92A0C" w:rsidRDefault="00105F78" w:rsidP="00943807">
      <w:pPr>
        <w:pStyle w:val="ListParagraph"/>
        <w:spacing w:line="276" w:lineRule="auto"/>
        <w:ind w:left="728" w:right="29" w:hanging="728"/>
        <w:jc w:val="both"/>
        <w:rPr>
          <w:rFonts w:asciiTheme="majorHAnsi" w:hAnsiTheme="majorHAnsi" w:cs="Arial"/>
          <w:sz w:val="22"/>
          <w:szCs w:val="22"/>
        </w:rPr>
      </w:pPr>
    </w:p>
    <w:p w:rsidR="00105F78" w:rsidRPr="00A92A0C" w:rsidRDefault="0010005E" w:rsidP="00943807">
      <w:pPr>
        <w:pStyle w:val="ListParagraph"/>
        <w:numPr>
          <w:ilvl w:val="0"/>
          <w:numId w:val="19"/>
        </w:numPr>
        <w:spacing w:line="276" w:lineRule="auto"/>
        <w:ind w:left="728" w:right="29" w:hanging="728"/>
        <w:jc w:val="both"/>
        <w:rPr>
          <w:rFonts w:asciiTheme="majorHAnsi" w:hAnsiTheme="majorHAnsi" w:cs="Arial"/>
          <w:sz w:val="22"/>
          <w:szCs w:val="22"/>
        </w:rPr>
      </w:pPr>
      <w:r w:rsidRPr="00A92A0C">
        <w:rPr>
          <w:rFonts w:asciiTheme="majorHAnsi" w:hAnsiTheme="majorHAnsi" w:cs="Arial"/>
          <w:sz w:val="22"/>
          <w:szCs w:val="22"/>
        </w:rPr>
        <w:t>Assisting in pre-signing of Transmission Service Agreement by the beneficiaries, if required</w:t>
      </w:r>
    </w:p>
    <w:p w:rsidR="00105F78" w:rsidRPr="00A92A0C" w:rsidRDefault="00105F78" w:rsidP="00943807">
      <w:pPr>
        <w:pStyle w:val="ListParagraph"/>
        <w:spacing w:line="276" w:lineRule="auto"/>
        <w:ind w:left="728" w:right="29" w:hanging="728"/>
        <w:rPr>
          <w:rFonts w:asciiTheme="majorHAnsi" w:hAnsiTheme="majorHAnsi" w:cs="Arial"/>
          <w:sz w:val="22"/>
          <w:szCs w:val="22"/>
        </w:rPr>
      </w:pPr>
    </w:p>
    <w:p w:rsidR="00105F78" w:rsidRPr="00A92A0C" w:rsidRDefault="0010005E" w:rsidP="00943807">
      <w:pPr>
        <w:pStyle w:val="ListParagraph"/>
        <w:numPr>
          <w:ilvl w:val="0"/>
          <w:numId w:val="19"/>
        </w:numPr>
        <w:spacing w:line="276" w:lineRule="auto"/>
        <w:ind w:left="728" w:right="29" w:hanging="728"/>
        <w:jc w:val="both"/>
        <w:rPr>
          <w:rFonts w:asciiTheme="majorHAnsi" w:hAnsiTheme="majorHAnsi" w:cs="Arial"/>
          <w:sz w:val="22"/>
          <w:szCs w:val="22"/>
        </w:rPr>
      </w:pPr>
      <w:r w:rsidRPr="00A92A0C">
        <w:rPr>
          <w:rFonts w:asciiTheme="majorHAnsi" w:hAnsiTheme="majorHAnsi" w:cs="Arial"/>
          <w:sz w:val="22"/>
          <w:szCs w:val="22"/>
        </w:rPr>
        <w:t>Evaluation of the responses to the RfQ/RfP against the criteria as also the detailed scrutiny of the financial, commercial and legal aspects of the Responses and the Bids submitted by prospective developers/Bidders to ascertain the acceptability of the Bid/ Bidder;</w:t>
      </w:r>
    </w:p>
    <w:p w:rsidR="00105F78" w:rsidRPr="00A92A0C" w:rsidRDefault="00105F78" w:rsidP="00943807">
      <w:pPr>
        <w:pStyle w:val="ListParagraph"/>
        <w:spacing w:line="276" w:lineRule="auto"/>
        <w:ind w:left="728" w:right="29" w:hanging="728"/>
        <w:jc w:val="both"/>
        <w:rPr>
          <w:rFonts w:asciiTheme="majorHAnsi" w:hAnsiTheme="majorHAnsi" w:cs="Arial"/>
          <w:sz w:val="22"/>
          <w:szCs w:val="22"/>
        </w:rPr>
      </w:pPr>
    </w:p>
    <w:p w:rsidR="00CA069C" w:rsidRPr="00A92A0C" w:rsidRDefault="0010005E" w:rsidP="00943807">
      <w:pPr>
        <w:pStyle w:val="ListParagraph"/>
        <w:numPr>
          <w:ilvl w:val="0"/>
          <w:numId w:val="19"/>
        </w:numPr>
        <w:spacing w:line="276" w:lineRule="auto"/>
        <w:ind w:left="728" w:right="29" w:hanging="728"/>
        <w:jc w:val="both"/>
        <w:rPr>
          <w:rFonts w:asciiTheme="majorHAnsi" w:hAnsiTheme="majorHAnsi" w:cs="Arial"/>
          <w:sz w:val="22"/>
          <w:szCs w:val="22"/>
        </w:rPr>
      </w:pPr>
      <w:r w:rsidRPr="00A92A0C">
        <w:rPr>
          <w:rFonts w:asciiTheme="majorHAnsi" w:hAnsiTheme="majorHAnsi" w:cs="Arial"/>
          <w:sz w:val="22"/>
          <w:szCs w:val="22"/>
        </w:rPr>
        <w:t>Presenting the evaluation of Responses/Bids before the Bid Evaluation Committees/ MOP/ Empowered Committee/person(s) appointed by RECTPCL for the purpose;</w:t>
      </w:r>
    </w:p>
    <w:p w:rsidR="00CA069C" w:rsidRPr="00A92A0C" w:rsidRDefault="00CA069C" w:rsidP="00943807">
      <w:pPr>
        <w:pStyle w:val="ListParagraph"/>
        <w:spacing w:line="276" w:lineRule="auto"/>
        <w:ind w:right="29"/>
        <w:rPr>
          <w:rFonts w:asciiTheme="majorHAnsi" w:hAnsiTheme="majorHAnsi" w:cs="Arial"/>
          <w:sz w:val="22"/>
          <w:szCs w:val="22"/>
        </w:rPr>
      </w:pPr>
    </w:p>
    <w:p w:rsidR="007B62E4" w:rsidRPr="00A92A0C" w:rsidRDefault="0010005E" w:rsidP="00943807">
      <w:pPr>
        <w:pStyle w:val="ListParagraph"/>
        <w:numPr>
          <w:ilvl w:val="0"/>
          <w:numId w:val="19"/>
        </w:numPr>
        <w:spacing w:line="276" w:lineRule="auto"/>
        <w:ind w:left="728" w:right="29" w:hanging="728"/>
        <w:jc w:val="both"/>
        <w:rPr>
          <w:rFonts w:asciiTheme="majorHAnsi" w:hAnsiTheme="majorHAnsi" w:cs="Arial"/>
          <w:sz w:val="22"/>
          <w:szCs w:val="22"/>
        </w:rPr>
      </w:pPr>
      <w:r w:rsidRPr="00A92A0C">
        <w:rPr>
          <w:rFonts w:asciiTheme="majorHAnsi" w:hAnsiTheme="majorHAnsi" w:cs="Arial"/>
          <w:sz w:val="22"/>
          <w:szCs w:val="22"/>
        </w:rPr>
        <w:t>Drafting, assisting and advising in filing of documents, various applications/ petitions to Appropriate Regulatory Commission or any other relevant authority, if required;</w:t>
      </w:r>
    </w:p>
    <w:p w:rsidR="00CA069C" w:rsidRPr="00A92A0C" w:rsidRDefault="00CA069C" w:rsidP="00943807">
      <w:pPr>
        <w:pStyle w:val="ListParagraph"/>
        <w:spacing w:line="276" w:lineRule="auto"/>
        <w:ind w:right="29"/>
        <w:rPr>
          <w:rFonts w:asciiTheme="majorHAnsi" w:hAnsiTheme="majorHAnsi" w:cs="Arial"/>
          <w:sz w:val="22"/>
          <w:szCs w:val="22"/>
        </w:rPr>
      </w:pPr>
    </w:p>
    <w:p w:rsidR="00105F78" w:rsidRPr="00A92A0C" w:rsidRDefault="00105F78" w:rsidP="00943807">
      <w:pPr>
        <w:pStyle w:val="ListParagraph"/>
        <w:spacing w:line="276" w:lineRule="auto"/>
        <w:ind w:left="728" w:right="29" w:hanging="728"/>
        <w:jc w:val="both"/>
        <w:rPr>
          <w:rFonts w:asciiTheme="majorHAnsi" w:hAnsiTheme="majorHAnsi" w:cs="Arial"/>
          <w:sz w:val="22"/>
          <w:szCs w:val="22"/>
        </w:rPr>
      </w:pPr>
    </w:p>
    <w:p w:rsidR="00105F78" w:rsidRPr="00A92A0C" w:rsidRDefault="0010005E" w:rsidP="00943807">
      <w:pPr>
        <w:pStyle w:val="ListParagraph"/>
        <w:numPr>
          <w:ilvl w:val="0"/>
          <w:numId w:val="19"/>
        </w:numPr>
        <w:spacing w:line="276" w:lineRule="auto"/>
        <w:ind w:left="728" w:right="29" w:hanging="728"/>
        <w:jc w:val="both"/>
        <w:rPr>
          <w:rFonts w:asciiTheme="majorHAnsi" w:hAnsiTheme="majorHAnsi" w:cs="Arial"/>
          <w:sz w:val="22"/>
          <w:szCs w:val="22"/>
        </w:rPr>
      </w:pPr>
      <w:r w:rsidRPr="00A92A0C">
        <w:rPr>
          <w:rFonts w:asciiTheme="majorHAnsi" w:hAnsiTheme="majorHAnsi" w:cs="Arial"/>
          <w:sz w:val="22"/>
          <w:szCs w:val="22"/>
        </w:rPr>
        <w:t>Interaction/discussions with the Empowered Committee on Transmission, officials in Ministry of Power, Central Electricity Authority, Appropriate Commission/any other agency including making/attending presentations to the Committees or any other agency as intimated by RECTPCL;</w:t>
      </w:r>
    </w:p>
    <w:p w:rsidR="00CA069C" w:rsidRPr="00A92A0C" w:rsidRDefault="00CA069C" w:rsidP="00943807">
      <w:pPr>
        <w:pStyle w:val="ListParagraph"/>
        <w:spacing w:line="276" w:lineRule="auto"/>
        <w:ind w:left="728" w:right="29"/>
        <w:jc w:val="both"/>
        <w:rPr>
          <w:rFonts w:asciiTheme="majorHAnsi" w:hAnsiTheme="majorHAnsi" w:cs="Arial"/>
          <w:sz w:val="22"/>
          <w:szCs w:val="22"/>
        </w:rPr>
      </w:pPr>
    </w:p>
    <w:p w:rsidR="005D30B3" w:rsidRPr="00A92A0C" w:rsidRDefault="0010005E" w:rsidP="00943807">
      <w:pPr>
        <w:pStyle w:val="ListParagraph"/>
        <w:numPr>
          <w:ilvl w:val="0"/>
          <w:numId w:val="19"/>
        </w:numPr>
        <w:spacing w:line="276" w:lineRule="auto"/>
        <w:ind w:left="728" w:right="29" w:hanging="728"/>
        <w:jc w:val="both"/>
        <w:rPr>
          <w:rFonts w:asciiTheme="majorHAnsi" w:hAnsiTheme="majorHAnsi" w:cs="Arial"/>
          <w:sz w:val="22"/>
          <w:szCs w:val="22"/>
        </w:rPr>
      </w:pPr>
      <w:r w:rsidRPr="00A92A0C">
        <w:rPr>
          <w:rFonts w:asciiTheme="majorHAnsi" w:hAnsiTheme="majorHAnsi" w:cs="Arial"/>
          <w:sz w:val="22"/>
          <w:szCs w:val="22"/>
        </w:rPr>
        <w:lastRenderedPageBreak/>
        <w:t>Advising on any other legal matters as required by RECTPCL for the successful completion of the assignment;</w:t>
      </w:r>
    </w:p>
    <w:p w:rsidR="005D30B3" w:rsidRPr="00A92A0C" w:rsidRDefault="005D30B3" w:rsidP="00943807">
      <w:pPr>
        <w:pStyle w:val="ListParagraph"/>
        <w:spacing w:line="276" w:lineRule="auto"/>
        <w:ind w:left="728" w:right="29" w:hanging="728"/>
        <w:rPr>
          <w:rFonts w:asciiTheme="majorHAnsi" w:hAnsiTheme="majorHAnsi" w:cs="Arial"/>
          <w:sz w:val="22"/>
          <w:szCs w:val="22"/>
        </w:rPr>
      </w:pPr>
    </w:p>
    <w:p w:rsidR="005D30B3" w:rsidRPr="00A92A0C" w:rsidRDefault="0010005E" w:rsidP="00943807">
      <w:pPr>
        <w:pStyle w:val="ListParagraph"/>
        <w:numPr>
          <w:ilvl w:val="0"/>
          <w:numId w:val="19"/>
        </w:numPr>
        <w:spacing w:line="276" w:lineRule="auto"/>
        <w:ind w:left="728" w:right="29" w:hanging="728"/>
        <w:jc w:val="both"/>
        <w:rPr>
          <w:rFonts w:asciiTheme="majorHAnsi" w:hAnsiTheme="majorHAnsi" w:cs="Arial"/>
          <w:sz w:val="22"/>
          <w:szCs w:val="22"/>
        </w:rPr>
      </w:pPr>
      <w:r w:rsidRPr="00A92A0C">
        <w:rPr>
          <w:rFonts w:asciiTheme="majorHAnsi" w:hAnsiTheme="majorHAnsi" w:cs="Arial"/>
          <w:sz w:val="22"/>
          <w:szCs w:val="22"/>
        </w:rPr>
        <w:t>Any other assistance required till issuance of LOI and transfer of Shell Company to the selected developer and signing of various agreements as may be required.</w:t>
      </w:r>
    </w:p>
    <w:p w:rsidR="00962CD9" w:rsidRPr="00A92A0C" w:rsidRDefault="00962CD9" w:rsidP="00943807">
      <w:pPr>
        <w:pStyle w:val="ListParagraph"/>
        <w:spacing w:line="276" w:lineRule="auto"/>
        <w:rPr>
          <w:rFonts w:asciiTheme="majorHAnsi" w:hAnsiTheme="majorHAnsi" w:cs="Arial"/>
          <w:sz w:val="22"/>
          <w:szCs w:val="22"/>
        </w:rPr>
      </w:pPr>
    </w:p>
    <w:p w:rsidR="00962CD9" w:rsidRPr="00A92A0C" w:rsidRDefault="0010005E" w:rsidP="00943807">
      <w:pPr>
        <w:pStyle w:val="ListParagraph"/>
        <w:numPr>
          <w:ilvl w:val="0"/>
          <w:numId w:val="19"/>
        </w:numPr>
        <w:spacing w:line="276" w:lineRule="auto"/>
        <w:ind w:left="728" w:right="29" w:hanging="728"/>
        <w:jc w:val="both"/>
        <w:rPr>
          <w:rFonts w:asciiTheme="majorHAnsi" w:hAnsiTheme="majorHAnsi" w:cs="Arial"/>
          <w:sz w:val="22"/>
          <w:szCs w:val="22"/>
        </w:rPr>
      </w:pPr>
      <w:r w:rsidRPr="00A92A0C">
        <w:rPr>
          <w:rFonts w:asciiTheme="majorHAnsi" w:hAnsiTheme="majorHAnsi" w:cs="Arial"/>
          <w:sz w:val="22"/>
          <w:szCs w:val="22"/>
        </w:rPr>
        <w:t xml:space="preserve">Representing RECTPCL in CERC where RECTPCL is made Respondent / Performa Respondent relating to this transmission project for petitions filed by the selected bidder for grant of transmission license / adoption of transmission charges etc.  </w:t>
      </w:r>
    </w:p>
    <w:p w:rsidR="00962CD9" w:rsidRPr="00A92A0C" w:rsidRDefault="00962CD9" w:rsidP="00943807">
      <w:pPr>
        <w:pStyle w:val="ListParagraph"/>
        <w:spacing w:line="276" w:lineRule="auto"/>
        <w:ind w:left="728" w:right="29"/>
        <w:jc w:val="both"/>
        <w:rPr>
          <w:rFonts w:asciiTheme="majorHAnsi" w:hAnsiTheme="majorHAnsi" w:cs="Arial"/>
          <w:sz w:val="22"/>
          <w:szCs w:val="22"/>
        </w:rPr>
      </w:pPr>
    </w:p>
    <w:p w:rsidR="000D722D" w:rsidRPr="00A92A0C" w:rsidRDefault="0010005E" w:rsidP="00943807">
      <w:pPr>
        <w:pStyle w:val="ListParagraph"/>
        <w:spacing w:line="276" w:lineRule="auto"/>
        <w:ind w:left="0" w:right="29"/>
        <w:jc w:val="both"/>
        <w:rPr>
          <w:rFonts w:asciiTheme="majorHAnsi" w:hAnsiTheme="majorHAnsi" w:cs="Arial"/>
          <w:b/>
          <w:vanish/>
          <w:sz w:val="22"/>
          <w:szCs w:val="22"/>
          <w:u w:val="double"/>
          <w:lang w:val="en-GB"/>
        </w:rPr>
      </w:pPr>
      <w:r w:rsidRPr="00A92A0C">
        <w:rPr>
          <w:rFonts w:asciiTheme="majorHAnsi" w:hAnsiTheme="majorHAnsi" w:cs="Arial"/>
          <w:sz w:val="22"/>
          <w:szCs w:val="22"/>
        </w:rPr>
        <w:t>Any other services/activity not specifically included above but is necessary for successful completion of the selection process/assignment shall be deemed included without any additional cost to RECTPCL.</w:t>
      </w:r>
      <w:r w:rsidRPr="00A92A0C">
        <w:rPr>
          <w:rFonts w:asciiTheme="majorHAnsi" w:hAnsiTheme="majorHAnsi" w:cs="Arial"/>
          <w:b/>
          <w:vanish/>
          <w:sz w:val="22"/>
          <w:szCs w:val="22"/>
          <w:u w:val="double"/>
          <w:lang w:val="en-GB"/>
        </w:rPr>
        <w:t>@ The Terms of Reference customarily contain</w:t>
      </w:r>
    </w:p>
    <w:p w:rsidR="00775164" w:rsidRPr="00A92A0C" w:rsidRDefault="00775164" w:rsidP="00943807">
      <w:pPr>
        <w:spacing w:line="276" w:lineRule="auto"/>
        <w:ind w:right="29"/>
        <w:jc w:val="both"/>
        <w:rPr>
          <w:rFonts w:asciiTheme="majorHAnsi" w:hAnsiTheme="majorHAnsi" w:cs="Arial"/>
          <w:b/>
          <w:vanish/>
          <w:sz w:val="22"/>
          <w:szCs w:val="22"/>
          <w:u w:val="double"/>
          <w:lang w:val="en-GB"/>
        </w:rPr>
      </w:pPr>
    </w:p>
    <w:p w:rsidR="00775164" w:rsidRPr="00A92A0C" w:rsidRDefault="0010005E" w:rsidP="00943807">
      <w:pPr>
        <w:numPr>
          <w:ilvl w:val="0"/>
          <w:numId w:val="3"/>
        </w:numPr>
        <w:spacing w:line="276" w:lineRule="auto"/>
        <w:ind w:right="29"/>
        <w:jc w:val="both"/>
        <w:rPr>
          <w:rFonts w:asciiTheme="majorHAnsi" w:hAnsiTheme="majorHAnsi" w:cs="Arial"/>
          <w:b/>
          <w:vanish/>
          <w:sz w:val="22"/>
          <w:szCs w:val="22"/>
          <w:u w:val="double"/>
          <w:lang w:val="en-GB"/>
        </w:rPr>
      </w:pPr>
      <w:r w:rsidRPr="00A92A0C">
        <w:rPr>
          <w:rFonts w:asciiTheme="majorHAnsi" w:hAnsiTheme="majorHAnsi" w:cs="Arial"/>
          <w:b/>
          <w:vanish/>
          <w:sz w:val="22"/>
          <w:szCs w:val="22"/>
          <w:u w:val="double"/>
          <w:lang w:val="en-GB"/>
        </w:rPr>
        <w:t>a description of the objective of the consulting assignment and the terms of reference resulting from this for the consultant</w:t>
      </w:r>
    </w:p>
    <w:p w:rsidR="00775164" w:rsidRPr="00A92A0C" w:rsidRDefault="00775164" w:rsidP="00943807">
      <w:pPr>
        <w:spacing w:line="276" w:lineRule="auto"/>
        <w:ind w:right="29"/>
        <w:jc w:val="both"/>
        <w:rPr>
          <w:rFonts w:asciiTheme="majorHAnsi" w:hAnsiTheme="majorHAnsi" w:cs="Arial"/>
          <w:b/>
          <w:vanish/>
          <w:sz w:val="22"/>
          <w:szCs w:val="22"/>
          <w:u w:val="double"/>
          <w:lang w:val="en-GB"/>
        </w:rPr>
      </w:pPr>
    </w:p>
    <w:p w:rsidR="00775164" w:rsidRPr="00A92A0C" w:rsidRDefault="0010005E" w:rsidP="00943807">
      <w:pPr>
        <w:numPr>
          <w:ilvl w:val="0"/>
          <w:numId w:val="3"/>
        </w:numPr>
        <w:spacing w:line="276" w:lineRule="auto"/>
        <w:ind w:right="29"/>
        <w:jc w:val="both"/>
        <w:rPr>
          <w:rFonts w:asciiTheme="majorHAnsi" w:hAnsiTheme="majorHAnsi" w:cs="Arial"/>
          <w:b/>
          <w:vanish/>
          <w:sz w:val="22"/>
          <w:szCs w:val="22"/>
          <w:u w:val="double"/>
          <w:lang w:val="en-GB"/>
        </w:rPr>
      </w:pPr>
      <w:r w:rsidRPr="00A92A0C">
        <w:rPr>
          <w:rFonts w:asciiTheme="majorHAnsi" w:hAnsiTheme="majorHAnsi" w:cs="Arial"/>
          <w:b/>
          <w:vanish/>
          <w:sz w:val="22"/>
          <w:szCs w:val="22"/>
          <w:u w:val="double"/>
          <w:lang w:val="en-GB"/>
        </w:rPr>
        <w:t>a detailed list of the individual minimum services that need to be performed to achieve the objective, as well as the work procedures to be applied</w:t>
      </w:r>
    </w:p>
    <w:p w:rsidR="00775164" w:rsidRPr="00A92A0C" w:rsidRDefault="00775164" w:rsidP="00943807">
      <w:pPr>
        <w:spacing w:line="276" w:lineRule="auto"/>
        <w:ind w:right="29"/>
        <w:jc w:val="both"/>
        <w:rPr>
          <w:rFonts w:asciiTheme="majorHAnsi" w:hAnsiTheme="majorHAnsi" w:cs="Arial"/>
          <w:b/>
          <w:vanish/>
          <w:sz w:val="22"/>
          <w:szCs w:val="22"/>
          <w:u w:val="double"/>
          <w:lang w:val="en-GB"/>
        </w:rPr>
      </w:pPr>
    </w:p>
    <w:p w:rsidR="00775164" w:rsidRPr="00A92A0C" w:rsidRDefault="0010005E" w:rsidP="00943807">
      <w:pPr>
        <w:numPr>
          <w:ilvl w:val="0"/>
          <w:numId w:val="3"/>
        </w:numPr>
        <w:spacing w:line="276" w:lineRule="auto"/>
        <w:ind w:right="29"/>
        <w:jc w:val="both"/>
        <w:rPr>
          <w:rFonts w:asciiTheme="majorHAnsi" w:hAnsiTheme="majorHAnsi" w:cs="Arial"/>
          <w:b/>
          <w:vanish/>
          <w:sz w:val="22"/>
          <w:szCs w:val="22"/>
          <w:u w:val="double"/>
          <w:lang w:val="en-GB"/>
        </w:rPr>
      </w:pPr>
      <w:r w:rsidRPr="00A92A0C">
        <w:rPr>
          <w:rFonts w:asciiTheme="majorHAnsi" w:hAnsiTheme="majorHAnsi" w:cs="Arial"/>
          <w:b/>
          <w:vanish/>
          <w:sz w:val="22"/>
          <w:szCs w:val="22"/>
          <w:u w:val="double"/>
          <w:lang w:val="en-GB"/>
        </w:rPr>
        <w:t>a list of documents (studies, reports, plans) by which the consultant demonstrates the progress and result of his work. Care must be taken to ensure that the volume, frequency and demands on the quality of the reports are each specified in a binding manner. Penalties with a maximum amount are to be defined for delays or flaws in reporting.</w:t>
      </w:r>
    </w:p>
    <w:p w:rsidR="00775164" w:rsidRPr="00A92A0C" w:rsidRDefault="00775164" w:rsidP="00943807">
      <w:pPr>
        <w:spacing w:line="276" w:lineRule="auto"/>
        <w:ind w:right="29"/>
        <w:rPr>
          <w:rFonts w:asciiTheme="majorHAnsi" w:hAnsiTheme="majorHAnsi" w:cs="Arial"/>
          <w:sz w:val="22"/>
          <w:szCs w:val="22"/>
          <w:lang w:val="en-GB"/>
        </w:rPr>
      </w:pPr>
    </w:p>
    <w:p w:rsidR="00D72514" w:rsidRPr="00A92A0C" w:rsidRDefault="00D72514" w:rsidP="00943807">
      <w:pPr>
        <w:tabs>
          <w:tab w:val="right" w:pos="8789"/>
        </w:tabs>
        <w:spacing w:line="276" w:lineRule="auto"/>
        <w:ind w:right="29"/>
        <w:jc w:val="right"/>
        <w:rPr>
          <w:rFonts w:asciiTheme="majorHAnsi" w:hAnsiTheme="majorHAnsi" w:cs="Arial"/>
          <w:sz w:val="22"/>
          <w:szCs w:val="22"/>
          <w:lang w:val="en-GB"/>
        </w:rPr>
      </w:pPr>
    </w:p>
    <w:p w:rsidR="00923732" w:rsidRPr="00A92A0C" w:rsidRDefault="00923732" w:rsidP="00923732">
      <w:pPr>
        <w:spacing w:line="300" w:lineRule="auto"/>
        <w:ind w:right="29"/>
        <w:jc w:val="both"/>
        <w:rPr>
          <w:rFonts w:ascii="Cambria" w:hAnsi="Cambria" w:cs="Arial"/>
          <w:sz w:val="22"/>
          <w:szCs w:val="22"/>
          <w:lang w:val="en-GB"/>
        </w:rPr>
      </w:pPr>
      <w:r w:rsidRPr="00A92A0C">
        <w:rPr>
          <w:rFonts w:ascii="Cambria" w:hAnsi="Cambria" w:cs="Arial"/>
          <w:b/>
          <w:sz w:val="22"/>
          <w:szCs w:val="22"/>
          <w:lang w:val="en-GB"/>
        </w:rPr>
        <w:t>Note: Bidders may please note that the Standard Bidding Documents and Guidelines are currently under modification considering PoC regime, revision in Companies Act, other relevant regulation/ law related changes etc. in bidding process. An amendment to SBD and Guidelines may be issued by MoP, GoI. Any addition or deletion of any of the above mentioned activities due to amendments in SBD/Guidelines will be deemed included in the scope of work of the Consultant. The Consultant shall be required to perform all the activities, as may be required due to changes in SBD/Guidelines, for the successful completion of the aforementioned assignment without any additional cost to RECTPCL.  For avoidance of doubt, the quoted consultancy fee shall not be changed under any circumstance due to changes in SBD/Guidelines by Ministry of Power, GoI at any point of time.</w:t>
      </w:r>
    </w:p>
    <w:p w:rsidR="00967879" w:rsidRPr="00A92A0C" w:rsidRDefault="0010005E" w:rsidP="00943807">
      <w:pPr>
        <w:tabs>
          <w:tab w:val="right" w:pos="8789"/>
        </w:tabs>
        <w:spacing w:line="276" w:lineRule="auto"/>
        <w:ind w:right="29"/>
        <w:jc w:val="right"/>
        <w:rPr>
          <w:rFonts w:asciiTheme="majorHAnsi" w:hAnsiTheme="majorHAnsi" w:cs="Arial"/>
          <w:b/>
          <w:bCs/>
          <w:sz w:val="22"/>
          <w:szCs w:val="22"/>
          <w:lang w:val="en-GB"/>
        </w:rPr>
      </w:pPr>
      <w:r w:rsidRPr="00A92A0C">
        <w:rPr>
          <w:rFonts w:asciiTheme="majorHAnsi" w:hAnsiTheme="majorHAnsi" w:cs="Arial"/>
          <w:sz w:val="22"/>
          <w:szCs w:val="22"/>
          <w:lang w:val="en-GB"/>
        </w:rPr>
        <w:br w:type="page"/>
      </w:r>
      <w:r w:rsidRPr="00A92A0C">
        <w:rPr>
          <w:rFonts w:asciiTheme="majorHAnsi" w:hAnsiTheme="majorHAnsi" w:cs="Arial"/>
          <w:b/>
          <w:bCs/>
          <w:sz w:val="22"/>
          <w:szCs w:val="22"/>
          <w:lang w:val="en-GB"/>
        </w:rPr>
        <w:lastRenderedPageBreak/>
        <w:t>Annexure-2</w:t>
      </w:r>
    </w:p>
    <w:p w:rsidR="002B53E1" w:rsidRPr="00A92A0C" w:rsidRDefault="0010005E" w:rsidP="00943807">
      <w:pPr>
        <w:tabs>
          <w:tab w:val="left" w:pos="1044"/>
        </w:tabs>
        <w:spacing w:line="276" w:lineRule="auto"/>
        <w:ind w:right="29"/>
        <w:jc w:val="center"/>
        <w:rPr>
          <w:rFonts w:asciiTheme="majorHAnsi" w:hAnsiTheme="majorHAnsi" w:cs="Arial"/>
          <w:b/>
          <w:bCs/>
          <w:sz w:val="22"/>
          <w:szCs w:val="22"/>
          <w:u w:val="single"/>
        </w:rPr>
      </w:pPr>
      <w:r w:rsidRPr="00A92A0C">
        <w:rPr>
          <w:rFonts w:asciiTheme="majorHAnsi" w:hAnsiTheme="majorHAnsi" w:cs="Arial"/>
          <w:b/>
          <w:bCs/>
          <w:sz w:val="22"/>
          <w:szCs w:val="22"/>
          <w:u w:val="single"/>
        </w:rPr>
        <w:t>Format for Consortium Agreement</w:t>
      </w:r>
    </w:p>
    <w:p w:rsidR="002B53E1" w:rsidRPr="00A92A0C" w:rsidRDefault="002B53E1" w:rsidP="00943807">
      <w:pPr>
        <w:tabs>
          <w:tab w:val="left" w:pos="1044"/>
        </w:tabs>
        <w:spacing w:line="276" w:lineRule="auto"/>
        <w:ind w:right="29"/>
        <w:jc w:val="center"/>
        <w:rPr>
          <w:rFonts w:asciiTheme="majorHAnsi" w:hAnsiTheme="majorHAnsi" w:cs="Arial"/>
          <w:sz w:val="22"/>
          <w:szCs w:val="22"/>
          <w:u w:val="single"/>
        </w:rPr>
      </w:pPr>
    </w:p>
    <w:p w:rsidR="002B53E1" w:rsidRPr="00A92A0C" w:rsidRDefault="0010005E" w:rsidP="00943807">
      <w:pPr>
        <w:tabs>
          <w:tab w:val="left" w:pos="1044"/>
        </w:tabs>
        <w:spacing w:line="276" w:lineRule="auto"/>
        <w:ind w:right="29"/>
        <w:rPr>
          <w:rFonts w:asciiTheme="majorHAnsi" w:hAnsiTheme="majorHAnsi" w:cs="Arial"/>
          <w:sz w:val="22"/>
          <w:szCs w:val="22"/>
        </w:rPr>
      </w:pPr>
      <w:r w:rsidRPr="00A92A0C">
        <w:rPr>
          <w:rFonts w:asciiTheme="majorHAnsi" w:hAnsiTheme="majorHAnsi" w:cs="Arial"/>
          <w:sz w:val="22"/>
          <w:szCs w:val="22"/>
        </w:rPr>
        <w:t>(To be non-judicial stamp paper of appropriate value as per Stamp Act relevant to place of execution).</w:t>
      </w:r>
    </w:p>
    <w:p w:rsidR="002B53E1" w:rsidRPr="00A92A0C" w:rsidRDefault="002B53E1" w:rsidP="00943807">
      <w:pPr>
        <w:tabs>
          <w:tab w:val="left" w:pos="1044"/>
        </w:tabs>
        <w:spacing w:line="276" w:lineRule="auto"/>
        <w:ind w:right="29"/>
        <w:rPr>
          <w:rFonts w:asciiTheme="majorHAnsi" w:hAnsiTheme="majorHAnsi" w:cs="Arial"/>
          <w:sz w:val="22"/>
          <w:szCs w:val="22"/>
        </w:rPr>
      </w:pPr>
    </w:p>
    <w:p w:rsidR="002B53E1" w:rsidRPr="00A92A0C" w:rsidRDefault="0010005E" w:rsidP="00943807">
      <w:pPr>
        <w:tabs>
          <w:tab w:val="left" w:pos="1044"/>
        </w:tabs>
        <w:spacing w:line="276" w:lineRule="auto"/>
        <w:ind w:right="29"/>
        <w:rPr>
          <w:rFonts w:asciiTheme="majorHAnsi" w:hAnsiTheme="majorHAnsi" w:cs="Arial"/>
          <w:sz w:val="22"/>
          <w:szCs w:val="22"/>
        </w:rPr>
      </w:pPr>
      <w:r w:rsidRPr="00A92A0C">
        <w:rPr>
          <w:rFonts w:asciiTheme="majorHAnsi" w:hAnsiTheme="majorHAnsi" w:cs="Arial"/>
          <w:sz w:val="22"/>
          <w:szCs w:val="22"/>
        </w:rPr>
        <w:t>This Consortium Agreement executed on this…………………day of ………..Two thousand…………….between………………………………………………….(Lead Consultant) and having its Office at…………………..(hereinafter called the “Party1”, which expression shall include its successors, executors and permitted assigns)</w:t>
      </w:r>
    </w:p>
    <w:p w:rsidR="002B53E1" w:rsidRPr="00A92A0C" w:rsidRDefault="002B53E1" w:rsidP="00943807">
      <w:pPr>
        <w:tabs>
          <w:tab w:val="left" w:pos="1044"/>
        </w:tabs>
        <w:spacing w:line="276" w:lineRule="auto"/>
        <w:ind w:right="29"/>
        <w:rPr>
          <w:rFonts w:asciiTheme="majorHAnsi" w:hAnsiTheme="majorHAnsi" w:cs="Arial"/>
          <w:sz w:val="22"/>
          <w:szCs w:val="22"/>
        </w:rPr>
      </w:pPr>
    </w:p>
    <w:p w:rsidR="002B53E1" w:rsidRPr="00A92A0C" w:rsidRDefault="0010005E" w:rsidP="00943807">
      <w:pPr>
        <w:tabs>
          <w:tab w:val="left" w:pos="1044"/>
        </w:tabs>
        <w:spacing w:line="276" w:lineRule="auto"/>
        <w:ind w:right="29"/>
        <w:rPr>
          <w:rFonts w:asciiTheme="majorHAnsi" w:hAnsiTheme="majorHAnsi" w:cs="Arial"/>
          <w:sz w:val="22"/>
          <w:szCs w:val="22"/>
        </w:rPr>
      </w:pPr>
      <w:r w:rsidRPr="00A92A0C">
        <w:rPr>
          <w:rFonts w:asciiTheme="majorHAnsi" w:hAnsiTheme="majorHAnsi" w:cs="Arial"/>
          <w:sz w:val="22"/>
          <w:szCs w:val="22"/>
        </w:rPr>
        <w:t>And</w:t>
      </w:r>
    </w:p>
    <w:p w:rsidR="002B53E1" w:rsidRPr="00A92A0C" w:rsidRDefault="002B53E1" w:rsidP="00943807">
      <w:pPr>
        <w:tabs>
          <w:tab w:val="left" w:pos="1044"/>
        </w:tabs>
        <w:spacing w:line="276" w:lineRule="auto"/>
        <w:ind w:right="29"/>
        <w:rPr>
          <w:rFonts w:asciiTheme="majorHAnsi" w:hAnsiTheme="majorHAnsi" w:cs="Arial"/>
          <w:sz w:val="22"/>
          <w:szCs w:val="22"/>
        </w:rPr>
      </w:pPr>
    </w:p>
    <w:p w:rsidR="002B53E1" w:rsidRPr="00A92A0C" w:rsidRDefault="0010005E" w:rsidP="00943807">
      <w:pPr>
        <w:tabs>
          <w:tab w:val="left" w:pos="1044"/>
        </w:tabs>
        <w:spacing w:line="276" w:lineRule="auto"/>
        <w:ind w:right="29"/>
        <w:rPr>
          <w:rFonts w:asciiTheme="majorHAnsi" w:hAnsiTheme="majorHAnsi" w:cs="Arial"/>
          <w:sz w:val="22"/>
          <w:szCs w:val="22"/>
        </w:rPr>
      </w:pPr>
      <w:r w:rsidRPr="00A92A0C">
        <w:rPr>
          <w:rFonts w:asciiTheme="majorHAnsi" w:hAnsiTheme="majorHAnsi" w:cs="Arial"/>
          <w:sz w:val="22"/>
          <w:szCs w:val="22"/>
        </w:rPr>
        <w:t>………………………………………(Consortium Partner/sub-consultant) and having its Office at…………………………………………..(hereinafter called the “Party 2”, which expression shall include its successors, executors and permitted assigns)</w:t>
      </w:r>
    </w:p>
    <w:p w:rsidR="002B53E1" w:rsidRPr="00A92A0C" w:rsidRDefault="002B53E1" w:rsidP="00943807">
      <w:pPr>
        <w:tabs>
          <w:tab w:val="left" w:pos="1044"/>
        </w:tabs>
        <w:spacing w:line="276" w:lineRule="auto"/>
        <w:ind w:right="29"/>
        <w:rPr>
          <w:rFonts w:asciiTheme="majorHAnsi" w:hAnsiTheme="majorHAnsi" w:cs="Arial"/>
          <w:sz w:val="22"/>
          <w:szCs w:val="22"/>
        </w:rPr>
      </w:pPr>
    </w:p>
    <w:p w:rsidR="002B53E1" w:rsidRPr="00A92A0C" w:rsidRDefault="0010005E" w:rsidP="00943807">
      <w:pPr>
        <w:tabs>
          <w:tab w:val="left" w:pos="1044"/>
        </w:tabs>
        <w:spacing w:line="276" w:lineRule="auto"/>
        <w:ind w:right="29"/>
        <w:rPr>
          <w:rFonts w:asciiTheme="majorHAnsi" w:hAnsiTheme="majorHAnsi" w:cs="Arial"/>
          <w:sz w:val="22"/>
          <w:szCs w:val="22"/>
        </w:rPr>
      </w:pPr>
      <w:r w:rsidRPr="00A92A0C">
        <w:rPr>
          <w:rFonts w:asciiTheme="majorHAnsi" w:hAnsiTheme="majorHAnsi" w:cs="Arial"/>
          <w:sz w:val="22"/>
          <w:szCs w:val="22"/>
        </w:rPr>
        <w:t xml:space="preserve">And for the purpose of submitting a Bid for </w:t>
      </w:r>
      <w:r w:rsidRPr="00A92A0C">
        <w:rPr>
          <w:rFonts w:asciiTheme="majorHAnsi" w:hAnsiTheme="majorHAnsi" w:cs="Arial"/>
          <w:bCs/>
          <w:sz w:val="22"/>
          <w:szCs w:val="22"/>
        </w:rPr>
        <w:t xml:space="preserve">Empanelment of Consultants to provide Consultancy Services for selection of developer for </w:t>
      </w:r>
      <w:r w:rsidRPr="00A92A0C">
        <w:rPr>
          <w:rFonts w:asciiTheme="majorHAnsi" w:hAnsiTheme="majorHAnsi" w:cs="Arial"/>
          <w:b/>
          <w:sz w:val="22"/>
          <w:szCs w:val="22"/>
        </w:rPr>
        <w:t xml:space="preserve">Transmission System </w:t>
      </w:r>
      <w:r w:rsidRPr="00A92A0C">
        <w:rPr>
          <w:rFonts w:asciiTheme="majorHAnsi" w:hAnsiTheme="majorHAnsi" w:cs="Arial"/>
          <w:sz w:val="22"/>
          <w:szCs w:val="22"/>
        </w:rPr>
        <w:t xml:space="preserve">allocated to REC Transmission Projects Company Limited (RECTPCL) by Ministry of Power, GoI / other State Governments/ Authorities from time to time </w:t>
      </w:r>
      <w:r w:rsidRPr="00A92A0C">
        <w:rPr>
          <w:rFonts w:asciiTheme="majorHAnsi" w:hAnsiTheme="majorHAnsi" w:cs="Arial"/>
          <w:bCs/>
          <w:sz w:val="22"/>
          <w:szCs w:val="22"/>
        </w:rPr>
        <w:t xml:space="preserve"> </w:t>
      </w:r>
    </w:p>
    <w:p w:rsidR="00471B35" w:rsidRPr="00A92A0C" w:rsidRDefault="00471B35" w:rsidP="00943807">
      <w:pPr>
        <w:tabs>
          <w:tab w:val="left" w:pos="1044"/>
        </w:tabs>
        <w:spacing w:line="276" w:lineRule="auto"/>
        <w:ind w:right="29"/>
        <w:rPr>
          <w:rFonts w:asciiTheme="majorHAnsi" w:hAnsiTheme="majorHAnsi" w:cs="Arial"/>
          <w:sz w:val="22"/>
          <w:szCs w:val="22"/>
        </w:rPr>
      </w:pPr>
    </w:p>
    <w:p w:rsidR="002B53E1" w:rsidRPr="00A92A0C" w:rsidRDefault="0010005E" w:rsidP="00943807">
      <w:pPr>
        <w:tabs>
          <w:tab w:val="left" w:pos="1044"/>
        </w:tabs>
        <w:spacing w:line="276" w:lineRule="auto"/>
        <w:ind w:right="29"/>
        <w:rPr>
          <w:rFonts w:asciiTheme="majorHAnsi" w:hAnsiTheme="majorHAnsi" w:cs="Arial"/>
          <w:sz w:val="22"/>
          <w:szCs w:val="22"/>
        </w:rPr>
      </w:pPr>
      <w:r w:rsidRPr="00A92A0C">
        <w:rPr>
          <w:rFonts w:asciiTheme="majorHAnsi" w:hAnsiTheme="majorHAnsi" w:cs="Arial"/>
          <w:sz w:val="22"/>
          <w:szCs w:val="22"/>
        </w:rPr>
        <w:t>AND WHERAS Clause 4.0, Section-2 of the bid document stipulates that the Bidders associating legal firm will have to submit a legally enforceable Consortium Agreement in a format specified in the bid document.</w:t>
      </w:r>
    </w:p>
    <w:p w:rsidR="002B53E1" w:rsidRPr="00A92A0C" w:rsidRDefault="002B53E1" w:rsidP="00943807">
      <w:pPr>
        <w:tabs>
          <w:tab w:val="left" w:pos="1044"/>
        </w:tabs>
        <w:spacing w:line="276" w:lineRule="auto"/>
        <w:ind w:right="29"/>
        <w:rPr>
          <w:rFonts w:asciiTheme="majorHAnsi" w:hAnsiTheme="majorHAnsi" w:cs="Arial"/>
          <w:sz w:val="22"/>
          <w:szCs w:val="22"/>
        </w:rPr>
      </w:pPr>
    </w:p>
    <w:p w:rsidR="002B53E1" w:rsidRPr="00A92A0C" w:rsidRDefault="0010005E" w:rsidP="00943807">
      <w:pPr>
        <w:tabs>
          <w:tab w:val="left" w:pos="1044"/>
        </w:tabs>
        <w:spacing w:line="276" w:lineRule="auto"/>
        <w:ind w:right="29"/>
        <w:rPr>
          <w:rFonts w:asciiTheme="majorHAnsi" w:hAnsiTheme="majorHAnsi" w:cs="Arial"/>
          <w:sz w:val="22"/>
          <w:szCs w:val="22"/>
        </w:rPr>
      </w:pPr>
      <w:r w:rsidRPr="00A92A0C">
        <w:rPr>
          <w:rFonts w:asciiTheme="majorHAnsi" w:hAnsiTheme="majorHAnsi" w:cs="Arial"/>
          <w:sz w:val="22"/>
          <w:szCs w:val="22"/>
        </w:rPr>
        <w:t>NOW THEREFORE, THIS INDENTURE WITNESTH AS UNDER:</w:t>
      </w:r>
    </w:p>
    <w:p w:rsidR="002B53E1" w:rsidRPr="00A92A0C" w:rsidRDefault="002B53E1" w:rsidP="00943807">
      <w:pPr>
        <w:tabs>
          <w:tab w:val="left" w:pos="1044"/>
        </w:tabs>
        <w:spacing w:line="276" w:lineRule="auto"/>
        <w:ind w:right="29"/>
        <w:rPr>
          <w:rFonts w:asciiTheme="majorHAnsi" w:hAnsiTheme="majorHAnsi" w:cs="Arial"/>
          <w:sz w:val="22"/>
          <w:szCs w:val="22"/>
        </w:rPr>
      </w:pPr>
    </w:p>
    <w:p w:rsidR="002B53E1" w:rsidRPr="00A92A0C" w:rsidRDefault="0010005E" w:rsidP="00943807">
      <w:pPr>
        <w:tabs>
          <w:tab w:val="left" w:pos="1044"/>
        </w:tabs>
        <w:spacing w:line="276" w:lineRule="auto"/>
        <w:ind w:right="29"/>
        <w:rPr>
          <w:rFonts w:asciiTheme="majorHAnsi" w:hAnsiTheme="majorHAnsi" w:cs="Arial"/>
          <w:sz w:val="22"/>
          <w:szCs w:val="22"/>
        </w:rPr>
      </w:pPr>
      <w:r w:rsidRPr="00A92A0C">
        <w:rPr>
          <w:rFonts w:asciiTheme="majorHAnsi" w:hAnsiTheme="majorHAnsi" w:cs="Arial"/>
          <w:sz w:val="22"/>
          <w:szCs w:val="22"/>
        </w:rPr>
        <w:t xml:space="preserve">In consideration of the above premises and agreement all the parties in this Consortium do hereby mutually agree as follows: </w:t>
      </w:r>
    </w:p>
    <w:p w:rsidR="002B53E1" w:rsidRPr="00A92A0C" w:rsidRDefault="002B53E1" w:rsidP="00943807">
      <w:pPr>
        <w:tabs>
          <w:tab w:val="left" w:pos="1044"/>
        </w:tabs>
        <w:spacing w:line="276" w:lineRule="auto"/>
        <w:ind w:right="29"/>
        <w:rPr>
          <w:rFonts w:asciiTheme="majorHAnsi" w:hAnsiTheme="majorHAnsi" w:cs="Arial"/>
          <w:sz w:val="22"/>
          <w:szCs w:val="22"/>
        </w:rPr>
      </w:pP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In consideration of the selection of the Consortium as the selected bidder by the RECTPCL, we the Members of the Consortium and parties to the Consortium Agreement do hereby unequivocally agrees that M/s……………………………………………(Insert name of the Lead Consultant), shall act as defined in the bid documents for self and agent for and on behalf of……………….(the names of all the other Members of the Consortium to be filled in here)</w:t>
      </w:r>
    </w:p>
    <w:p w:rsidR="002B53E1" w:rsidRPr="00A92A0C" w:rsidRDefault="002B53E1" w:rsidP="00943807">
      <w:pPr>
        <w:tabs>
          <w:tab w:val="left" w:pos="1044"/>
        </w:tabs>
        <w:spacing w:line="276" w:lineRule="auto"/>
        <w:ind w:right="29"/>
        <w:jc w:val="both"/>
        <w:rPr>
          <w:rFonts w:asciiTheme="majorHAnsi" w:hAnsiTheme="majorHAnsi" w:cs="Arial"/>
          <w:sz w:val="22"/>
          <w:szCs w:val="22"/>
        </w:rPr>
      </w:pP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The Lead Consultant is hereby authorized by the Members of Consortium and parties to the Consortium Agreement to bind the Consortium and receive instructions for and on behalf of the members</w:t>
      </w:r>
    </w:p>
    <w:p w:rsidR="002B53E1" w:rsidRPr="00A92A0C" w:rsidRDefault="002B53E1" w:rsidP="00943807">
      <w:pPr>
        <w:tabs>
          <w:tab w:val="left" w:pos="1044"/>
        </w:tabs>
        <w:spacing w:line="276" w:lineRule="auto"/>
        <w:ind w:right="29"/>
        <w:jc w:val="both"/>
        <w:rPr>
          <w:rFonts w:asciiTheme="majorHAnsi" w:hAnsiTheme="majorHAnsi" w:cs="Arial"/>
          <w:sz w:val="22"/>
          <w:szCs w:val="22"/>
        </w:rPr>
      </w:pP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 xml:space="preserve">The Lead Consultant shall be liable and responsible for ensuring the individuals and collective commitment of each of the members of the Consortium. Each Consortium Member further undertakes to be individually liable for the performance of its part of the obligations without in any way limiting the scope of collective liability envisaged in these agreements. </w:t>
      </w:r>
    </w:p>
    <w:p w:rsidR="002B53E1" w:rsidRPr="00A92A0C" w:rsidRDefault="002B53E1" w:rsidP="00943807">
      <w:pPr>
        <w:tabs>
          <w:tab w:val="left" w:pos="1044"/>
        </w:tabs>
        <w:spacing w:line="276" w:lineRule="auto"/>
        <w:ind w:right="29"/>
        <w:jc w:val="both"/>
        <w:rPr>
          <w:rFonts w:asciiTheme="majorHAnsi" w:hAnsiTheme="majorHAnsi" w:cs="Arial"/>
          <w:sz w:val="22"/>
          <w:szCs w:val="22"/>
        </w:rPr>
      </w:pP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 xml:space="preserve">It is expressly understood and agreed between the Members that the responsibilities and obligation of each of the Members shall be as delineated as provided as per </w:t>
      </w:r>
      <w:r w:rsidRPr="00A92A0C">
        <w:rPr>
          <w:rFonts w:asciiTheme="majorHAnsi" w:hAnsiTheme="majorHAnsi" w:cs="Arial"/>
          <w:b/>
          <w:sz w:val="22"/>
          <w:szCs w:val="22"/>
        </w:rPr>
        <w:t>Form Tech-2</w:t>
      </w:r>
      <w:r w:rsidRPr="00A92A0C">
        <w:rPr>
          <w:rFonts w:asciiTheme="majorHAnsi" w:hAnsiTheme="majorHAnsi" w:cs="Arial"/>
          <w:sz w:val="22"/>
          <w:szCs w:val="22"/>
        </w:rPr>
        <w:t xml:space="preserve"> forming integral part of this Agreement. It is further agreed by the Members that the above sharing of responsibilities and </w:t>
      </w:r>
      <w:r w:rsidRPr="00A92A0C">
        <w:rPr>
          <w:rFonts w:asciiTheme="majorHAnsi" w:hAnsiTheme="majorHAnsi" w:cs="Arial"/>
          <w:sz w:val="22"/>
          <w:szCs w:val="22"/>
        </w:rPr>
        <w:lastRenderedPageBreak/>
        <w:t>obligations shall not in any way be a limitation of joint and several responsibilities and liabilities of the Members, with regards to all matters relating to the Project.</w:t>
      </w:r>
    </w:p>
    <w:p w:rsidR="002B53E1" w:rsidRPr="00A92A0C" w:rsidRDefault="002B53E1" w:rsidP="00943807">
      <w:pPr>
        <w:tabs>
          <w:tab w:val="left" w:pos="1044"/>
        </w:tabs>
        <w:spacing w:line="276" w:lineRule="auto"/>
        <w:ind w:right="29"/>
        <w:jc w:val="both"/>
        <w:rPr>
          <w:rFonts w:asciiTheme="majorHAnsi" w:hAnsiTheme="majorHAnsi" w:cs="Arial"/>
          <w:sz w:val="22"/>
          <w:szCs w:val="22"/>
        </w:rPr>
      </w:pP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It is clearly agreed that the Lead Consultant shall ensure performance under the Contract and if one or more Consortium members fails to perform its/their respective obligation under the Contract, the same shall be deemed to be a default by all the Consortium Members.</w:t>
      </w:r>
    </w:p>
    <w:p w:rsidR="002B53E1" w:rsidRPr="00A92A0C" w:rsidRDefault="002B53E1" w:rsidP="00943807">
      <w:pPr>
        <w:tabs>
          <w:tab w:val="left" w:pos="1044"/>
        </w:tabs>
        <w:spacing w:line="276" w:lineRule="auto"/>
        <w:ind w:right="29"/>
        <w:jc w:val="both"/>
        <w:rPr>
          <w:rFonts w:asciiTheme="majorHAnsi" w:hAnsiTheme="majorHAnsi" w:cs="Arial"/>
          <w:sz w:val="22"/>
          <w:szCs w:val="22"/>
        </w:rPr>
      </w:pP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This Consortium Agreement shall be constructed and interpreted in accordance with the Laws of India and courts at Delhi alone shall have the exclusive jurisdiction in all matters relating hereto and arising there under.</w:t>
      </w:r>
    </w:p>
    <w:p w:rsidR="002B53E1" w:rsidRPr="00A92A0C" w:rsidRDefault="002B53E1" w:rsidP="00943807">
      <w:pPr>
        <w:tabs>
          <w:tab w:val="left" w:pos="1044"/>
        </w:tabs>
        <w:spacing w:line="276" w:lineRule="auto"/>
        <w:ind w:right="29"/>
        <w:jc w:val="both"/>
        <w:rPr>
          <w:rFonts w:asciiTheme="majorHAnsi" w:hAnsiTheme="majorHAnsi" w:cs="Arial"/>
          <w:sz w:val="22"/>
          <w:szCs w:val="22"/>
        </w:rPr>
      </w:pP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It is hereby agreed that if the Bidding Consortium is qualified to submit a Bid, the Lead Consultant shall submit the Earnest Money Deposit, as stipulated in the bid document, on behalf of the Consortium Members.</w:t>
      </w:r>
    </w:p>
    <w:p w:rsidR="002B53E1" w:rsidRPr="00A92A0C" w:rsidRDefault="002B53E1" w:rsidP="00943807">
      <w:pPr>
        <w:tabs>
          <w:tab w:val="left" w:pos="1044"/>
        </w:tabs>
        <w:spacing w:line="276" w:lineRule="auto"/>
        <w:ind w:right="29"/>
        <w:jc w:val="both"/>
        <w:rPr>
          <w:rFonts w:asciiTheme="majorHAnsi" w:hAnsiTheme="majorHAnsi" w:cs="Arial"/>
          <w:sz w:val="22"/>
          <w:szCs w:val="22"/>
        </w:rPr>
      </w:pP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It is hereby agreed that in case of selection of Bidding Consortium as the selected bidder, the parties to this Consortium Agreement do hereby agree that Lead Consultant shall submit the Retention Guarantee as mentioned in the bid documents, on behalf of the Consortium members.</w:t>
      </w:r>
    </w:p>
    <w:p w:rsidR="002B53E1" w:rsidRPr="00A92A0C" w:rsidRDefault="002B53E1" w:rsidP="00943807">
      <w:pPr>
        <w:tabs>
          <w:tab w:val="left" w:pos="1044"/>
        </w:tabs>
        <w:spacing w:line="276" w:lineRule="auto"/>
        <w:ind w:right="29"/>
        <w:jc w:val="both"/>
        <w:rPr>
          <w:rFonts w:asciiTheme="majorHAnsi" w:hAnsiTheme="majorHAnsi" w:cs="Arial"/>
          <w:sz w:val="22"/>
          <w:szCs w:val="22"/>
        </w:rPr>
      </w:pP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 xml:space="preserve">It is further expressly agreed that the Consortium Agreement shall be irrevocable and shall form an integral part of the bid and shall remain valid till the completion of the assignments. The Lead Consultant is authorized and shall be fully responsible for the accuracy and veracity of the representations and information submitted by the consortium Members respectively from time to time in response to the bid and for the purpose of the Assignments. </w:t>
      </w:r>
    </w:p>
    <w:p w:rsidR="002B53E1" w:rsidRPr="00A92A0C" w:rsidRDefault="002B53E1" w:rsidP="00943807">
      <w:pPr>
        <w:tabs>
          <w:tab w:val="left" w:pos="1044"/>
        </w:tabs>
        <w:spacing w:line="276" w:lineRule="auto"/>
        <w:ind w:right="29"/>
        <w:jc w:val="both"/>
        <w:rPr>
          <w:rFonts w:asciiTheme="majorHAnsi" w:hAnsiTheme="majorHAnsi" w:cs="Arial"/>
          <w:sz w:val="22"/>
          <w:szCs w:val="22"/>
        </w:rPr>
      </w:pP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It is hereby expressly agreed between the parties to this Consortium Agreement that neither party shall assign or delegate its rights, duties or obligations under this Agreements except with prior written consent of RECTPCL.</w:t>
      </w:r>
    </w:p>
    <w:p w:rsidR="002B53E1" w:rsidRPr="00A92A0C" w:rsidRDefault="002B53E1" w:rsidP="00943807">
      <w:pPr>
        <w:tabs>
          <w:tab w:val="left" w:pos="1044"/>
        </w:tabs>
        <w:spacing w:line="276" w:lineRule="auto"/>
        <w:ind w:right="29"/>
        <w:jc w:val="both"/>
        <w:rPr>
          <w:rFonts w:asciiTheme="majorHAnsi" w:hAnsiTheme="majorHAnsi" w:cs="Arial"/>
          <w:sz w:val="22"/>
          <w:szCs w:val="22"/>
        </w:rPr>
      </w:pP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This Consortium Agreement</w:t>
      </w:r>
    </w:p>
    <w:p w:rsidR="002B53E1" w:rsidRPr="00A92A0C" w:rsidRDefault="002B53E1" w:rsidP="00943807">
      <w:pPr>
        <w:tabs>
          <w:tab w:val="left" w:pos="1044"/>
        </w:tabs>
        <w:spacing w:line="276" w:lineRule="auto"/>
        <w:ind w:right="29"/>
        <w:jc w:val="both"/>
        <w:rPr>
          <w:rFonts w:asciiTheme="majorHAnsi" w:hAnsiTheme="majorHAnsi" w:cs="Arial"/>
          <w:sz w:val="22"/>
          <w:szCs w:val="22"/>
        </w:rPr>
      </w:pPr>
    </w:p>
    <w:p w:rsidR="002B53E1" w:rsidRPr="00A92A0C" w:rsidRDefault="0010005E" w:rsidP="00943807">
      <w:pPr>
        <w:numPr>
          <w:ilvl w:val="0"/>
          <w:numId w:val="27"/>
        </w:num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has been duly executed and delivered on behalf of each party hereto and     constitutes that legal, valid, binding and enforceable obligation of each such party,</w:t>
      </w:r>
    </w:p>
    <w:p w:rsidR="002B53E1" w:rsidRPr="00A92A0C" w:rsidRDefault="0010005E" w:rsidP="00943807">
      <w:pPr>
        <w:numPr>
          <w:ilvl w:val="0"/>
          <w:numId w:val="27"/>
        </w:num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sets forth the entire understanding of the parties hereto with respect to the subject matter hereof;</w:t>
      </w:r>
    </w:p>
    <w:p w:rsidR="002B53E1" w:rsidRPr="00A92A0C" w:rsidRDefault="0010005E" w:rsidP="00943807">
      <w:pPr>
        <w:numPr>
          <w:ilvl w:val="0"/>
          <w:numId w:val="27"/>
        </w:num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shall not be amended or modified except in writing signed by each of the parties and with prior written consent of RECTPCL:</w:t>
      </w:r>
    </w:p>
    <w:p w:rsidR="002B53E1" w:rsidRPr="00A92A0C" w:rsidRDefault="002B53E1" w:rsidP="00943807">
      <w:pPr>
        <w:tabs>
          <w:tab w:val="left" w:pos="1044"/>
        </w:tabs>
        <w:spacing w:line="276" w:lineRule="auto"/>
        <w:ind w:right="29"/>
        <w:jc w:val="both"/>
        <w:rPr>
          <w:rFonts w:asciiTheme="majorHAnsi" w:hAnsiTheme="majorHAnsi" w:cs="Arial"/>
          <w:sz w:val="22"/>
          <w:szCs w:val="22"/>
        </w:rPr>
      </w:pP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IN WITNESS WHEREOF, the parties to the Consortium Agreements have, through their authorized representatives, executed these present and affixed Company Seals of their respective companies on the Day, Month and Year first mentioned above.</w:t>
      </w:r>
    </w:p>
    <w:p w:rsidR="002B53E1" w:rsidRPr="00A92A0C" w:rsidRDefault="002B53E1" w:rsidP="00943807">
      <w:pPr>
        <w:tabs>
          <w:tab w:val="left" w:pos="1044"/>
        </w:tabs>
        <w:spacing w:line="276" w:lineRule="auto"/>
        <w:ind w:right="29"/>
        <w:jc w:val="both"/>
        <w:rPr>
          <w:rFonts w:asciiTheme="majorHAnsi" w:hAnsiTheme="majorHAnsi" w:cs="Arial"/>
          <w:sz w:val="22"/>
          <w:szCs w:val="22"/>
        </w:rPr>
      </w:pP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t xml:space="preserve">For and on behalf of </w:t>
      </w:r>
    </w:p>
    <w:p w:rsidR="002B53E1" w:rsidRPr="00A92A0C" w:rsidRDefault="0010005E" w:rsidP="00943807">
      <w:pPr>
        <w:tabs>
          <w:tab w:val="left" w:pos="1044"/>
        </w:tabs>
        <w:spacing w:line="276" w:lineRule="auto"/>
        <w:ind w:left="6480" w:right="29"/>
        <w:jc w:val="both"/>
        <w:rPr>
          <w:rFonts w:asciiTheme="majorHAnsi" w:hAnsiTheme="majorHAnsi" w:cs="Arial"/>
          <w:sz w:val="22"/>
          <w:szCs w:val="22"/>
        </w:rPr>
      </w:pPr>
      <w:r w:rsidRPr="00A92A0C">
        <w:rPr>
          <w:rFonts w:asciiTheme="majorHAnsi" w:hAnsiTheme="majorHAnsi" w:cs="Arial"/>
          <w:sz w:val="22"/>
          <w:szCs w:val="22"/>
        </w:rPr>
        <w:t>Lead Consultant</w:t>
      </w:r>
    </w:p>
    <w:p w:rsidR="002B53E1" w:rsidRPr="00A92A0C" w:rsidRDefault="0010005E" w:rsidP="00943807">
      <w:pPr>
        <w:tabs>
          <w:tab w:val="left" w:pos="1044"/>
        </w:tabs>
        <w:spacing w:line="276" w:lineRule="auto"/>
        <w:ind w:left="6480" w:right="29"/>
        <w:jc w:val="both"/>
        <w:rPr>
          <w:rFonts w:asciiTheme="majorHAnsi" w:hAnsiTheme="majorHAnsi" w:cs="Arial"/>
          <w:sz w:val="22"/>
          <w:szCs w:val="22"/>
        </w:rPr>
      </w:pPr>
      <w:r w:rsidRPr="00A92A0C">
        <w:rPr>
          <w:rFonts w:asciiTheme="majorHAnsi" w:hAnsiTheme="majorHAnsi" w:cs="Arial"/>
          <w:sz w:val="22"/>
          <w:szCs w:val="22"/>
        </w:rPr>
        <w:t>(Party 1)</w:t>
      </w:r>
    </w:p>
    <w:p w:rsidR="002B53E1" w:rsidRPr="00A92A0C" w:rsidRDefault="002B53E1" w:rsidP="00943807">
      <w:pPr>
        <w:tabs>
          <w:tab w:val="left" w:pos="1044"/>
        </w:tabs>
        <w:spacing w:line="276" w:lineRule="auto"/>
        <w:ind w:right="29"/>
        <w:jc w:val="both"/>
        <w:rPr>
          <w:rFonts w:asciiTheme="majorHAnsi" w:hAnsiTheme="majorHAnsi" w:cs="Arial"/>
          <w:sz w:val="22"/>
          <w:szCs w:val="22"/>
        </w:rPr>
      </w:pPr>
    </w:p>
    <w:p w:rsidR="002B53E1" w:rsidRPr="00A92A0C" w:rsidRDefault="0010005E" w:rsidP="00943807">
      <w:pPr>
        <w:tabs>
          <w:tab w:val="left" w:pos="1044"/>
        </w:tabs>
        <w:spacing w:line="276" w:lineRule="auto"/>
        <w:ind w:left="5760" w:right="29"/>
        <w:jc w:val="both"/>
        <w:rPr>
          <w:rFonts w:asciiTheme="majorHAnsi" w:hAnsiTheme="majorHAnsi" w:cs="Arial"/>
          <w:sz w:val="22"/>
          <w:szCs w:val="22"/>
        </w:rPr>
      </w:pPr>
      <w:r w:rsidRPr="00A92A0C">
        <w:rPr>
          <w:rFonts w:asciiTheme="majorHAnsi" w:hAnsiTheme="majorHAnsi" w:cs="Arial"/>
          <w:sz w:val="22"/>
          <w:szCs w:val="22"/>
        </w:rPr>
        <w:t>M/s…………………</w:t>
      </w:r>
    </w:p>
    <w:p w:rsidR="002B53E1" w:rsidRPr="00A92A0C" w:rsidRDefault="0010005E" w:rsidP="00943807">
      <w:pPr>
        <w:tabs>
          <w:tab w:val="left" w:pos="1044"/>
        </w:tabs>
        <w:spacing w:line="276" w:lineRule="auto"/>
        <w:ind w:left="5760" w:right="29"/>
        <w:jc w:val="both"/>
        <w:rPr>
          <w:rFonts w:asciiTheme="majorHAnsi" w:hAnsiTheme="majorHAnsi" w:cs="Arial"/>
          <w:sz w:val="22"/>
          <w:szCs w:val="22"/>
        </w:rPr>
      </w:pPr>
      <w:r w:rsidRPr="00A92A0C">
        <w:rPr>
          <w:rFonts w:asciiTheme="majorHAnsi" w:hAnsiTheme="majorHAnsi" w:cs="Arial"/>
          <w:sz w:val="22"/>
          <w:szCs w:val="22"/>
        </w:rPr>
        <w:t xml:space="preserve">(Signature of authorized </w:t>
      </w:r>
    </w:p>
    <w:p w:rsidR="002B53E1" w:rsidRPr="00A92A0C" w:rsidRDefault="0010005E" w:rsidP="00943807">
      <w:pPr>
        <w:tabs>
          <w:tab w:val="left" w:pos="1044"/>
        </w:tabs>
        <w:spacing w:line="276" w:lineRule="auto"/>
        <w:ind w:left="5760" w:right="29"/>
        <w:jc w:val="both"/>
        <w:rPr>
          <w:rFonts w:asciiTheme="majorHAnsi" w:hAnsiTheme="majorHAnsi" w:cs="Arial"/>
          <w:sz w:val="22"/>
          <w:szCs w:val="22"/>
        </w:rPr>
      </w:pPr>
      <w:r w:rsidRPr="00A92A0C">
        <w:rPr>
          <w:rFonts w:asciiTheme="majorHAnsi" w:hAnsiTheme="majorHAnsi" w:cs="Arial"/>
          <w:sz w:val="22"/>
          <w:szCs w:val="22"/>
        </w:rPr>
        <w:tab/>
        <w:t>Representative)</w:t>
      </w:r>
    </w:p>
    <w:p w:rsidR="002B53E1" w:rsidRPr="00A92A0C" w:rsidRDefault="0010005E" w:rsidP="00943807">
      <w:pPr>
        <w:tabs>
          <w:tab w:val="left" w:pos="1044"/>
        </w:tabs>
        <w:spacing w:line="276" w:lineRule="auto"/>
        <w:ind w:left="5760" w:right="29"/>
        <w:jc w:val="both"/>
        <w:rPr>
          <w:rFonts w:asciiTheme="majorHAnsi" w:hAnsiTheme="majorHAnsi" w:cs="Arial"/>
          <w:sz w:val="22"/>
          <w:szCs w:val="22"/>
        </w:rPr>
      </w:pPr>
      <w:r w:rsidRPr="00A92A0C">
        <w:rPr>
          <w:rFonts w:asciiTheme="majorHAnsi" w:hAnsiTheme="majorHAnsi" w:cs="Arial"/>
          <w:sz w:val="22"/>
          <w:szCs w:val="22"/>
        </w:rPr>
        <w:lastRenderedPageBreak/>
        <w:tab/>
      </w:r>
    </w:p>
    <w:p w:rsidR="002B53E1" w:rsidRPr="00A92A0C" w:rsidRDefault="0010005E" w:rsidP="00943807">
      <w:pPr>
        <w:tabs>
          <w:tab w:val="left" w:pos="1044"/>
        </w:tabs>
        <w:spacing w:line="276" w:lineRule="auto"/>
        <w:ind w:left="5760" w:right="29"/>
        <w:jc w:val="both"/>
        <w:rPr>
          <w:rFonts w:asciiTheme="majorHAnsi" w:hAnsiTheme="majorHAnsi" w:cs="Arial"/>
          <w:sz w:val="22"/>
          <w:szCs w:val="22"/>
        </w:rPr>
      </w:pPr>
      <w:r w:rsidRPr="00A92A0C">
        <w:rPr>
          <w:rFonts w:asciiTheme="majorHAnsi" w:hAnsiTheme="majorHAnsi" w:cs="Arial"/>
          <w:sz w:val="22"/>
          <w:szCs w:val="22"/>
        </w:rPr>
        <w:tab/>
        <w:t>Name:</w:t>
      </w:r>
    </w:p>
    <w:p w:rsidR="002B53E1" w:rsidRPr="00A92A0C" w:rsidRDefault="0010005E" w:rsidP="00943807">
      <w:pPr>
        <w:tabs>
          <w:tab w:val="left" w:pos="1044"/>
        </w:tabs>
        <w:spacing w:line="276" w:lineRule="auto"/>
        <w:ind w:left="5760" w:right="29"/>
        <w:jc w:val="both"/>
        <w:rPr>
          <w:rFonts w:asciiTheme="majorHAnsi" w:hAnsiTheme="majorHAnsi" w:cs="Arial"/>
          <w:sz w:val="22"/>
          <w:szCs w:val="22"/>
        </w:rPr>
      </w:pPr>
      <w:r w:rsidRPr="00A92A0C">
        <w:rPr>
          <w:rFonts w:asciiTheme="majorHAnsi" w:hAnsiTheme="majorHAnsi" w:cs="Arial"/>
          <w:sz w:val="22"/>
          <w:szCs w:val="22"/>
        </w:rPr>
        <w:tab/>
        <w:t>Designation:</w:t>
      </w:r>
    </w:p>
    <w:p w:rsidR="002B53E1" w:rsidRPr="00A92A0C" w:rsidRDefault="0010005E" w:rsidP="00943807">
      <w:pPr>
        <w:tabs>
          <w:tab w:val="left" w:pos="1044"/>
        </w:tabs>
        <w:spacing w:line="276" w:lineRule="auto"/>
        <w:ind w:left="5760" w:right="29"/>
        <w:jc w:val="both"/>
        <w:rPr>
          <w:rFonts w:asciiTheme="majorHAnsi" w:hAnsiTheme="majorHAnsi" w:cs="Arial"/>
          <w:sz w:val="22"/>
          <w:szCs w:val="22"/>
        </w:rPr>
      </w:pPr>
      <w:r w:rsidRPr="00A92A0C">
        <w:rPr>
          <w:rFonts w:asciiTheme="majorHAnsi" w:hAnsiTheme="majorHAnsi" w:cs="Arial"/>
          <w:sz w:val="22"/>
          <w:szCs w:val="22"/>
        </w:rPr>
        <w:tab/>
        <w:t>Place:</w:t>
      </w:r>
    </w:p>
    <w:p w:rsidR="002B53E1" w:rsidRPr="00A92A0C" w:rsidRDefault="0010005E" w:rsidP="00943807">
      <w:pPr>
        <w:tabs>
          <w:tab w:val="left" w:pos="1044"/>
        </w:tabs>
        <w:spacing w:line="276" w:lineRule="auto"/>
        <w:ind w:left="5760" w:right="29"/>
        <w:jc w:val="both"/>
        <w:rPr>
          <w:rFonts w:asciiTheme="majorHAnsi" w:hAnsiTheme="majorHAnsi" w:cs="Arial"/>
          <w:sz w:val="22"/>
          <w:szCs w:val="22"/>
        </w:rPr>
      </w:pPr>
      <w:r w:rsidRPr="00A92A0C">
        <w:rPr>
          <w:rFonts w:asciiTheme="majorHAnsi" w:hAnsiTheme="majorHAnsi" w:cs="Arial"/>
          <w:sz w:val="22"/>
          <w:szCs w:val="22"/>
        </w:rPr>
        <w:tab/>
        <w:t>Date:</w:t>
      </w:r>
    </w:p>
    <w:p w:rsidR="002B53E1" w:rsidRPr="00A92A0C" w:rsidRDefault="002B53E1" w:rsidP="00943807">
      <w:pPr>
        <w:tabs>
          <w:tab w:val="left" w:pos="1044"/>
        </w:tabs>
        <w:spacing w:line="276" w:lineRule="auto"/>
        <w:ind w:right="29"/>
        <w:jc w:val="both"/>
        <w:rPr>
          <w:rFonts w:asciiTheme="majorHAnsi" w:hAnsiTheme="majorHAnsi" w:cs="Arial"/>
          <w:sz w:val="22"/>
          <w:szCs w:val="22"/>
        </w:rPr>
      </w:pP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t xml:space="preserve">For and on behalf of </w:t>
      </w: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t>Consortium Member</w:t>
      </w: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t>(Party 2)</w:t>
      </w:r>
    </w:p>
    <w:p w:rsidR="002B53E1" w:rsidRPr="00A92A0C" w:rsidRDefault="002B53E1" w:rsidP="00943807">
      <w:pPr>
        <w:tabs>
          <w:tab w:val="left" w:pos="1044"/>
        </w:tabs>
        <w:spacing w:line="276" w:lineRule="auto"/>
        <w:ind w:right="29"/>
        <w:jc w:val="both"/>
        <w:rPr>
          <w:rFonts w:asciiTheme="majorHAnsi" w:hAnsiTheme="majorHAnsi" w:cs="Arial"/>
          <w:sz w:val="22"/>
          <w:szCs w:val="22"/>
        </w:rPr>
      </w:pPr>
    </w:p>
    <w:p w:rsidR="002B53E1" w:rsidRPr="00A92A0C" w:rsidRDefault="002B53E1" w:rsidP="00943807">
      <w:pPr>
        <w:tabs>
          <w:tab w:val="left" w:pos="1044"/>
        </w:tabs>
        <w:spacing w:line="276" w:lineRule="auto"/>
        <w:ind w:right="29"/>
        <w:jc w:val="both"/>
        <w:rPr>
          <w:rFonts w:asciiTheme="majorHAnsi" w:hAnsiTheme="majorHAnsi" w:cs="Arial"/>
          <w:sz w:val="22"/>
          <w:szCs w:val="22"/>
        </w:rPr>
      </w:pP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t>M/s……………………</w:t>
      </w: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t>(Signature of</w:t>
      </w: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t>Authorized representative)</w:t>
      </w: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ab/>
      </w: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t>Name:</w:t>
      </w: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t>Designation:</w:t>
      </w: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t>Place:</w:t>
      </w: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t>Date:</w:t>
      </w: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r w:rsidRPr="00A92A0C">
        <w:rPr>
          <w:rFonts w:asciiTheme="majorHAnsi" w:hAnsiTheme="majorHAnsi" w:cs="Arial"/>
          <w:sz w:val="22"/>
          <w:szCs w:val="22"/>
        </w:rPr>
        <w:tab/>
      </w: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WITNESS</w:t>
      </w:r>
    </w:p>
    <w:p w:rsidR="002B53E1" w:rsidRPr="00A92A0C" w:rsidRDefault="0010005E" w:rsidP="00943807">
      <w:pPr>
        <w:numPr>
          <w:ilvl w:val="0"/>
          <w:numId w:val="28"/>
        </w:numPr>
        <w:spacing w:line="276" w:lineRule="auto"/>
        <w:ind w:right="29"/>
        <w:jc w:val="both"/>
        <w:rPr>
          <w:rFonts w:asciiTheme="majorHAnsi" w:hAnsiTheme="majorHAnsi" w:cs="Arial"/>
          <w:sz w:val="22"/>
          <w:szCs w:val="22"/>
        </w:rPr>
      </w:pPr>
      <w:r w:rsidRPr="00A92A0C">
        <w:rPr>
          <w:rFonts w:asciiTheme="majorHAnsi" w:hAnsiTheme="majorHAnsi" w:cs="Arial"/>
          <w:sz w:val="22"/>
          <w:szCs w:val="22"/>
        </w:rPr>
        <w:t>………………………………..</w:t>
      </w: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ab/>
        <w:t>(Signature)</w:t>
      </w:r>
    </w:p>
    <w:p w:rsidR="002B53E1" w:rsidRPr="00A92A0C" w:rsidRDefault="002B53E1" w:rsidP="00943807">
      <w:pPr>
        <w:tabs>
          <w:tab w:val="left" w:pos="1044"/>
        </w:tabs>
        <w:spacing w:line="276" w:lineRule="auto"/>
        <w:ind w:right="29"/>
        <w:jc w:val="both"/>
        <w:rPr>
          <w:rFonts w:asciiTheme="majorHAnsi" w:hAnsiTheme="majorHAnsi" w:cs="Arial"/>
          <w:sz w:val="22"/>
          <w:szCs w:val="22"/>
        </w:rPr>
      </w:pP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ab/>
        <w:t xml:space="preserve"> Name…………………………</w:t>
      </w:r>
    </w:p>
    <w:p w:rsidR="002B53E1" w:rsidRPr="00A92A0C" w:rsidRDefault="002B53E1" w:rsidP="00943807">
      <w:pPr>
        <w:tabs>
          <w:tab w:val="left" w:pos="1044"/>
        </w:tabs>
        <w:spacing w:line="276" w:lineRule="auto"/>
        <w:ind w:right="29"/>
        <w:jc w:val="both"/>
        <w:rPr>
          <w:rFonts w:asciiTheme="majorHAnsi" w:hAnsiTheme="majorHAnsi" w:cs="Arial"/>
          <w:sz w:val="22"/>
          <w:szCs w:val="22"/>
        </w:rPr>
      </w:pP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ab/>
        <w:t xml:space="preserve"> Designation…………………</w:t>
      </w:r>
    </w:p>
    <w:p w:rsidR="002B53E1" w:rsidRPr="00A92A0C" w:rsidRDefault="002B53E1" w:rsidP="00943807">
      <w:pPr>
        <w:tabs>
          <w:tab w:val="left" w:pos="1044"/>
        </w:tabs>
        <w:spacing w:line="276" w:lineRule="auto"/>
        <w:ind w:right="29"/>
        <w:jc w:val="both"/>
        <w:rPr>
          <w:rFonts w:asciiTheme="majorHAnsi" w:hAnsiTheme="majorHAnsi" w:cs="Arial"/>
          <w:sz w:val="22"/>
          <w:szCs w:val="22"/>
        </w:rPr>
      </w:pPr>
    </w:p>
    <w:p w:rsidR="002B53E1" w:rsidRPr="00A92A0C" w:rsidRDefault="0010005E" w:rsidP="00943807">
      <w:pPr>
        <w:numPr>
          <w:ilvl w:val="0"/>
          <w:numId w:val="28"/>
        </w:numPr>
        <w:spacing w:line="276" w:lineRule="auto"/>
        <w:ind w:right="29"/>
        <w:jc w:val="both"/>
        <w:rPr>
          <w:rFonts w:asciiTheme="majorHAnsi" w:hAnsiTheme="majorHAnsi" w:cs="Arial"/>
          <w:sz w:val="22"/>
          <w:szCs w:val="22"/>
        </w:rPr>
      </w:pPr>
      <w:r w:rsidRPr="00A92A0C">
        <w:rPr>
          <w:rFonts w:asciiTheme="majorHAnsi" w:hAnsiTheme="majorHAnsi" w:cs="Arial"/>
          <w:sz w:val="22"/>
          <w:szCs w:val="22"/>
        </w:rPr>
        <w:t>………………………………..</w:t>
      </w: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ab/>
        <w:t>(Signature)</w:t>
      </w:r>
    </w:p>
    <w:p w:rsidR="002B53E1" w:rsidRPr="00A92A0C" w:rsidRDefault="002B53E1" w:rsidP="00943807">
      <w:pPr>
        <w:tabs>
          <w:tab w:val="left" w:pos="1044"/>
        </w:tabs>
        <w:spacing w:line="276" w:lineRule="auto"/>
        <w:ind w:right="29"/>
        <w:jc w:val="both"/>
        <w:rPr>
          <w:rFonts w:asciiTheme="majorHAnsi" w:hAnsiTheme="majorHAnsi" w:cs="Arial"/>
          <w:sz w:val="22"/>
          <w:szCs w:val="22"/>
        </w:rPr>
      </w:pP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ab/>
        <w:t xml:space="preserve"> Name…………………………</w:t>
      </w:r>
    </w:p>
    <w:p w:rsidR="002B53E1" w:rsidRPr="00A92A0C" w:rsidRDefault="002B53E1" w:rsidP="00943807">
      <w:pPr>
        <w:tabs>
          <w:tab w:val="left" w:pos="1044"/>
        </w:tabs>
        <w:spacing w:line="276" w:lineRule="auto"/>
        <w:ind w:right="29"/>
        <w:jc w:val="both"/>
        <w:rPr>
          <w:rFonts w:asciiTheme="majorHAnsi" w:hAnsiTheme="majorHAnsi" w:cs="Arial"/>
          <w:sz w:val="22"/>
          <w:szCs w:val="22"/>
        </w:rPr>
      </w:pP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ab/>
        <w:t xml:space="preserve"> Designation…………………</w:t>
      </w:r>
    </w:p>
    <w:p w:rsidR="002B53E1" w:rsidRPr="00A92A0C" w:rsidRDefault="002B53E1" w:rsidP="00943807">
      <w:pPr>
        <w:tabs>
          <w:tab w:val="left" w:pos="1044"/>
        </w:tabs>
        <w:spacing w:line="276" w:lineRule="auto"/>
        <w:ind w:right="29"/>
        <w:jc w:val="both"/>
        <w:rPr>
          <w:rFonts w:asciiTheme="majorHAnsi" w:hAnsiTheme="majorHAnsi" w:cs="Arial"/>
          <w:sz w:val="22"/>
          <w:szCs w:val="22"/>
        </w:rPr>
      </w:pP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Attested:</w:t>
      </w:r>
    </w:p>
    <w:p w:rsidR="002B53E1" w:rsidRPr="00A92A0C" w:rsidRDefault="002B53E1" w:rsidP="00943807">
      <w:pPr>
        <w:tabs>
          <w:tab w:val="left" w:pos="1044"/>
        </w:tabs>
        <w:spacing w:line="276" w:lineRule="auto"/>
        <w:ind w:right="29"/>
        <w:jc w:val="both"/>
        <w:rPr>
          <w:rFonts w:asciiTheme="majorHAnsi" w:hAnsiTheme="majorHAnsi" w:cs="Arial"/>
          <w:sz w:val="22"/>
          <w:szCs w:val="22"/>
        </w:rPr>
      </w:pPr>
    </w:p>
    <w:p w:rsidR="002B53E1" w:rsidRPr="00A92A0C" w:rsidRDefault="002B53E1" w:rsidP="00943807">
      <w:pPr>
        <w:tabs>
          <w:tab w:val="left" w:pos="1044"/>
        </w:tabs>
        <w:spacing w:line="276" w:lineRule="auto"/>
        <w:ind w:right="29"/>
        <w:jc w:val="both"/>
        <w:rPr>
          <w:rFonts w:asciiTheme="majorHAnsi" w:hAnsiTheme="majorHAnsi" w:cs="Arial"/>
          <w:sz w:val="22"/>
          <w:szCs w:val="22"/>
        </w:rPr>
      </w:pP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(Signature)</w:t>
      </w: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(Notary Public)</w:t>
      </w:r>
    </w:p>
    <w:p w:rsidR="002B53E1" w:rsidRPr="00A92A0C" w:rsidRDefault="002B53E1" w:rsidP="00943807">
      <w:pPr>
        <w:tabs>
          <w:tab w:val="left" w:pos="1044"/>
        </w:tabs>
        <w:spacing w:line="276" w:lineRule="auto"/>
        <w:ind w:right="29"/>
        <w:jc w:val="both"/>
        <w:rPr>
          <w:rFonts w:asciiTheme="majorHAnsi" w:hAnsiTheme="majorHAnsi" w:cs="Arial"/>
          <w:sz w:val="22"/>
          <w:szCs w:val="22"/>
        </w:rPr>
      </w:pP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Place:</w:t>
      </w:r>
    </w:p>
    <w:p w:rsidR="002B53E1" w:rsidRPr="00A92A0C" w:rsidRDefault="0010005E" w:rsidP="00943807">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Date:</w:t>
      </w:r>
    </w:p>
    <w:p w:rsidR="00B1550B" w:rsidRPr="00A92A0C" w:rsidRDefault="00B1550B" w:rsidP="00943807">
      <w:pPr>
        <w:pStyle w:val="BodyText2"/>
        <w:spacing w:line="276" w:lineRule="auto"/>
        <w:ind w:right="29"/>
        <w:jc w:val="left"/>
        <w:rPr>
          <w:rFonts w:asciiTheme="majorHAnsi" w:hAnsiTheme="majorHAnsi" w:cs="Arial"/>
          <w:sz w:val="22"/>
          <w:szCs w:val="22"/>
        </w:rPr>
      </w:pPr>
    </w:p>
    <w:p w:rsidR="00775164" w:rsidRPr="00A92A0C" w:rsidRDefault="0010005E" w:rsidP="00943807">
      <w:pPr>
        <w:tabs>
          <w:tab w:val="right" w:pos="8789"/>
        </w:tabs>
        <w:spacing w:line="276" w:lineRule="auto"/>
        <w:ind w:right="29"/>
        <w:jc w:val="both"/>
        <w:rPr>
          <w:rFonts w:asciiTheme="majorHAnsi" w:hAnsiTheme="majorHAnsi" w:cs="Arial"/>
          <w:b/>
          <w:bCs/>
          <w:sz w:val="22"/>
          <w:szCs w:val="22"/>
          <w:u w:val="single"/>
          <w:lang w:val="en-GB"/>
        </w:rPr>
      </w:pPr>
      <w:r w:rsidRPr="00A92A0C">
        <w:rPr>
          <w:rFonts w:asciiTheme="majorHAnsi" w:hAnsiTheme="majorHAnsi" w:cs="Arial"/>
          <w:sz w:val="22"/>
          <w:szCs w:val="22"/>
          <w:lang w:val="en-GB"/>
        </w:rPr>
        <w:br w:type="page"/>
      </w:r>
      <w:r w:rsidRPr="00A92A0C">
        <w:rPr>
          <w:rFonts w:asciiTheme="majorHAnsi" w:hAnsiTheme="majorHAnsi" w:cs="Arial"/>
          <w:sz w:val="22"/>
          <w:szCs w:val="22"/>
          <w:lang w:val="en-GB"/>
        </w:rPr>
        <w:lastRenderedPageBreak/>
        <w:tab/>
      </w:r>
      <w:r w:rsidRPr="00A92A0C">
        <w:rPr>
          <w:rFonts w:asciiTheme="majorHAnsi" w:hAnsiTheme="majorHAnsi" w:cs="Arial"/>
          <w:b/>
          <w:bCs/>
          <w:sz w:val="22"/>
          <w:szCs w:val="22"/>
          <w:u w:val="single"/>
          <w:lang w:val="en-GB"/>
        </w:rPr>
        <w:t>Annexure3</w:t>
      </w:r>
    </w:p>
    <w:p w:rsidR="00775164" w:rsidRPr="00A92A0C" w:rsidRDefault="0010005E" w:rsidP="00943807">
      <w:pPr>
        <w:keepNext/>
        <w:keepLines/>
        <w:tabs>
          <w:tab w:val="left" w:pos="570"/>
          <w:tab w:val="left" w:pos="1290"/>
          <w:tab w:val="left" w:pos="5760"/>
        </w:tabs>
        <w:spacing w:line="276" w:lineRule="auto"/>
        <w:ind w:right="29"/>
        <w:jc w:val="center"/>
        <w:rPr>
          <w:rFonts w:asciiTheme="majorHAnsi" w:hAnsiTheme="majorHAnsi" w:cs="Arial"/>
          <w:b/>
          <w:sz w:val="22"/>
          <w:szCs w:val="22"/>
          <w:lang w:val="en-GB"/>
        </w:rPr>
      </w:pPr>
      <w:r w:rsidRPr="00A92A0C">
        <w:rPr>
          <w:rFonts w:asciiTheme="majorHAnsi" w:hAnsiTheme="majorHAnsi" w:cs="Arial"/>
          <w:b/>
          <w:sz w:val="22"/>
          <w:szCs w:val="22"/>
          <w:u w:val="single"/>
          <w:lang w:val="en-GB"/>
        </w:rPr>
        <w:t>Form of Contract Performance Guarantee</w:t>
      </w:r>
    </w:p>
    <w:p w:rsidR="00775164" w:rsidRPr="00A92A0C" w:rsidRDefault="00775164" w:rsidP="00943807">
      <w:pPr>
        <w:keepNext/>
        <w:keepLines/>
        <w:tabs>
          <w:tab w:val="left" w:pos="570"/>
          <w:tab w:val="left" w:pos="1290"/>
          <w:tab w:val="left" w:pos="5760"/>
        </w:tabs>
        <w:spacing w:line="276" w:lineRule="auto"/>
        <w:ind w:right="29"/>
        <w:jc w:val="both"/>
        <w:rPr>
          <w:rFonts w:asciiTheme="majorHAnsi" w:hAnsiTheme="majorHAnsi" w:cs="Arial"/>
          <w:b/>
          <w:sz w:val="22"/>
          <w:szCs w:val="22"/>
          <w:lang w:val="en-GB"/>
        </w:rPr>
      </w:pPr>
    </w:p>
    <w:p w:rsidR="000D722D" w:rsidRPr="00A92A0C" w:rsidRDefault="0010005E" w:rsidP="00943807">
      <w:pPr>
        <w:spacing w:line="276" w:lineRule="auto"/>
        <w:ind w:right="29"/>
        <w:jc w:val="center"/>
        <w:rPr>
          <w:rFonts w:asciiTheme="majorHAnsi" w:hAnsiTheme="majorHAnsi" w:cs="Arial"/>
          <w:sz w:val="22"/>
          <w:szCs w:val="22"/>
        </w:rPr>
      </w:pPr>
      <w:r w:rsidRPr="00A92A0C">
        <w:rPr>
          <w:rFonts w:asciiTheme="majorHAnsi" w:hAnsiTheme="majorHAnsi" w:cs="Arial"/>
          <w:b/>
          <w:bCs/>
          <w:sz w:val="22"/>
          <w:szCs w:val="22"/>
        </w:rPr>
        <w:t xml:space="preserve">Performa of Contract Performance Guarantee </w:t>
      </w:r>
    </w:p>
    <w:p w:rsidR="007B5DB3" w:rsidRPr="00A92A0C" w:rsidRDefault="0010005E" w:rsidP="00943807">
      <w:pPr>
        <w:spacing w:line="276" w:lineRule="auto"/>
        <w:ind w:right="29"/>
        <w:jc w:val="center"/>
        <w:rPr>
          <w:rFonts w:asciiTheme="majorHAnsi" w:hAnsiTheme="majorHAnsi" w:cs="Arial"/>
          <w:b/>
          <w:bCs/>
          <w:sz w:val="22"/>
          <w:szCs w:val="22"/>
        </w:rPr>
      </w:pPr>
      <w:r w:rsidRPr="00A92A0C">
        <w:rPr>
          <w:rFonts w:asciiTheme="majorHAnsi" w:hAnsiTheme="majorHAnsi" w:cs="Arial"/>
          <w:b/>
          <w:bCs/>
          <w:sz w:val="22"/>
          <w:szCs w:val="22"/>
        </w:rPr>
        <w:t>(With due stamp duty if applicable)</w:t>
      </w:r>
    </w:p>
    <w:p w:rsidR="007B5DB3" w:rsidRPr="00A92A0C" w:rsidRDefault="007B5DB3" w:rsidP="00943807">
      <w:pPr>
        <w:spacing w:line="276" w:lineRule="auto"/>
        <w:ind w:right="29"/>
        <w:rPr>
          <w:rFonts w:asciiTheme="majorHAnsi" w:hAnsiTheme="majorHAnsi" w:cs="Arial"/>
          <w:sz w:val="22"/>
          <w:szCs w:val="22"/>
        </w:rPr>
      </w:pPr>
    </w:p>
    <w:p w:rsidR="007B5DB3" w:rsidRPr="00A92A0C" w:rsidRDefault="0010005E" w:rsidP="00943807">
      <w:pPr>
        <w:spacing w:line="276" w:lineRule="auto"/>
        <w:ind w:right="29"/>
        <w:rPr>
          <w:rFonts w:asciiTheme="majorHAnsi" w:hAnsiTheme="majorHAnsi" w:cs="Arial"/>
          <w:sz w:val="22"/>
          <w:szCs w:val="22"/>
        </w:rPr>
      </w:pPr>
      <w:r w:rsidRPr="00A92A0C">
        <w:rPr>
          <w:rFonts w:asciiTheme="majorHAnsi" w:hAnsiTheme="majorHAnsi" w:cs="Arial"/>
          <w:sz w:val="22"/>
          <w:szCs w:val="22"/>
        </w:rPr>
        <w:t>Ref. No.____________________</w:t>
      </w:r>
      <w:r w:rsidRPr="00A92A0C">
        <w:rPr>
          <w:rFonts w:asciiTheme="majorHAnsi" w:hAnsiTheme="majorHAnsi" w:cs="Arial"/>
          <w:sz w:val="22"/>
          <w:szCs w:val="22"/>
        </w:rPr>
        <w:tab/>
      </w:r>
      <w:r w:rsidRPr="00A92A0C">
        <w:rPr>
          <w:rFonts w:asciiTheme="majorHAnsi" w:hAnsiTheme="majorHAnsi" w:cs="Arial"/>
          <w:sz w:val="22"/>
          <w:szCs w:val="22"/>
        </w:rPr>
        <w:tab/>
        <w:t xml:space="preserve">                                 Dated: __________________</w:t>
      </w:r>
    </w:p>
    <w:p w:rsidR="007B5DB3" w:rsidRPr="00A92A0C" w:rsidRDefault="007B5DB3" w:rsidP="00943807">
      <w:pPr>
        <w:spacing w:line="276" w:lineRule="auto"/>
        <w:ind w:right="29"/>
        <w:rPr>
          <w:rFonts w:asciiTheme="majorHAnsi" w:hAnsiTheme="majorHAnsi" w:cs="Arial"/>
          <w:sz w:val="22"/>
          <w:szCs w:val="22"/>
        </w:rPr>
      </w:pPr>
    </w:p>
    <w:p w:rsidR="007B5DB3" w:rsidRPr="00A92A0C" w:rsidRDefault="0010005E" w:rsidP="00943807">
      <w:pPr>
        <w:spacing w:line="276" w:lineRule="auto"/>
        <w:ind w:right="29"/>
        <w:rPr>
          <w:rFonts w:asciiTheme="majorHAnsi" w:hAnsiTheme="majorHAnsi" w:cs="Arial"/>
          <w:sz w:val="22"/>
          <w:szCs w:val="22"/>
        </w:rPr>
      </w:pPr>
      <w:r w:rsidRPr="00A92A0C">
        <w:rPr>
          <w:rFonts w:asciiTheme="majorHAnsi" w:hAnsiTheme="majorHAnsi" w:cs="Arial"/>
          <w:sz w:val="22"/>
          <w:szCs w:val="22"/>
        </w:rPr>
        <w:t>Bank Guarantee No._____________</w:t>
      </w:r>
    </w:p>
    <w:p w:rsidR="007B5DB3" w:rsidRPr="00A92A0C" w:rsidRDefault="007B5DB3" w:rsidP="00943807">
      <w:pPr>
        <w:spacing w:line="276" w:lineRule="auto"/>
        <w:ind w:right="29"/>
        <w:rPr>
          <w:rFonts w:asciiTheme="majorHAnsi" w:hAnsiTheme="majorHAnsi" w:cs="Arial"/>
          <w:sz w:val="22"/>
          <w:szCs w:val="22"/>
        </w:rPr>
      </w:pPr>
    </w:p>
    <w:p w:rsidR="007B5DB3" w:rsidRPr="00A92A0C" w:rsidRDefault="0010005E" w:rsidP="00943807">
      <w:pPr>
        <w:spacing w:line="276" w:lineRule="auto"/>
        <w:ind w:right="29"/>
        <w:rPr>
          <w:rFonts w:asciiTheme="majorHAnsi" w:hAnsiTheme="majorHAnsi" w:cs="Arial"/>
          <w:sz w:val="22"/>
          <w:szCs w:val="22"/>
        </w:rPr>
      </w:pPr>
      <w:r w:rsidRPr="00A92A0C">
        <w:rPr>
          <w:rFonts w:asciiTheme="majorHAnsi" w:hAnsiTheme="majorHAnsi" w:cs="Arial"/>
          <w:sz w:val="22"/>
          <w:szCs w:val="22"/>
        </w:rPr>
        <w:t xml:space="preserve">To, </w:t>
      </w:r>
    </w:p>
    <w:p w:rsidR="007B5DB3" w:rsidRPr="00A92A0C" w:rsidRDefault="0010005E" w:rsidP="00943807">
      <w:pPr>
        <w:spacing w:line="276" w:lineRule="auto"/>
        <w:ind w:right="29"/>
        <w:rPr>
          <w:rFonts w:asciiTheme="majorHAnsi" w:hAnsiTheme="majorHAnsi" w:cs="Arial"/>
          <w:sz w:val="22"/>
          <w:szCs w:val="22"/>
        </w:rPr>
      </w:pPr>
      <w:r w:rsidRPr="00A92A0C">
        <w:rPr>
          <w:rFonts w:asciiTheme="majorHAnsi" w:hAnsiTheme="majorHAnsi" w:cs="Arial"/>
          <w:sz w:val="22"/>
          <w:szCs w:val="22"/>
        </w:rPr>
        <w:tab/>
        <w:t>REC Transmission Projects Company Limited,</w:t>
      </w:r>
    </w:p>
    <w:p w:rsidR="007B5DB3" w:rsidRPr="00A92A0C" w:rsidRDefault="0010005E" w:rsidP="00943807">
      <w:pPr>
        <w:spacing w:line="276" w:lineRule="auto"/>
        <w:ind w:right="29"/>
        <w:rPr>
          <w:rFonts w:asciiTheme="majorHAnsi" w:hAnsiTheme="majorHAnsi" w:cs="Arial"/>
          <w:sz w:val="22"/>
          <w:szCs w:val="22"/>
        </w:rPr>
      </w:pPr>
      <w:r w:rsidRPr="00A92A0C">
        <w:rPr>
          <w:rFonts w:asciiTheme="majorHAnsi" w:hAnsiTheme="majorHAnsi" w:cs="Arial"/>
          <w:sz w:val="22"/>
          <w:szCs w:val="22"/>
        </w:rPr>
        <w:tab/>
        <w:t xml:space="preserve">Core-4, Scope Complex, </w:t>
      </w:r>
    </w:p>
    <w:p w:rsidR="007B5DB3" w:rsidRPr="00A92A0C" w:rsidRDefault="0010005E" w:rsidP="00943807">
      <w:pPr>
        <w:spacing w:line="276" w:lineRule="auto"/>
        <w:ind w:right="29" w:firstLine="720"/>
        <w:rPr>
          <w:rFonts w:asciiTheme="majorHAnsi" w:hAnsiTheme="majorHAnsi" w:cs="Arial"/>
          <w:sz w:val="22"/>
          <w:szCs w:val="22"/>
        </w:rPr>
      </w:pPr>
      <w:r w:rsidRPr="00A92A0C">
        <w:rPr>
          <w:rFonts w:asciiTheme="majorHAnsi" w:hAnsiTheme="majorHAnsi" w:cs="Arial"/>
          <w:sz w:val="22"/>
          <w:szCs w:val="22"/>
        </w:rPr>
        <w:t xml:space="preserve">7 Lodhi Road, </w:t>
      </w:r>
    </w:p>
    <w:p w:rsidR="007B5DB3" w:rsidRPr="00A92A0C" w:rsidRDefault="0010005E" w:rsidP="00943807">
      <w:pPr>
        <w:spacing w:line="276" w:lineRule="auto"/>
        <w:ind w:right="29" w:firstLine="720"/>
        <w:rPr>
          <w:rFonts w:asciiTheme="majorHAnsi" w:hAnsiTheme="majorHAnsi" w:cs="Arial"/>
          <w:sz w:val="22"/>
          <w:szCs w:val="22"/>
        </w:rPr>
      </w:pPr>
      <w:r w:rsidRPr="00A92A0C">
        <w:rPr>
          <w:rFonts w:asciiTheme="majorHAnsi" w:hAnsiTheme="majorHAnsi" w:cs="Arial"/>
          <w:sz w:val="22"/>
          <w:szCs w:val="22"/>
        </w:rPr>
        <w:t xml:space="preserve">New Delhi – 110 003  </w:t>
      </w:r>
    </w:p>
    <w:p w:rsidR="007B5DB3" w:rsidRPr="00A92A0C" w:rsidRDefault="007B5DB3" w:rsidP="00943807">
      <w:pPr>
        <w:spacing w:line="276" w:lineRule="auto"/>
        <w:ind w:right="29"/>
        <w:rPr>
          <w:rFonts w:asciiTheme="majorHAnsi" w:hAnsiTheme="majorHAnsi" w:cs="Arial"/>
          <w:sz w:val="22"/>
          <w:szCs w:val="22"/>
        </w:rPr>
      </w:pPr>
    </w:p>
    <w:p w:rsidR="00BB180B" w:rsidRPr="00A92A0C" w:rsidRDefault="00BB180B" w:rsidP="00BB180B">
      <w:pPr>
        <w:tabs>
          <w:tab w:val="left" w:pos="1044"/>
        </w:tabs>
        <w:spacing w:line="276" w:lineRule="auto"/>
        <w:ind w:right="29"/>
        <w:rPr>
          <w:rFonts w:asciiTheme="majorHAnsi" w:hAnsiTheme="majorHAnsi" w:cs="Arial"/>
          <w:sz w:val="22"/>
          <w:szCs w:val="22"/>
        </w:rPr>
      </w:pPr>
      <w:r w:rsidRPr="00A92A0C">
        <w:rPr>
          <w:rFonts w:asciiTheme="majorHAnsi" w:hAnsiTheme="majorHAnsi" w:cs="Arial"/>
          <w:sz w:val="22"/>
          <w:szCs w:val="22"/>
        </w:rPr>
        <w:t>OUR LETTER OF GUARANTEE No. :</w:t>
      </w:r>
    </w:p>
    <w:p w:rsidR="00BB180B" w:rsidRPr="00A92A0C" w:rsidRDefault="00BB180B" w:rsidP="00BB180B">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In consideration of REC Transmission Projects Company Limited, having its office at _________________________________________________________ (hereinafter referred to as “REC</w:t>
      </w:r>
      <w:r w:rsidR="00683334" w:rsidRPr="00A92A0C">
        <w:rPr>
          <w:rFonts w:asciiTheme="majorHAnsi" w:hAnsiTheme="majorHAnsi" w:cs="Arial"/>
          <w:sz w:val="22"/>
          <w:szCs w:val="22"/>
        </w:rPr>
        <w:t>TPCL</w:t>
      </w:r>
      <w:r w:rsidRPr="00A92A0C">
        <w:rPr>
          <w:rFonts w:asciiTheme="majorHAnsi" w:hAnsiTheme="majorHAnsi" w:cs="Arial"/>
          <w:sz w:val="22"/>
          <w:szCs w:val="22"/>
        </w:rPr>
        <w:t>” which expression shall unless repugnant to the content or meaning thereof include all its successors, administrators and executors) and having entered into an agreement dated ___________/issued Purchase Order No. _____________ dated _____________ with/on M/s ______________________________________________________ (hereinafter referred to as “The Supplier” which expression unless repugnant to the content or</w:t>
      </w:r>
      <w:r w:rsidR="00901936" w:rsidRPr="00A92A0C">
        <w:rPr>
          <w:rFonts w:asciiTheme="majorHAnsi" w:hAnsiTheme="majorHAnsi" w:cs="Arial"/>
          <w:sz w:val="22"/>
          <w:szCs w:val="22"/>
        </w:rPr>
        <w:t xml:space="preserve"> </w:t>
      </w:r>
      <w:r w:rsidRPr="00A92A0C">
        <w:rPr>
          <w:rFonts w:asciiTheme="majorHAnsi" w:hAnsiTheme="majorHAnsi" w:cs="Arial"/>
          <w:sz w:val="22"/>
          <w:szCs w:val="22"/>
        </w:rPr>
        <w:t>meaning thereof, shall include all the successors, administrators, and executors).</w:t>
      </w:r>
    </w:p>
    <w:p w:rsidR="00901936" w:rsidRPr="00A92A0C" w:rsidRDefault="00901936" w:rsidP="00BB180B">
      <w:pPr>
        <w:tabs>
          <w:tab w:val="left" w:pos="1044"/>
        </w:tabs>
        <w:spacing w:line="276" w:lineRule="auto"/>
        <w:ind w:right="29"/>
        <w:jc w:val="both"/>
        <w:rPr>
          <w:rFonts w:asciiTheme="majorHAnsi" w:hAnsiTheme="majorHAnsi" w:cs="Arial"/>
          <w:sz w:val="22"/>
          <w:szCs w:val="22"/>
        </w:rPr>
      </w:pPr>
    </w:p>
    <w:p w:rsidR="00BB180B" w:rsidRPr="00A92A0C" w:rsidRDefault="00BB180B" w:rsidP="00BB180B">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WHEREAS the Supplier having unequivocally accepted to supply the materials as per</w:t>
      </w:r>
      <w:r w:rsidR="00901936" w:rsidRPr="00A92A0C">
        <w:rPr>
          <w:rFonts w:asciiTheme="majorHAnsi" w:hAnsiTheme="majorHAnsi" w:cs="Arial"/>
          <w:sz w:val="22"/>
          <w:szCs w:val="22"/>
        </w:rPr>
        <w:t xml:space="preserve"> </w:t>
      </w:r>
      <w:r w:rsidRPr="00A92A0C">
        <w:rPr>
          <w:rFonts w:asciiTheme="majorHAnsi" w:hAnsiTheme="majorHAnsi" w:cs="Arial"/>
          <w:sz w:val="22"/>
          <w:szCs w:val="22"/>
        </w:rPr>
        <w:t>terms and conditions given in the Agreement dated ________ /Purchase Order No.</w:t>
      </w:r>
      <w:r w:rsidR="00901936" w:rsidRPr="00A92A0C">
        <w:rPr>
          <w:rFonts w:asciiTheme="majorHAnsi" w:hAnsiTheme="majorHAnsi" w:cs="Arial"/>
          <w:sz w:val="22"/>
          <w:szCs w:val="22"/>
        </w:rPr>
        <w:t xml:space="preserve"> </w:t>
      </w:r>
      <w:r w:rsidRPr="00A92A0C">
        <w:rPr>
          <w:rFonts w:asciiTheme="majorHAnsi" w:hAnsiTheme="majorHAnsi" w:cs="Arial"/>
          <w:sz w:val="22"/>
          <w:szCs w:val="22"/>
        </w:rPr>
        <w:t>__________________________ dated ___________ and REC having agreed that the</w:t>
      </w:r>
      <w:r w:rsidR="00901936" w:rsidRPr="00A92A0C">
        <w:rPr>
          <w:rFonts w:asciiTheme="majorHAnsi" w:hAnsiTheme="majorHAnsi" w:cs="Arial"/>
          <w:sz w:val="22"/>
          <w:szCs w:val="22"/>
        </w:rPr>
        <w:t xml:space="preserve"> </w:t>
      </w:r>
      <w:r w:rsidRPr="00A92A0C">
        <w:rPr>
          <w:rFonts w:asciiTheme="majorHAnsi" w:hAnsiTheme="majorHAnsi" w:cs="Arial"/>
          <w:sz w:val="22"/>
          <w:szCs w:val="22"/>
        </w:rPr>
        <w:t>Supplier shall furnish to REC a Performance Guarantee for the faithful performance of</w:t>
      </w:r>
      <w:r w:rsidR="00901936" w:rsidRPr="00A92A0C">
        <w:rPr>
          <w:rFonts w:asciiTheme="majorHAnsi" w:hAnsiTheme="majorHAnsi" w:cs="Arial"/>
          <w:sz w:val="22"/>
          <w:szCs w:val="22"/>
        </w:rPr>
        <w:t xml:space="preserve"> </w:t>
      </w:r>
      <w:r w:rsidRPr="00A92A0C">
        <w:rPr>
          <w:rFonts w:asciiTheme="majorHAnsi" w:hAnsiTheme="majorHAnsi" w:cs="Arial"/>
          <w:sz w:val="22"/>
          <w:szCs w:val="22"/>
        </w:rPr>
        <w:t>the entire contract, to the extent of 10% (ten percent) (or the percentage as per the</w:t>
      </w:r>
      <w:r w:rsidR="00901936" w:rsidRPr="00A92A0C">
        <w:rPr>
          <w:rFonts w:asciiTheme="majorHAnsi" w:hAnsiTheme="majorHAnsi" w:cs="Arial"/>
          <w:sz w:val="22"/>
          <w:szCs w:val="22"/>
        </w:rPr>
        <w:t xml:space="preserve"> </w:t>
      </w:r>
      <w:r w:rsidRPr="00A92A0C">
        <w:rPr>
          <w:rFonts w:asciiTheme="majorHAnsi" w:hAnsiTheme="majorHAnsi" w:cs="Arial"/>
          <w:sz w:val="22"/>
          <w:szCs w:val="22"/>
        </w:rPr>
        <w:t>individual case) of the value of the Purchase Order i.e. for</w:t>
      </w:r>
      <w:r w:rsidR="00901936" w:rsidRPr="00A92A0C">
        <w:rPr>
          <w:rFonts w:asciiTheme="majorHAnsi" w:hAnsiTheme="majorHAnsi" w:cs="Arial"/>
          <w:sz w:val="22"/>
          <w:szCs w:val="22"/>
        </w:rPr>
        <w:t xml:space="preserve"> </w:t>
      </w:r>
      <w:r w:rsidRPr="00A92A0C">
        <w:rPr>
          <w:rFonts w:asciiTheme="majorHAnsi" w:hAnsiTheme="majorHAnsi" w:cs="Arial"/>
          <w:sz w:val="22"/>
          <w:szCs w:val="22"/>
        </w:rPr>
        <w:t>____________________________________.</w:t>
      </w:r>
    </w:p>
    <w:p w:rsidR="00901936" w:rsidRPr="00A92A0C" w:rsidRDefault="00901936" w:rsidP="00BB180B">
      <w:pPr>
        <w:tabs>
          <w:tab w:val="left" w:pos="1044"/>
        </w:tabs>
        <w:spacing w:line="276" w:lineRule="auto"/>
        <w:ind w:right="29"/>
        <w:jc w:val="both"/>
        <w:rPr>
          <w:rFonts w:asciiTheme="majorHAnsi" w:hAnsiTheme="majorHAnsi" w:cs="Arial"/>
          <w:sz w:val="22"/>
          <w:szCs w:val="22"/>
        </w:rPr>
      </w:pPr>
    </w:p>
    <w:p w:rsidR="00BB180B" w:rsidRPr="00A92A0C" w:rsidRDefault="00BB180B" w:rsidP="00BB180B">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We, __________________________________________ (“The Bank”) which shall</w:t>
      </w:r>
      <w:r w:rsidR="00901936" w:rsidRPr="00A92A0C">
        <w:rPr>
          <w:rFonts w:asciiTheme="majorHAnsi" w:hAnsiTheme="majorHAnsi" w:cs="Arial"/>
          <w:sz w:val="22"/>
          <w:szCs w:val="22"/>
        </w:rPr>
        <w:t xml:space="preserve"> </w:t>
      </w:r>
      <w:r w:rsidRPr="00A92A0C">
        <w:rPr>
          <w:rFonts w:asciiTheme="majorHAnsi" w:hAnsiTheme="majorHAnsi" w:cs="Arial"/>
          <w:sz w:val="22"/>
          <w:szCs w:val="22"/>
        </w:rPr>
        <w:t>include OUR successors, administrators and executors herewith establish an</w:t>
      </w:r>
      <w:r w:rsidR="00901936" w:rsidRPr="00A92A0C">
        <w:rPr>
          <w:rFonts w:asciiTheme="majorHAnsi" w:hAnsiTheme="majorHAnsi" w:cs="Arial"/>
          <w:sz w:val="22"/>
          <w:szCs w:val="22"/>
        </w:rPr>
        <w:t xml:space="preserve"> </w:t>
      </w:r>
      <w:r w:rsidRPr="00A92A0C">
        <w:rPr>
          <w:rFonts w:asciiTheme="majorHAnsi" w:hAnsiTheme="majorHAnsi" w:cs="Arial"/>
          <w:sz w:val="22"/>
          <w:szCs w:val="22"/>
        </w:rPr>
        <w:t>irrevocable Letter of Guarantee No. ____________ in your favour for account of</w:t>
      </w:r>
      <w:r w:rsidR="00901936" w:rsidRPr="00A92A0C">
        <w:rPr>
          <w:rFonts w:asciiTheme="majorHAnsi" w:hAnsiTheme="majorHAnsi" w:cs="Arial"/>
          <w:sz w:val="22"/>
          <w:szCs w:val="22"/>
        </w:rPr>
        <w:t xml:space="preserve"> </w:t>
      </w:r>
      <w:r w:rsidRPr="00A92A0C">
        <w:rPr>
          <w:rFonts w:asciiTheme="majorHAnsi" w:hAnsiTheme="majorHAnsi" w:cs="Arial"/>
          <w:sz w:val="22"/>
          <w:szCs w:val="22"/>
        </w:rPr>
        <w:t>__________________________ (The Supplier) in cover of performance guarantee in</w:t>
      </w:r>
    </w:p>
    <w:p w:rsidR="00BB180B" w:rsidRPr="00A92A0C" w:rsidRDefault="00BB180B" w:rsidP="00BB180B">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accordance with the terms and conditions of the Agreement/Purchase Order.</w:t>
      </w:r>
      <w:r w:rsidR="00901936" w:rsidRPr="00A92A0C">
        <w:rPr>
          <w:rFonts w:asciiTheme="majorHAnsi" w:hAnsiTheme="majorHAnsi" w:cs="Arial"/>
          <w:sz w:val="22"/>
          <w:szCs w:val="22"/>
        </w:rPr>
        <w:t xml:space="preserve"> </w:t>
      </w:r>
    </w:p>
    <w:p w:rsidR="00901936" w:rsidRPr="00A92A0C" w:rsidRDefault="00901936" w:rsidP="00BB180B">
      <w:pPr>
        <w:tabs>
          <w:tab w:val="left" w:pos="1044"/>
        </w:tabs>
        <w:spacing w:line="276" w:lineRule="auto"/>
        <w:ind w:right="29"/>
        <w:jc w:val="both"/>
        <w:rPr>
          <w:rFonts w:asciiTheme="majorHAnsi" w:hAnsiTheme="majorHAnsi" w:cs="Arial"/>
          <w:sz w:val="22"/>
          <w:szCs w:val="22"/>
        </w:rPr>
      </w:pPr>
    </w:p>
    <w:p w:rsidR="00BB180B" w:rsidRPr="00A92A0C" w:rsidRDefault="00BB180B" w:rsidP="00BB180B">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Hereby, we undertake to pay upto but not exceeding ___________ (say</w:t>
      </w:r>
      <w:r w:rsidR="00901936" w:rsidRPr="00A92A0C">
        <w:rPr>
          <w:rFonts w:asciiTheme="majorHAnsi" w:hAnsiTheme="majorHAnsi" w:cs="Arial"/>
          <w:sz w:val="22"/>
          <w:szCs w:val="22"/>
        </w:rPr>
        <w:t xml:space="preserve"> </w:t>
      </w:r>
      <w:r w:rsidRPr="00A92A0C">
        <w:rPr>
          <w:rFonts w:asciiTheme="majorHAnsi" w:hAnsiTheme="majorHAnsi" w:cs="Arial"/>
          <w:sz w:val="22"/>
          <w:szCs w:val="22"/>
        </w:rPr>
        <w:t>____________________________ only) upon receipt by us of your first written</w:t>
      </w:r>
      <w:r w:rsidR="00901936" w:rsidRPr="00A92A0C">
        <w:rPr>
          <w:rFonts w:asciiTheme="majorHAnsi" w:hAnsiTheme="majorHAnsi" w:cs="Arial"/>
          <w:sz w:val="22"/>
          <w:szCs w:val="22"/>
        </w:rPr>
        <w:t xml:space="preserve"> </w:t>
      </w:r>
      <w:r w:rsidRPr="00A92A0C">
        <w:rPr>
          <w:rFonts w:asciiTheme="majorHAnsi" w:hAnsiTheme="majorHAnsi" w:cs="Arial"/>
          <w:sz w:val="22"/>
          <w:szCs w:val="22"/>
        </w:rPr>
        <w:t>demand accompanied by your declaration stating that the amount claimed is due by</w:t>
      </w:r>
      <w:r w:rsidR="00901936" w:rsidRPr="00A92A0C">
        <w:rPr>
          <w:rFonts w:asciiTheme="majorHAnsi" w:hAnsiTheme="majorHAnsi" w:cs="Arial"/>
          <w:sz w:val="22"/>
          <w:szCs w:val="22"/>
        </w:rPr>
        <w:t xml:space="preserve"> </w:t>
      </w:r>
      <w:r w:rsidRPr="00A92A0C">
        <w:rPr>
          <w:rFonts w:asciiTheme="majorHAnsi" w:hAnsiTheme="majorHAnsi" w:cs="Arial"/>
          <w:sz w:val="22"/>
          <w:szCs w:val="22"/>
        </w:rPr>
        <w:t>reason of the</w:t>
      </w:r>
      <w:r w:rsidR="00901936" w:rsidRPr="00A92A0C">
        <w:rPr>
          <w:rFonts w:asciiTheme="majorHAnsi" w:hAnsiTheme="majorHAnsi" w:cs="Arial"/>
          <w:sz w:val="22"/>
          <w:szCs w:val="22"/>
        </w:rPr>
        <w:t xml:space="preserve"> </w:t>
      </w:r>
      <w:r w:rsidRPr="00A92A0C">
        <w:rPr>
          <w:rFonts w:asciiTheme="majorHAnsi" w:hAnsiTheme="majorHAnsi" w:cs="Arial"/>
          <w:sz w:val="22"/>
          <w:szCs w:val="22"/>
        </w:rPr>
        <w:t>Supplier having failed to perform the Agreement and despite any contestation on the</w:t>
      </w:r>
      <w:r w:rsidR="00901936" w:rsidRPr="00A92A0C">
        <w:rPr>
          <w:rFonts w:asciiTheme="majorHAnsi" w:hAnsiTheme="majorHAnsi" w:cs="Arial"/>
          <w:sz w:val="22"/>
          <w:szCs w:val="22"/>
        </w:rPr>
        <w:t xml:space="preserve"> </w:t>
      </w:r>
      <w:r w:rsidRPr="00A92A0C">
        <w:rPr>
          <w:rFonts w:asciiTheme="majorHAnsi" w:hAnsiTheme="majorHAnsi" w:cs="Arial"/>
          <w:sz w:val="22"/>
          <w:szCs w:val="22"/>
        </w:rPr>
        <w:t>part of above named supplier.</w:t>
      </w:r>
    </w:p>
    <w:p w:rsidR="00901936" w:rsidRPr="00A92A0C" w:rsidRDefault="00901936" w:rsidP="00BB180B">
      <w:pPr>
        <w:tabs>
          <w:tab w:val="left" w:pos="1044"/>
        </w:tabs>
        <w:spacing w:line="276" w:lineRule="auto"/>
        <w:ind w:right="29"/>
        <w:jc w:val="both"/>
        <w:rPr>
          <w:rFonts w:asciiTheme="majorHAnsi" w:hAnsiTheme="majorHAnsi" w:cs="Arial"/>
          <w:sz w:val="22"/>
          <w:szCs w:val="22"/>
        </w:rPr>
      </w:pPr>
    </w:p>
    <w:p w:rsidR="00BB180B" w:rsidRPr="00A92A0C" w:rsidRDefault="00BB180B" w:rsidP="00BB180B">
      <w:pPr>
        <w:tabs>
          <w:tab w:val="left" w:pos="1044"/>
        </w:tabs>
        <w:spacing w:line="276" w:lineRule="auto"/>
        <w:ind w:right="29"/>
        <w:jc w:val="both"/>
        <w:rPr>
          <w:rFonts w:asciiTheme="majorHAnsi" w:hAnsiTheme="majorHAnsi" w:cs="Arial"/>
          <w:sz w:val="22"/>
          <w:szCs w:val="22"/>
        </w:rPr>
      </w:pPr>
      <w:r w:rsidRPr="00A92A0C">
        <w:rPr>
          <w:rFonts w:asciiTheme="majorHAnsi" w:hAnsiTheme="majorHAnsi" w:cs="Arial"/>
          <w:sz w:val="22"/>
          <w:szCs w:val="22"/>
        </w:rPr>
        <w:t>This Letter of Guarantee will expire on _________________ plus 60 (Sixty) days of</w:t>
      </w:r>
      <w:r w:rsidR="0056797A" w:rsidRPr="00A92A0C">
        <w:rPr>
          <w:rFonts w:asciiTheme="majorHAnsi" w:hAnsiTheme="majorHAnsi" w:cs="Arial"/>
          <w:sz w:val="22"/>
          <w:szCs w:val="22"/>
        </w:rPr>
        <w:t xml:space="preserve"> </w:t>
      </w:r>
      <w:r w:rsidRPr="00A92A0C">
        <w:rPr>
          <w:rFonts w:asciiTheme="majorHAnsi" w:hAnsiTheme="majorHAnsi" w:cs="Arial"/>
          <w:sz w:val="22"/>
          <w:szCs w:val="22"/>
        </w:rPr>
        <w:t>claim period and any claims made hereunder must be received by us on or before</w:t>
      </w:r>
      <w:r w:rsidR="0056797A" w:rsidRPr="00A92A0C">
        <w:rPr>
          <w:rFonts w:asciiTheme="majorHAnsi" w:hAnsiTheme="majorHAnsi" w:cs="Arial"/>
          <w:sz w:val="22"/>
          <w:szCs w:val="22"/>
        </w:rPr>
        <w:t xml:space="preserve"> </w:t>
      </w:r>
      <w:r w:rsidRPr="00A92A0C">
        <w:rPr>
          <w:rFonts w:asciiTheme="majorHAnsi" w:hAnsiTheme="majorHAnsi" w:cs="Arial"/>
          <w:sz w:val="22"/>
          <w:szCs w:val="22"/>
        </w:rPr>
        <w:t>expiry date/claim period after which date this Letter of Guarantee will become of no</w:t>
      </w:r>
      <w:r w:rsidR="0056797A" w:rsidRPr="00A92A0C">
        <w:rPr>
          <w:rFonts w:asciiTheme="majorHAnsi" w:hAnsiTheme="majorHAnsi" w:cs="Arial"/>
          <w:sz w:val="22"/>
          <w:szCs w:val="22"/>
        </w:rPr>
        <w:t xml:space="preserve"> </w:t>
      </w:r>
      <w:r w:rsidRPr="00A92A0C">
        <w:rPr>
          <w:rFonts w:asciiTheme="majorHAnsi" w:hAnsiTheme="majorHAnsi" w:cs="Arial"/>
          <w:sz w:val="22"/>
          <w:szCs w:val="22"/>
        </w:rPr>
        <w:t>effect whatsoever whether returned to us or not.</w:t>
      </w:r>
    </w:p>
    <w:p w:rsidR="00BB180B" w:rsidRPr="00A92A0C" w:rsidRDefault="00BB180B" w:rsidP="00BB180B">
      <w:pPr>
        <w:tabs>
          <w:tab w:val="left" w:pos="1044"/>
        </w:tabs>
        <w:spacing w:line="276" w:lineRule="auto"/>
        <w:ind w:right="29"/>
        <w:rPr>
          <w:rFonts w:asciiTheme="majorHAnsi" w:hAnsiTheme="majorHAnsi" w:cs="Arial"/>
          <w:sz w:val="22"/>
          <w:szCs w:val="22"/>
        </w:rPr>
      </w:pPr>
      <w:r w:rsidRPr="00A92A0C">
        <w:rPr>
          <w:rFonts w:asciiTheme="majorHAnsi" w:hAnsiTheme="majorHAnsi" w:cs="Arial"/>
          <w:sz w:val="22"/>
          <w:szCs w:val="22"/>
        </w:rPr>
        <w:t>________________</w:t>
      </w:r>
    </w:p>
    <w:p w:rsidR="00BB180B" w:rsidRPr="00A92A0C" w:rsidRDefault="00BB180B" w:rsidP="00BB180B">
      <w:pPr>
        <w:tabs>
          <w:tab w:val="left" w:pos="1044"/>
        </w:tabs>
        <w:spacing w:line="276" w:lineRule="auto"/>
        <w:ind w:right="29"/>
        <w:rPr>
          <w:rFonts w:asciiTheme="majorHAnsi" w:hAnsiTheme="majorHAnsi" w:cs="Arial"/>
          <w:sz w:val="22"/>
          <w:szCs w:val="22"/>
        </w:rPr>
      </w:pPr>
      <w:r w:rsidRPr="00A92A0C">
        <w:rPr>
          <w:rFonts w:asciiTheme="majorHAnsi" w:hAnsiTheme="majorHAnsi" w:cs="Arial"/>
          <w:sz w:val="22"/>
          <w:szCs w:val="22"/>
        </w:rPr>
        <w:t>Authorized Signature</w:t>
      </w:r>
    </w:p>
    <w:p w:rsidR="00BB180B" w:rsidRPr="00A92A0C" w:rsidRDefault="00BB180B" w:rsidP="00BB180B">
      <w:pPr>
        <w:tabs>
          <w:tab w:val="left" w:pos="1044"/>
        </w:tabs>
        <w:spacing w:line="276" w:lineRule="auto"/>
        <w:ind w:right="29"/>
        <w:rPr>
          <w:rFonts w:asciiTheme="majorHAnsi" w:hAnsiTheme="majorHAnsi" w:cs="Arial"/>
          <w:sz w:val="22"/>
          <w:szCs w:val="22"/>
        </w:rPr>
      </w:pPr>
      <w:r w:rsidRPr="00A92A0C">
        <w:rPr>
          <w:rFonts w:asciiTheme="majorHAnsi" w:hAnsiTheme="majorHAnsi" w:cs="Arial"/>
          <w:sz w:val="22"/>
          <w:szCs w:val="22"/>
        </w:rPr>
        <w:t>Chief Manager/ Manager</w:t>
      </w:r>
    </w:p>
    <w:p w:rsidR="002B53E1" w:rsidRPr="00A92A0C" w:rsidRDefault="00BB180B" w:rsidP="00BB180B">
      <w:pPr>
        <w:tabs>
          <w:tab w:val="left" w:pos="1044"/>
        </w:tabs>
        <w:spacing w:line="276" w:lineRule="auto"/>
        <w:ind w:right="29"/>
        <w:rPr>
          <w:rFonts w:asciiTheme="majorHAnsi" w:hAnsiTheme="majorHAnsi" w:cs="Arial"/>
          <w:sz w:val="22"/>
          <w:szCs w:val="22"/>
        </w:rPr>
      </w:pPr>
      <w:r w:rsidRPr="00A92A0C">
        <w:rPr>
          <w:rFonts w:asciiTheme="majorHAnsi" w:hAnsiTheme="majorHAnsi" w:cs="Arial"/>
          <w:sz w:val="22"/>
          <w:szCs w:val="22"/>
        </w:rPr>
        <w:t>Seal of Bank</w:t>
      </w:r>
      <w:r w:rsidR="0010005E" w:rsidRPr="00A92A0C">
        <w:rPr>
          <w:rFonts w:asciiTheme="majorHAnsi" w:hAnsiTheme="majorHAnsi" w:cs="Arial"/>
          <w:sz w:val="22"/>
          <w:szCs w:val="22"/>
        </w:rPr>
        <w:tab/>
      </w:r>
    </w:p>
    <w:p w:rsidR="00534EA3" w:rsidRPr="00A92A0C" w:rsidRDefault="0010005E" w:rsidP="00943807">
      <w:pPr>
        <w:pStyle w:val="BodyText2"/>
        <w:spacing w:line="276" w:lineRule="auto"/>
        <w:ind w:right="29"/>
        <w:jc w:val="right"/>
        <w:rPr>
          <w:rFonts w:asciiTheme="majorHAnsi" w:hAnsiTheme="majorHAnsi" w:cs="Arial"/>
          <w:b/>
          <w:sz w:val="22"/>
          <w:szCs w:val="22"/>
          <w:u w:val="single"/>
        </w:rPr>
      </w:pPr>
      <w:r w:rsidRPr="00A92A0C">
        <w:rPr>
          <w:rFonts w:asciiTheme="majorHAnsi" w:hAnsiTheme="majorHAnsi" w:cs="Arial"/>
          <w:sz w:val="22"/>
          <w:szCs w:val="22"/>
        </w:rPr>
        <w:br w:type="page"/>
      </w:r>
      <w:r w:rsidRPr="00A92A0C">
        <w:rPr>
          <w:rFonts w:asciiTheme="majorHAnsi" w:hAnsiTheme="majorHAnsi" w:cs="Arial"/>
          <w:b/>
          <w:sz w:val="22"/>
          <w:szCs w:val="22"/>
          <w:u w:val="single"/>
        </w:rPr>
        <w:lastRenderedPageBreak/>
        <w:t>Annexure-4</w:t>
      </w:r>
    </w:p>
    <w:p w:rsidR="00534EA3" w:rsidRPr="00A92A0C" w:rsidRDefault="0010005E" w:rsidP="00943807">
      <w:pPr>
        <w:pStyle w:val="BodyText2"/>
        <w:spacing w:line="276" w:lineRule="auto"/>
        <w:ind w:right="29"/>
        <w:jc w:val="center"/>
        <w:rPr>
          <w:rFonts w:asciiTheme="majorHAnsi" w:hAnsiTheme="majorHAnsi" w:cs="Arial"/>
          <w:b/>
          <w:bCs/>
          <w:sz w:val="22"/>
          <w:szCs w:val="22"/>
        </w:rPr>
      </w:pPr>
      <w:r w:rsidRPr="00A92A0C">
        <w:rPr>
          <w:rFonts w:asciiTheme="majorHAnsi" w:hAnsiTheme="majorHAnsi" w:cs="Arial"/>
          <w:b/>
          <w:bCs/>
          <w:sz w:val="22"/>
          <w:szCs w:val="22"/>
        </w:rPr>
        <w:t xml:space="preserve">PROFORMA OF BANK GUARANTEE </w:t>
      </w:r>
    </w:p>
    <w:p w:rsidR="00534EA3" w:rsidRPr="00A92A0C" w:rsidRDefault="0010005E" w:rsidP="00943807">
      <w:pPr>
        <w:pStyle w:val="BodyText2"/>
        <w:spacing w:line="276" w:lineRule="auto"/>
        <w:ind w:right="29"/>
        <w:jc w:val="center"/>
        <w:rPr>
          <w:rFonts w:asciiTheme="majorHAnsi" w:hAnsiTheme="majorHAnsi" w:cs="Arial"/>
          <w:b/>
          <w:bCs/>
          <w:sz w:val="22"/>
          <w:szCs w:val="22"/>
        </w:rPr>
      </w:pPr>
      <w:r w:rsidRPr="00A92A0C">
        <w:rPr>
          <w:rFonts w:asciiTheme="majorHAnsi" w:hAnsiTheme="majorHAnsi" w:cs="Arial"/>
          <w:b/>
          <w:bCs/>
          <w:sz w:val="22"/>
          <w:szCs w:val="22"/>
        </w:rPr>
        <w:t>FOR BID GUARANTEE</w:t>
      </w:r>
    </w:p>
    <w:p w:rsidR="00534EA3" w:rsidRPr="00A92A0C" w:rsidRDefault="0010005E" w:rsidP="00943807">
      <w:pPr>
        <w:pStyle w:val="BodyText2"/>
        <w:spacing w:line="276" w:lineRule="auto"/>
        <w:ind w:right="29"/>
        <w:jc w:val="center"/>
        <w:rPr>
          <w:rFonts w:asciiTheme="majorHAnsi" w:hAnsiTheme="majorHAnsi" w:cs="Arial"/>
          <w:sz w:val="22"/>
          <w:szCs w:val="22"/>
        </w:rPr>
      </w:pPr>
      <w:r w:rsidRPr="00A92A0C">
        <w:rPr>
          <w:rFonts w:asciiTheme="majorHAnsi" w:hAnsiTheme="majorHAnsi" w:cs="Arial"/>
          <w:sz w:val="22"/>
          <w:szCs w:val="22"/>
        </w:rPr>
        <w:t>(To be stamped in accordance with Stamp Act)</w:t>
      </w:r>
    </w:p>
    <w:p w:rsidR="00534EA3" w:rsidRPr="00A92A0C" w:rsidRDefault="0010005E" w:rsidP="00943807">
      <w:pPr>
        <w:pStyle w:val="BodyText2"/>
        <w:spacing w:line="276" w:lineRule="auto"/>
        <w:ind w:right="29"/>
        <w:jc w:val="center"/>
        <w:rPr>
          <w:rFonts w:asciiTheme="majorHAnsi" w:hAnsiTheme="majorHAnsi" w:cs="Arial"/>
          <w:sz w:val="22"/>
          <w:szCs w:val="22"/>
        </w:rPr>
      </w:pPr>
      <w:r w:rsidRPr="00A92A0C">
        <w:rPr>
          <w:rFonts w:asciiTheme="majorHAnsi" w:hAnsiTheme="majorHAnsi" w:cs="Arial"/>
          <w:sz w:val="22"/>
          <w:szCs w:val="22"/>
        </w:rPr>
        <w:t xml:space="preserve">The non-judicial stamp paper should be in the name of issuing Bank </w:t>
      </w:r>
    </w:p>
    <w:p w:rsidR="00534EA3" w:rsidRPr="00A92A0C" w:rsidRDefault="00534EA3" w:rsidP="00943807">
      <w:pPr>
        <w:pStyle w:val="BodyText2"/>
        <w:spacing w:line="276" w:lineRule="auto"/>
        <w:ind w:right="29"/>
        <w:jc w:val="left"/>
        <w:rPr>
          <w:rFonts w:asciiTheme="majorHAnsi" w:hAnsiTheme="majorHAnsi" w:cs="Arial"/>
          <w:sz w:val="22"/>
          <w:szCs w:val="22"/>
        </w:rPr>
      </w:pPr>
    </w:p>
    <w:p w:rsidR="00E228C9" w:rsidRPr="00A92A0C" w:rsidRDefault="00E228C9" w:rsidP="00E228C9">
      <w:pPr>
        <w:pStyle w:val="BodyText2"/>
        <w:spacing w:line="276" w:lineRule="auto"/>
        <w:ind w:right="29"/>
        <w:rPr>
          <w:rFonts w:asciiTheme="majorHAnsi" w:hAnsiTheme="majorHAnsi" w:cs="Arial"/>
          <w:sz w:val="22"/>
          <w:szCs w:val="22"/>
        </w:rPr>
      </w:pPr>
      <w:r w:rsidRPr="00A92A0C">
        <w:rPr>
          <w:rFonts w:asciiTheme="majorHAnsi" w:hAnsiTheme="majorHAnsi" w:cs="Arial"/>
          <w:sz w:val="22"/>
          <w:szCs w:val="22"/>
        </w:rPr>
        <w:t>This deed of Guarantee made this ___________________ day of ____________ 20 _____ by _______________________________________________________________________ (Name of the Bank) having one of its branch at _______________________________________________ acting through its Manager (hereinafter called the “Bank”) which expression shall wherever the context so requires includes its successors and permitted assigns in favour of REC Transmission Projects Company Limited (A Govt. of India Enterprise) registered</w:t>
      </w:r>
    </w:p>
    <w:p w:rsidR="00E228C9" w:rsidRPr="00A92A0C" w:rsidRDefault="00E228C9" w:rsidP="00E228C9">
      <w:pPr>
        <w:pStyle w:val="BodyText2"/>
        <w:spacing w:line="276" w:lineRule="auto"/>
        <w:ind w:right="29"/>
        <w:rPr>
          <w:rFonts w:asciiTheme="majorHAnsi" w:hAnsiTheme="majorHAnsi" w:cs="Arial"/>
          <w:sz w:val="22"/>
          <w:szCs w:val="22"/>
        </w:rPr>
      </w:pPr>
      <w:r w:rsidRPr="00A92A0C">
        <w:rPr>
          <w:rFonts w:asciiTheme="majorHAnsi" w:hAnsiTheme="majorHAnsi" w:cs="Arial"/>
          <w:sz w:val="22"/>
          <w:szCs w:val="22"/>
        </w:rPr>
        <w:t>under the Companies Act, 1956, having its office at ____________________________________________________________(hereinafter called “RECTPCL”) which expression shall include its successors and</w:t>
      </w:r>
      <w:r w:rsidR="00683334" w:rsidRPr="00A92A0C">
        <w:rPr>
          <w:rFonts w:asciiTheme="majorHAnsi" w:hAnsiTheme="majorHAnsi" w:cs="Arial"/>
          <w:sz w:val="22"/>
          <w:szCs w:val="22"/>
        </w:rPr>
        <w:t xml:space="preserve"> </w:t>
      </w:r>
      <w:r w:rsidRPr="00A92A0C">
        <w:rPr>
          <w:rFonts w:asciiTheme="majorHAnsi" w:hAnsiTheme="majorHAnsi" w:cs="Arial"/>
          <w:sz w:val="22"/>
          <w:szCs w:val="22"/>
        </w:rPr>
        <w:t>assigns.</w:t>
      </w:r>
    </w:p>
    <w:p w:rsidR="00683334" w:rsidRPr="00A92A0C" w:rsidRDefault="00683334" w:rsidP="00E228C9">
      <w:pPr>
        <w:pStyle w:val="BodyText2"/>
        <w:spacing w:line="276" w:lineRule="auto"/>
        <w:ind w:right="29"/>
        <w:rPr>
          <w:rFonts w:asciiTheme="majorHAnsi" w:hAnsiTheme="majorHAnsi" w:cs="Arial"/>
          <w:sz w:val="22"/>
          <w:szCs w:val="22"/>
        </w:rPr>
      </w:pPr>
    </w:p>
    <w:p w:rsidR="00E228C9" w:rsidRPr="00A92A0C" w:rsidRDefault="00E228C9" w:rsidP="00E228C9">
      <w:pPr>
        <w:pStyle w:val="BodyText2"/>
        <w:spacing w:line="276" w:lineRule="auto"/>
        <w:ind w:right="29"/>
        <w:rPr>
          <w:rFonts w:asciiTheme="majorHAnsi" w:hAnsiTheme="majorHAnsi" w:cs="Arial"/>
          <w:sz w:val="22"/>
          <w:szCs w:val="22"/>
        </w:rPr>
      </w:pPr>
      <w:r w:rsidRPr="00A92A0C">
        <w:rPr>
          <w:rFonts w:asciiTheme="majorHAnsi" w:hAnsiTheme="majorHAnsi" w:cs="Arial"/>
          <w:sz w:val="22"/>
          <w:szCs w:val="22"/>
        </w:rPr>
        <w:t>WHEREAS REC has invited tender vide their Tender Notice No.</w:t>
      </w:r>
      <w:r w:rsidR="00683334" w:rsidRPr="00A92A0C">
        <w:rPr>
          <w:rFonts w:asciiTheme="majorHAnsi" w:hAnsiTheme="majorHAnsi" w:cs="Arial"/>
          <w:sz w:val="22"/>
          <w:szCs w:val="22"/>
        </w:rPr>
        <w:t xml:space="preserve"> </w:t>
      </w:r>
      <w:r w:rsidRPr="00A92A0C">
        <w:rPr>
          <w:rFonts w:asciiTheme="majorHAnsi" w:hAnsiTheme="majorHAnsi" w:cs="Arial"/>
          <w:sz w:val="22"/>
          <w:szCs w:val="22"/>
        </w:rPr>
        <w:t>________________________________________ Dated _____________ to</w:t>
      </w:r>
      <w:r w:rsidR="00683334" w:rsidRPr="00A92A0C">
        <w:rPr>
          <w:rFonts w:asciiTheme="majorHAnsi" w:hAnsiTheme="majorHAnsi" w:cs="Arial"/>
          <w:sz w:val="22"/>
          <w:szCs w:val="22"/>
        </w:rPr>
        <w:t xml:space="preserve"> </w:t>
      </w:r>
      <w:r w:rsidRPr="00A92A0C">
        <w:rPr>
          <w:rFonts w:asciiTheme="majorHAnsi" w:hAnsiTheme="majorHAnsi" w:cs="Arial"/>
          <w:sz w:val="22"/>
          <w:szCs w:val="22"/>
        </w:rPr>
        <w:t>be opened on AND WHEREAS M/s</w:t>
      </w:r>
      <w:r w:rsidR="00683334" w:rsidRPr="00A92A0C">
        <w:rPr>
          <w:rFonts w:asciiTheme="majorHAnsi" w:hAnsiTheme="majorHAnsi" w:cs="Arial"/>
          <w:sz w:val="22"/>
          <w:szCs w:val="22"/>
        </w:rPr>
        <w:t xml:space="preserve"> </w:t>
      </w:r>
      <w:r w:rsidRPr="00A92A0C">
        <w:rPr>
          <w:rFonts w:asciiTheme="majorHAnsi" w:hAnsiTheme="majorHAnsi" w:cs="Arial"/>
          <w:sz w:val="22"/>
          <w:szCs w:val="22"/>
        </w:rPr>
        <w:t>______________________________________________________________________________________________________________________</w:t>
      </w:r>
    </w:p>
    <w:p w:rsidR="00E228C9" w:rsidRPr="00A92A0C" w:rsidRDefault="00E228C9" w:rsidP="00E228C9">
      <w:pPr>
        <w:pStyle w:val="BodyText2"/>
        <w:spacing w:line="276" w:lineRule="auto"/>
        <w:ind w:right="29"/>
        <w:rPr>
          <w:rFonts w:asciiTheme="majorHAnsi" w:hAnsiTheme="majorHAnsi" w:cs="Arial"/>
          <w:sz w:val="22"/>
          <w:szCs w:val="22"/>
        </w:rPr>
      </w:pPr>
      <w:r w:rsidRPr="00A92A0C">
        <w:rPr>
          <w:rFonts w:asciiTheme="majorHAnsi" w:hAnsiTheme="majorHAnsi" w:cs="Arial"/>
          <w:sz w:val="22"/>
          <w:szCs w:val="22"/>
        </w:rPr>
        <w:t>____________</w:t>
      </w:r>
      <w:r w:rsidR="00683334" w:rsidRPr="00A92A0C">
        <w:rPr>
          <w:rFonts w:asciiTheme="majorHAnsi" w:hAnsiTheme="majorHAnsi" w:cs="Arial"/>
          <w:sz w:val="22"/>
          <w:szCs w:val="22"/>
        </w:rPr>
        <w:t xml:space="preserve"> </w:t>
      </w:r>
      <w:r w:rsidRPr="00A92A0C">
        <w:rPr>
          <w:rFonts w:asciiTheme="majorHAnsi" w:hAnsiTheme="majorHAnsi" w:cs="Arial"/>
          <w:sz w:val="22"/>
          <w:szCs w:val="22"/>
        </w:rPr>
        <w:t>(Name of Tenderer)</w:t>
      </w:r>
      <w:r w:rsidR="00683334" w:rsidRPr="00A92A0C">
        <w:rPr>
          <w:rFonts w:asciiTheme="majorHAnsi" w:hAnsiTheme="majorHAnsi" w:cs="Arial"/>
          <w:sz w:val="22"/>
          <w:szCs w:val="22"/>
        </w:rPr>
        <w:t xml:space="preserve"> </w:t>
      </w:r>
      <w:r w:rsidRPr="00A92A0C">
        <w:rPr>
          <w:rFonts w:asciiTheme="majorHAnsi" w:hAnsiTheme="majorHAnsi" w:cs="Arial"/>
          <w:sz w:val="22"/>
          <w:szCs w:val="22"/>
        </w:rPr>
        <w:t>having its office at</w:t>
      </w:r>
      <w:r w:rsidR="00683334" w:rsidRPr="00A92A0C">
        <w:rPr>
          <w:rFonts w:asciiTheme="majorHAnsi" w:hAnsiTheme="majorHAnsi" w:cs="Arial"/>
          <w:sz w:val="22"/>
          <w:szCs w:val="22"/>
        </w:rPr>
        <w:t xml:space="preserve"> </w:t>
      </w:r>
      <w:r w:rsidRPr="00A92A0C">
        <w:rPr>
          <w:rFonts w:asciiTheme="majorHAnsi" w:hAnsiTheme="majorHAnsi" w:cs="Arial"/>
          <w:sz w:val="22"/>
          <w:szCs w:val="22"/>
        </w:rPr>
        <w:t>_____________________________________________________</w:t>
      </w:r>
      <w:r w:rsidR="00683334" w:rsidRPr="00A92A0C">
        <w:rPr>
          <w:rFonts w:asciiTheme="majorHAnsi" w:hAnsiTheme="majorHAnsi" w:cs="Arial"/>
          <w:sz w:val="22"/>
          <w:szCs w:val="22"/>
        </w:rPr>
        <w:t xml:space="preserve"> </w:t>
      </w:r>
      <w:r w:rsidRPr="00A92A0C">
        <w:rPr>
          <w:rFonts w:asciiTheme="majorHAnsi" w:hAnsiTheme="majorHAnsi" w:cs="Arial"/>
          <w:sz w:val="22"/>
          <w:szCs w:val="22"/>
        </w:rPr>
        <w:t>(hereinafter called the “Tenderer”), has/have in response to aforesaid tender</w:t>
      </w:r>
      <w:r w:rsidR="00683334" w:rsidRPr="00A92A0C">
        <w:rPr>
          <w:rFonts w:asciiTheme="majorHAnsi" w:hAnsiTheme="majorHAnsi" w:cs="Arial"/>
          <w:sz w:val="22"/>
          <w:szCs w:val="22"/>
        </w:rPr>
        <w:t xml:space="preserve"> </w:t>
      </w:r>
      <w:r w:rsidRPr="00A92A0C">
        <w:rPr>
          <w:rFonts w:asciiTheme="majorHAnsi" w:hAnsiTheme="majorHAnsi" w:cs="Arial"/>
          <w:sz w:val="22"/>
          <w:szCs w:val="22"/>
        </w:rPr>
        <w:t>notice offered to supply/ do the job _____________________ as contained in</w:t>
      </w:r>
      <w:r w:rsidR="00683334" w:rsidRPr="00A92A0C">
        <w:rPr>
          <w:rFonts w:asciiTheme="majorHAnsi" w:hAnsiTheme="majorHAnsi" w:cs="Arial"/>
          <w:sz w:val="22"/>
          <w:szCs w:val="22"/>
        </w:rPr>
        <w:t xml:space="preserve"> </w:t>
      </w:r>
      <w:r w:rsidRPr="00A92A0C">
        <w:rPr>
          <w:rFonts w:asciiTheme="majorHAnsi" w:hAnsiTheme="majorHAnsi" w:cs="Arial"/>
          <w:sz w:val="22"/>
          <w:szCs w:val="22"/>
        </w:rPr>
        <w:t>the tender.</w:t>
      </w:r>
    </w:p>
    <w:p w:rsidR="00683334" w:rsidRPr="00A92A0C" w:rsidRDefault="00683334" w:rsidP="00E228C9">
      <w:pPr>
        <w:pStyle w:val="BodyText2"/>
        <w:spacing w:line="276" w:lineRule="auto"/>
        <w:ind w:right="29"/>
        <w:rPr>
          <w:rFonts w:asciiTheme="majorHAnsi" w:hAnsiTheme="majorHAnsi" w:cs="Arial"/>
          <w:sz w:val="22"/>
          <w:szCs w:val="22"/>
        </w:rPr>
      </w:pPr>
    </w:p>
    <w:p w:rsidR="00E228C9" w:rsidRPr="00A92A0C" w:rsidRDefault="00E228C9" w:rsidP="00E228C9">
      <w:pPr>
        <w:pStyle w:val="BodyText2"/>
        <w:spacing w:line="276" w:lineRule="auto"/>
        <w:ind w:right="29"/>
        <w:rPr>
          <w:rFonts w:asciiTheme="majorHAnsi" w:hAnsiTheme="majorHAnsi" w:cs="Arial"/>
          <w:sz w:val="22"/>
          <w:szCs w:val="22"/>
        </w:rPr>
      </w:pPr>
      <w:r w:rsidRPr="00A92A0C">
        <w:rPr>
          <w:rFonts w:asciiTheme="majorHAnsi" w:hAnsiTheme="majorHAnsi" w:cs="Arial"/>
          <w:sz w:val="22"/>
          <w:szCs w:val="22"/>
        </w:rPr>
        <w:t>AND WHEREAS the Tenderer is required to furnish to REC a Bank Guarantee</w:t>
      </w:r>
      <w:r w:rsidR="00683334" w:rsidRPr="00A92A0C">
        <w:rPr>
          <w:rFonts w:asciiTheme="majorHAnsi" w:hAnsiTheme="majorHAnsi" w:cs="Arial"/>
          <w:sz w:val="22"/>
          <w:szCs w:val="22"/>
        </w:rPr>
        <w:t xml:space="preserve"> </w:t>
      </w:r>
      <w:r w:rsidRPr="00A92A0C">
        <w:rPr>
          <w:rFonts w:asciiTheme="majorHAnsi" w:hAnsiTheme="majorHAnsi" w:cs="Arial"/>
          <w:sz w:val="22"/>
          <w:szCs w:val="22"/>
        </w:rPr>
        <w:t>for a sum of</w:t>
      </w:r>
      <w:r w:rsidR="00683334" w:rsidRPr="00A92A0C">
        <w:rPr>
          <w:rFonts w:asciiTheme="majorHAnsi" w:hAnsiTheme="majorHAnsi" w:cs="Arial"/>
          <w:sz w:val="22"/>
          <w:szCs w:val="22"/>
        </w:rPr>
        <w:t xml:space="preserve"> </w:t>
      </w:r>
      <w:r w:rsidRPr="00A92A0C">
        <w:rPr>
          <w:rFonts w:asciiTheme="majorHAnsi" w:hAnsiTheme="majorHAnsi" w:cs="Arial"/>
          <w:sz w:val="22"/>
          <w:szCs w:val="22"/>
        </w:rPr>
        <w:t>Rs.________________________(Rupees_______________________________________________________________ Only) as Earnest Money for</w:t>
      </w:r>
      <w:r w:rsidR="00683334" w:rsidRPr="00A92A0C">
        <w:rPr>
          <w:rFonts w:asciiTheme="majorHAnsi" w:hAnsiTheme="majorHAnsi" w:cs="Arial"/>
          <w:sz w:val="22"/>
          <w:szCs w:val="22"/>
        </w:rPr>
        <w:t xml:space="preserve"> </w:t>
      </w:r>
      <w:r w:rsidRPr="00A92A0C">
        <w:rPr>
          <w:rFonts w:asciiTheme="majorHAnsi" w:hAnsiTheme="majorHAnsi" w:cs="Arial"/>
          <w:sz w:val="22"/>
          <w:szCs w:val="22"/>
        </w:rPr>
        <w:t>participation in the Tender aforesaid.</w:t>
      </w:r>
    </w:p>
    <w:p w:rsidR="00683334" w:rsidRPr="00A92A0C" w:rsidRDefault="00683334" w:rsidP="00E228C9">
      <w:pPr>
        <w:pStyle w:val="BodyText2"/>
        <w:spacing w:line="276" w:lineRule="auto"/>
        <w:ind w:right="29"/>
        <w:rPr>
          <w:rFonts w:asciiTheme="majorHAnsi" w:hAnsiTheme="majorHAnsi" w:cs="Arial"/>
          <w:sz w:val="22"/>
          <w:szCs w:val="22"/>
        </w:rPr>
      </w:pPr>
    </w:p>
    <w:p w:rsidR="00E228C9" w:rsidRPr="00A92A0C" w:rsidRDefault="00E228C9" w:rsidP="00E228C9">
      <w:pPr>
        <w:pStyle w:val="BodyText2"/>
        <w:spacing w:line="276" w:lineRule="auto"/>
        <w:ind w:right="29"/>
        <w:rPr>
          <w:rFonts w:asciiTheme="majorHAnsi" w:hAnsiTheme="majorHAnsi" w:cs="Arial"/>
          <w:sz w:val="22"/>
          <w:szCs w:val="22"/>
        </w:rPr>
      </w:pPr>
      <w:r w:rsidRPr="00A92A0C">
        <w:rPr>
          <w:rFonts w:asciiTheme="majorHAnsi" w:hAnsiTheme="majorHAnsi" w:cs="Arial"/>
          <w:sz w:val="22"/>
          <w:szCs w:val="22"/>
        </w:rPr>
        <w:t>AND WHEREAS,</w:t>
      </w:r>
      <w:r w:rsidR="00683334" w:rsidRPr="00A92A0C">
        <w:rPr>
          <w:rFonts w:asciiTheme="majorHAnsi" w:hAnsiTheme="majorHAnsi" w:cs="Arial"/>
          <w:sz w:val="22"/>
          <w:szCs w:val="22"/>
        </w:rPr>
        <w:t xml:space="preserve"> </w:t>
      </w:r>
      <w:r w:rsidRPr="00A92A0C">
        <w:rPr>
          <w:rFonts w:asciiTheme="majorHAnsi" w:hAnsiTheme="majorHAnsi" w:cs="Arial"/>
          <w:sz w:val="22"/>
          <w:szCs w:val="22"/>
        </w:rPr>
        <w:t>we_________________________________________________________</w:t>
      </w:r>
      <w:r w:rsidR="00683334" w:rsidRPr="00A92A0C">
        <w:rPr>
          <w:rFonts w:asciiTheme="majorHAnsi" w:hAnsiTheme="majorHAnsi" w:cs="Arial"/>
          <w:sz w:val="22"/>
          <w:szCs w:val="22"/>
        </w:rPr>
        <w:t xml:space="preserve"> </w:t>
      </w:r>
      <w:r w:rsidRPr="00A92A0C">
        <w:rPr>
          <w:rFonts w:asciiTheme="majorHAnsi" w:hAnsiTheme="majorHAnsi" w:cs="Arial"/>
          <w:sz w:val="22"/>
          <w:szCs w:val="22"/>
        </w:rPr>
        <w:t>(Name of the Bank)</w:t>
      </w:r>
      <w:r w:rsidR="00683334" w:rsidRPr="00A92A0C">
        <w:rPr>
          <w:rFonts w:asciiTheme="majorHAnsi" w:hAnsiTheme="majorHAnsi" w:cs="Arial"/>
          <w:sz w:val="22"/>
          <w:szCs w:val="22"/>
        </w:rPr>
        <w:t xml:space="preserve"> </w:t>
      </w:r>
      <w:r w:rsidRPr="00A92A0C">
        <w:rPr>
          <w:rFonts w:asciiTheme="majorHAnsi" w:hAnsiTheme="majorHAnsi" w:cs="Arial"/>
          <w:sz w:val="22"/>
          <w:szCs w:val="22"/>
        </w:rPr>
        <w:t>have at the request of the tenderer agree to give REC this as hereinafter</w:t>
      </w:r>
      <w:r w:rsidR="00683334" w:rsidRPr="00A92A0C">
        <w:rPr>
          <w:rFonts w:asciiTheme="majorHAnsi" w:hAnsiTheme="majorHAnsi" w:cs="Arial"/>
          <w:sz w:val="22"/>
          <w:szCs w:val="22"/>
        </w:rPr>
        <w:t xml:space="preserve"> </w:t>
      </w:r>
      <w:r w:rsidRPr="00A92A0C">
        <w:rPr>
          <w:rFonts w:asciiTheme="majorHAnsi" w:hAnsiTheme="majorHAnsi" w:cs="Arial"/>
          <w:sz w:val="22"/>
          <w:szCs w:val="22"/>
        </w:rPr>
        <w:t>contained.</w:t>
      </w:r>
    </w:p>
    <w:p w:rsidR="00683334" w:rsidRPr="00A92A0C" w:rsidRDefault="00683334" w:rsidP="00E228C9">
      <w:pPr>
        <w:pStyle w:val="BodyText2"/>
        <w:spacing w:line="276" w:lineRule="auto"/>
        <w:ind w:right="29"/>
        <w:rPr>
          <w:rFonts w:asciiTheme="majorHAnsi" w:hAnsiTheme="majorHAnsi" w:cs="Arial"/>
          <w:sz w:val="22"/>
          <w:szCs w:val="22"/>
        </w:rPr>
      </w:pPr>
    </w:p>
    <w:p w:rsidR="00E228C9" w:rsidRPr="00A92A0C" w:rsidRDefault="00E228C9" w:rsidP="00E228C9">
      <w:pPr>
        <w:pStyle w:val="BodyText2"/>
        <w:spacing w:line="276" w:lineRule="auto"/>
        <w:ind w:right="29"/>
        <w:rPr>
          <w:rFonts w:asciiTheme="majorHAnsi" w:hAnsiTheme="majorHAnsi" w:cs="Arial"/>
          <w:sz w:val="22"/>
          <w:szCs w:val="22"/>
        </w:rPr>
      </w:pPr>
      <w:r w:rsidRPr="00A92A0C">
        <w:rPr>
          <w:rFonts w:asciiTheme="majorHAnsi" w:hAnsiTheme="majorHAnsi" w:cs="Arial"/>
          <w:sz w:val="22"/>
          <w:szCs w:val="22"/>
        </w:rPr>
        <w:t>NOW, THEREFORE, in consideration of the promises we, the undersigned,</w:t>
      </w:r>
      <w:r w:rsidR="00683334" w:rsidRPr="00A92A0C">
        <w:rPr>
          <w:rFonts w:asciiTheme="majorHAnsi" w:hAnsiTheme="majorHAnsi" w:cs="Arial"/>
          <w:sz w:val="22"/>
          <w:szCs w:val="22"/>
        </w:rPr>
        <w:t xml:space="preserve"> </w:t>
      </w:r>
      <w:r w:rsidRPr="00A92A0C">
        <w:rPr>
          <w:rFonts w:asciiTheme="majorHAnsi" w:hAnsiTheme="majorHAnsi" w:cs="Arial"/>
          <w:sz w:val="22"/>
          <w:szCs w:val="22"/>
        </w:rPr>
        <w:t>hereby covenant that, the aforesaid Tender shall remain open for acceptance</w:t>
      </w:r>
      <w:r w:rsidR="00683334" w:rsidRPr="00A92A0C">
        <w:rPr>
          <w:rFonts w:asciiTheme="majorHAnsi" w:hAnsiTheme="majorHAnsi" w:cs="Arial"/>
          <w:sz w:val="22"/>
          <w:szCs w:val="22"/>
        </w:rPr>
        <w:t xml:space="preserve"> </w:t>
      </w:r>
      <w:r w:rsidRPr="00A92A0C">
        <w:rPr>
          <w:rFonts w:asciiTheme="majorHAnsi" w:hAnsiTheme="majorHAnsi" w:cs="Arial"/>
          <w:sz w:val="22"/>
          <w:szCs w:val="22"/>
        </w:rPr>
        <w:t>by REC during the period of validity as mentioned in the Tender or any</w:t>
      </w:r>
      <w:r w:rsidR="00683334" w:rsidRPr="00A92A0C">
        <w:rPr>
          <w:rFonts w:asciiTheme="majorHAnsi" w:hAnsiTheme="majorHAnsi" w:cs="Arial"/>
          <w:sz w:val="22"/>
          <w:szCs w:val="22"/>
        </w:rPr>
        <w:t xml:space="preserve"> </w:t>
      </w:r>
      <w:r w:rsidRPr="00A92A0C">
        <w:rPr>
          <w:rFonts w:asciiTheme="majorHAnsi" w:hAnsiTheme="majorHAnsi" w:cs="Arial"/>
          <w:sz w:val="22"/>
          <w:szCs w:val="22"/>
        </w:rPr>
        <w:t>extension thereof as REC and the Tenderer may subsequently agree and if the</w:t>
      </w:r>
      <w:r w:rsidR="00683334" w:rsidRPr="00A92A0C">
        <w:rPr>
          <w:rFonts w:asciiTheme="majorHAnsi" w:hAnsiTheme="majorHAnsi" w:cs="Arial"/>
          <w:sz w:val="22"/>
          <w:szCs w:val="22"/>
        </w:rPr>
        <w:t xml:space="preserve"> </w:t>
      </w:r>
      <w:r w:rsidRPr="00A92A0C">
        <w:rPr>
          <w:rFonts w:asciiTheme="majorHAnsi" w:hAnsiTheme="majorHAnsi" w:cs="Arial"/>
          <w:sz w:val="22"/>
          <w:szCs w:val="22"/>
        </w:rPr>
        <w:t>Tenderer for any reason back out, whether expressly or impliedly, from his said</w:t>
      </w:r>
      <w:r w:rsidR="00683334" w:rsidRPr="00A92A0C">
        <w:rPr>
          <w:rFonts w:asciiTheme="majorHAnsi" w:hAnsiTheme="majorHAnsi" w:cs="Arial"/>
          <w:sz w:val="22"/>
          <w:szCs w:val="22"/>
        </w:rPr>
        <w:t xml:space="preserve"> </w:t>
      </w:r>
      <w:r w:rsidRPr="00A92A0C">
        <w:rPr>
          <w:rFonts w:asciiTheme="majorHAnsi" w:hAnsiTheme="majorHAnsi" w:cs="Arial"/>
          <w:sz w:val="22"/>
          <w:szCs w:val="22"/>
        </w:rPr>
        <w:t>Tender during the period of its validity or any extension thereof as aforesaid or</w:t>
      </w:r>
      <w:r w:rsidR="00683334" w:rsidRPr="00A92A0C">
        <w:rPr>
          <w:rFonts w:asciiTheme="majorHAnsi" w:hAnsiTheme="majorHAnsi" w:cs="Arial"/>
          <w:sz w:val="22"/>
          <w:szCs w:val="22"/>
        </w:rPr>
        <w:t xml:space="preserve"> </w:t>
      </w:r>
      <w:r w:rsidRPr="00A92A0C">
        <w:rPr>
          <w:rFonts w:asciiTheme="majorHAnsi" w:hAnsiTheme="majorHAnsi" w:cs="Arial"/>
          <w:sz w:val="22"/>
          <w:szCs w:val="22"/>
        </w:rPr>
        <w:t>fail to furnish Bank Guarantee for performance as per terms of the aforesaid</w:t>
      </w:r>
      <w:r w:rsidR="00683334" w:rsidRPr="00A92A0C">
        <w:rPr>
          <w:rFonts w:asciiTheme="majorHAnsi" w:hAnsiTheme="majorHAnsi" w:cs="Arial"/>
          <w:sz w:val="22"/>
          <w:szCs w:val="22"/>
        </w:rPr>
        <w:t xml:space="preserve"> </w:t>
      </w:r>
      <w:r w:rsidRPr="00A92A0C">
        <w:rPr>
          <w:rFonts w:asciiTheme="majorHAnsi" w:hAnsiTheme="majorHAnsi" w:cs="Arial"/>
          <w:sz w:val="22"/>
          <w:szCs w:val="22"/>
        </w:rPr>
        <w:t>Tender, we hereby undertake to pay REC, New Delhi on demand without demur</w:t>
      </w:r>
    </w:p>
    <w:p w:rsidR="00E228C9" w:rsidRPr="00A92A0C" w:rsidRDefault="00E228C9" w:rsidP="00E228C9">
      <w:pPr>
        <w:pStyle w:val="BodyText2"/>
        <w:spacing w:line="276" w:lineRule="auto"/>
        <w:ind w:right="29"/>
        <w:rPr>
          <w:rFonts w:asciiTheme="majorHAnsi" w:hAnsiTheme="majorHAnsi" w:cs="Arial"/>
          <w:sz w:val="22"/>
          <w:szCs w:val="22"/>
        </w:rPr>
      </w:pPr>
      <w:r w:rsidRPr="00A92A0C">
        <w:rPr>
          <w:rFonts w:asciiTheme="majorHAnsi" w:hAnsiTheme="majorHAnsi" w:cs="Arial"/>
          <w:sz w:val="22"/>
          <w:szCs w:val="22"/>
        </w:rPr>
        <w:t>to the extent of Rs.</w:t>
      </w:r>
      <w:r w:rsidR="00683334" w:rsidRPr="00A92A0C">
        <w:rPr>
          <w:rFonts w:asciiTheme="majorHAnsi" w:hAnsiTheme="majorHAnsi" w:cs="Arial"/>
          <w:sz w:val="22"/>
          <w:szCs w:val="22"/>
        </w:rPr>
        <w:t xml:space="preserve"> </w:t>
      </w:r>
      <w:r w:rsidRPr="00A92A0C">
        <w:rPr>
          <w:rFonts w:asciiTheme="majorHAnsi" w:hAnsiTheme="majorHAnsi" w:cs="Arial"/>
          <w:sz w:val="22"/>
          <w:szCs w:val="22"/>
        </w:rPr>
        <w:t>___________________(Rupees____________________________________________ Only).</w:t>
      </w:r>
    </w:p>
    <w:p w:rsidR="00683334" w:rsidRPr="00A92A0C" w:rsidRDefault="00683334" w:rsidP="00E228C9">
      <w:pPr>
        <w:pStyle w:val="BodyText2"/>
        <w:spacing w:line="276" w:lineRule="auto"/>
        <w:ind w:right="29"/>
        <w:rPr>
          <w:rFonts w:asciiTheme="majorHAnsi" w:hAnsiTheme="majorHAnsi" w:cs="Arial"/>
          <w:sz w:val="22"/>
          <w:szCs w:val="22"/>
        </w:rPr>
      </w:pPr>
    </w:p>
    <w:p w:rsidR="00E228C9" w:rsidRPr="00A92A0C" w:rsidRDefault="00E228C9" w:rsidP="00E228C9">
      <w:pPr>
        <w:pStyle w:val="BodyText2"/>
        <w:spacing w:line="276" w:lineRule="auto"/>
        <w:ind w:right="29"/>
        <w:rPr>
          <w:rFonts w:asciiTheme="majorHAnsi" w:hAnsiTheme="majorHAnsi" w:cs="Arial"/>
          <w:sz w:val="22"/>
          <w:szCs w:val="22"/>
        </w:rPr>
      </w:pPr>
      <w:r w:rsidRPr="00A92A0C">
        <w:rPr>
          <w:rFonts w:asciiTheme="majorHAnsi" w:hAnsiTheme="majorHAnsi" w:cs="Arial"/>
          <w:sz w:val="22"/>
          <w:szCs w:val="22"/>
        </w:rPr>
        <w:t>We further agree as follows:-</w:t>
      </w:r>
    </w:p>
    <w:p w:rsidR="00683334" w:rsidRPr="00A92A0C" w:rsidRDefault="00683334" w:rsidP="00E228C9">
      <w:pPr>
        <w:pStyle w:val="BodyText2"/>
        <w:spacing w:line="276" w:lineRule="auto"/>
        <w:ind w:right="29"/>
        <w:rPr>
          <w:rFonts w:asciiTheme="majorHAnsi" w:hAnsiTheme="majorHAnsi" w:cs="Arial"/>
          <w:sz w:val="22"/>
          <w:szCs w:val="22"/>
        </w:rPr>
      </w:pPr>
    </w:p>
    <w:p w:rsidR="00E228C9" w:rsidRPr="00A92A0C" w:rsidRDefault="00E228C9" w:rsidP="00E228C9">
      <w:pPr>
        <w:pStyle w:val="BodyText2"/>
        <w:spacing w:line="276" w:lineRule="auto"/>
        <w:ind w:right="29"/>
        <w:rPr>
          <w:rFonts w:asciiTheme="majorHAnsi" w:hAnsiTheme="majorHAnsi" w:cs="Arial"/>
          <w:sz w:val="22"/>
          <w:szCs w:val="22"/>
        </w:rPr>
      </w:pPr>
      <w:r w:rsidRPr="00A92A0C">
        <w:rPr>
          <w:rFonts w:asciiTheme="majorHAnsi" w:hAnsiTheme="majorHAnsi" w:cs="Arial"/>
          <w:sz w:val="22"/>
          <w:szCs w:val="22"/>
        </w:rPr>
        <w:t>01. That REC may without affecting this guarantee extend the period of</w:t>
      </w:r>
      <w:r w:rsidR="00683334" w:rsidRPr="00A92A0C">
        <w:rPr>
          <w:rFonts w:asciiTheme="majorHAnsi" w:hAnsiTheme="majorHAnsi" w:cs="Arial"/>
          <w:sz w:val="22"/>
          <w:szCs w:val="22"/>
        </w:rPr>
        <w:t xml:space="preserve"> </w:t>
      </w:r>
      <w:r w:rsidRPr="00A92A0C">
        <w:rPr>
          <w:rFonts w:asciiTheme="majorHAnsi" w:hAnsiTheme="majorHAnsi" w:cs="Arial"/>
          <w:sz w:val="22"/>
          <w:szCs w:val="22"/>
        </w:rPr>
        <w:t>validity of the said Tender or grant other indulgence to or negotiate further with</w:t>
      </w:r>
      <w:r w:rsidR="00683334" w:rsidRPr="00A92A0C">
        <w:rPr>
          <w:rFonts w:asciiTheme="majorHAnsi" w:hAnsiTheme="majorHAnsi" w:cs="Arial"/>
          <w:sz w:val="22"/>
          <w:szCs w:val="22"/>
        </w:rPr>
        <w:t xml:space="preserve"> </w:t>
      </w:r>
      <w:r w:rsidRPr="00A92A0C">
        <w:rPr>
          <w:rFonts w:asciiTheme="majorHAnsi" w:hAnsiTheme="majorHAnsi" w:cs="Arial"/>
          <w:sz w:val="22"/>
          <w:szCs w:val="22"/>
        </w:rPr>
        <w:t>the Tenderer in regard to the conditions contained in the said tender or thereby</w:t>
      </w:r>
      <w:r w:rsidR="00683334" w:rsidRPr="00A92A0C">
        <w:rPr>
          <w:rFonts w:asciiTheme="majorHAnsi" w:hAnsiTheme="majorHAnsi" w:cs="Arial"/>
          <w:sz w:val="22"/>
          <w:szCs w:val="22"/>
        </w:rPr>
        <w:t xml:space="preserve"> </w:t>
      </w:r>
      <w:r w:rsidRPr="00A92A0C">
        <w:rPr>
          <w:rFonts w:asciiTheme="majorHAnsi" w:hAnsiTheme="majorHAnsi" w:cs="Arial"/>
          <w:sz w:val="22"/>
          <w:szCs w:val="22"/>
        </w:rPr>
        <w:t>modify these conditions or add thereto any further conditions as may be</w:t>
      </w:r>
      <w:r w:rsidR="00683334" w:rsidRPr="00A92A0C">
        <w:rPr>
          <w:rFonts w:asciiTheme="majorHAnsi" w:hAnsiTheme="majorHAnsi" w:cs="Arial"/>
          <w:sz w:val="22"/>
          <w:szCs w:val="22"/>
        </w:rPr>
        <w:t xml:space="preserve"> </w:t>
      </w:r>
      <w:r w:rsidRPr="00A92A0C">
        <w:rPr>
          <w:rFonts w:asciiTheme="majorHAnsi" w:hAnsiTheme="majorHAnsi" w:cs="Arial"/>
          <w:sz w:val="22"/>
          <w:szCs w:val="22"/>
        </w:rPr>
        <w:t>mutually agreed to in between REC and the Tenderer AND the said Bank shall</w:t>
      </w:r>
      <w:r w:rsidR="00683334" w:rsidRPr="00A92A0C">
        <w:rPr>
          <w:rFonts w:asciiTheme="majorHAnsi" w:hAnsiTheme="majorHAnsi" w:cs="Arial"/>
          <w:sz w:val="22"/>
          <w:szCs w:val="22"/>
        </w:rPr>
        <w:t xml:space="preserve"> </w:t>
      </w:r>
      <w:r w:rsidRPr="00A92A0C">
        <w:rPr>
          <w:rFonts w:asciiTheme="majorHAnsi" w:hAnsiTheme="majorHAnsi" w:cs="Arial"/>
          <w:sz w:val="22"/>
          <w:szCs w:val="22"/>
        </w:rPr>
        <w:t>not be released from its liability under these presents by an exercise by REC of</w:t>
      </w:r>
      <w:r w:rsidR="00683334" w:rsidRPr="00A92A0C">
        <w:rPr>
          <w:rFonts w:asciiTheme="majorHAnsi" w:hAnsiTheme="majorHAnsi" w:cs="Arial"/>
          <w:sz w:val="22"/>
          <w:szCs w:val="22"/>
        </w:rPr>
        <w:t xml:space="preserve"> </w:t>
      </w:r>
      <w:r w:rsidRPr="00A92A0C">
        <w:rPr>
          <w:rFonts w:asciiTheme="majorHAnsi" w:hAnsiTheme="majorHAnsi" w:cs="Arial"/>
          <w:sz w:val="22"/>
          <w:szCs w:val="22"/>
        </w:rPr>
        <w:t>its liberty with reference to the matters aforesaid or by reason of time being</w:t>
      </w:r>
      <w:r w:rsidR="00683334" w:rsidRPr="00A92A0C">
        <w:rPr>
          <w:rFonts w:asciiTheme="majorHAnsi" w:hAnsiTheme="majorHAnsi" w:cs="Arial"/>
          <w:sz w:val="22"/>
          <w:szCs w:val="22"/>
        </w:rPr>
        <w:t xml:space="preserve"> </w:t>
      </w:r>
      <w:r w:rsidRPr="00A92A0C">
        <w:rPr>
          <w:rFonts w:asciiTheme="majorHAnsi" w:hAnsiTheme="majorHAnsi" w:cs="Arial"/>
          <w:sz w:val="22"/>
          <w:szCs w:val="22"/>
        </w:rPr>
        <w:t>given to the Tenderer or any other forbearance, act or omission on the part of</w:t>
      </w:r>
    </w:p>
    <w:p w:rsidR="00E228C9" w:rsidRPr="00A92A0C" w:rsidRDefault="00E228C9" w:rsidP="00E228C9">
      <w:pPr>
        <w:pStyle w:val="BodyText2"/>
        <w:spacing w:line="276" w:lineRule="auto"/>
        <w:ind w:right="29"/>
        <w:rPr>
          <w:rFonts w:asciiTheme="majorHAnsi" w:hAnsiTheme="majorHAnsi" w:cs="Arial"/>
          <w:sz w:val="22"/>
          <w:szCs w:val="22"/>
        </w:rPr>
      </w:pPr>
      <w:r w:rsidRPr="00A92A0C">
        <w:rPr>
          <w:rFonts w:asciiTheme="majorHAnsi" w:hAnsiTheme="majorHAnsi" w:cs="Arial"/>
          <w:sz w:val="22"/>
          <w:szCs w:val="22"/>
        </w:rPr>
        <w:t>the REC or any indulgence by REC to the said Tenderer or any other matter or</w:t>
      </w:r>
      <w:r w:rsidR="00683334" w:rsidRPr="00A92A0C">
        <w:rPr>
          <w:rFonts w:asciiTheme="majorHAnsi" w:hAnsiTheme="majorHAnsi" w:cs="Arial"/>
          <w:sz w:val="22"/>
          <w:szCs w:val="22"/>
        </w:rPr>
        <w:t xml:space="preserve"> </w:t>
      </w:r>
      <w:r w:rsidRPr="00A92A0C">
        <w:rPr>
          <w:rFonts w:asciiTheme="majorHAnsi" w:hAnsiTheme="majorHAnsi" w:cs="Arial"/>
          <w:sz w:val="22"/>
          <w:szCs w:val="22"/>
        </w:rPr>
        <w:t>thing whatsoever.</w:t>
      </w:r>
    </w:p>
    <w:p w:rsidR="00683334" w:rsidRPr="00A92A0C" w:rsidRDefault="00683334" w:rsidP="00E228C9">
      <w:pPr>
        <w:pStyle w:val="BodyText2"/>
        <w:spacing w:line="276" w:lineRule="auto"/>
        <w:ind w:right="29"/>
        <w:rPr>
          <w:rFonts w:asciiTheme="majorHAnsi" w:hAnsiTheme="majorHAnsi" w:cs="Arial"/>
          <w:sz w:val="22"/>
          <w:szCs w:val="22"/>
        </w:rPr>
      </w:pPr>
    </w:p>
    <w:p w:rsidR="00E228C9" w:rsidRPr="00A92A0C" w:rsidRDefault="00E228C9" w:rsidP="00E228C9">
      <w:pPr>
        <w:pStyle w:val="BodyText2"/>
        <w:spacing w:line="276" w:lineRule="auto"/>
        <w:ind w:right="29"/>
        <w:rPr>
          <w:rFonts w:asciiTheme="majorHAnsi" w:hAnsiTheme="majorHAnsi" w:cs="Arial"/>
          <w:sz w:val="22"/>
          <w:szCs w:val="22"/>
        </w:rPr>
      </w:pPr>
      <w:r w:rsidRPr="00A92A0C">
        <w:rPr>
          <w:rFonts w:asciiTheme="majorHAnsi" w:hAnsiTheme="majorHAnsi" w:cs="Arial"/>
          <w:sz w:val="22"/>
          <w:szCs w:val="22"/>
        </w:rPr>
        <w:t>02. The Bank hereby waive all rights at any time in consistent with the</w:t>
      </w:r>
      <w:r w:rsidR="00683334" w:rsidRPr="00A92A0C">
        <w:rPr>
          <w:rFonts w:asciiTheme="majorHAnsi" w:hAnsiTheme="majorHAnsi" w:cs="Arial"/>
          <w:sz w:val="22"/>
          <w:szCs w:val="22"/>
        </w:rPr>
        <w:t xml:space="preserve"> </w:t>
      </w:r>
      <w:r w:rsidRPr="00A92A0C">
        <w:rPr>
          <w:rFonts w:asciiTheme="majorHAnsi" w:hAnsiTheme="majorHAnsi" w:cs="Arial"/>
          <w:sz w:val="22"/>
          <w:szCs w:val="22"/>
        </w:rPr>
        <w:t>terms of this Guarantee and the obligations of the Bank in terms thereof shall</w:t>
      </w:r>
      <w:r w:rsidR="00683334" w:rsidRPr="00A92A0C">
        <w:rPr>
          <w:rFonts w:asciiTheme="majorHAnsi" w:hAnsiTheme="majorHAnsi" w:cs="Arial"/>
          <w:sz w:val="22"/>
          <w:szCs w:val="22"/>
        </w:rPr>
        <w:t xml:space="preserve"> </w:t>
      </w:r>
      <w:r w:rsidRPr="00A92A0C">
        <w:rPr>
          <w:rFonts w:asciiTheme="majorHAnsi" w:hAnsiTheme="majorHAnsi" w:cs="Arial"/>
          <w:sz w:val="22"/>
          <w:szCs w:val="22"/>
        </w:rPr>
        <w:t xml:space="preserve">not be otherwise affected or suspended by reason of any </w:t>
      </w:r>
      <w:r w:rsidRPr="00A92A0C">
        <w:rPr>
          <w:rFonts w:asciiTheme="majorHAnsi" w:hAnsiTheme="majorHAnsi" w:cs="Arial"/>
          <w:sz w:val="22"/>
          <w:szCs w:val="22"/>
        </w:rPr>
        <w:lastRenderedPageBreak/>
        <w:t>dispute or dispute</w:t>
      </w:r>
      <w:r w:rsidR="00683334" w:rsidRPr="00A92A0C">
        <w:rPr>
          <w:rFonts w:asciiTheme="majorHAnsi" w:hAnsiTheme="majorHAnsi" w:cs="Arial"/>
          <w:sz w:val="22"/>
          <w:szCs w:val="22"/>
        </w:rPr>
        <w:t xml:space="preserve"> </w:t>
      </w:r>
      <w:r w:rsidRPr="00A92A0C">
        <w:rPr>
          <w:rFonts w:asciiTheme="majorHAnsi" w:hAnsiTheme="majorHAnsi" w:cs="Arial"/>
          <w:sz w:val="22"/>
          <w:szCs w:val="22"/>
        </w:rPr>
        <w:t>having been raised by the Tenderer (whether or not pending before any</w:t>
      </w:r>
      <w:r w:rsidR="00683334" w:rsidRPr="00A92A0C">
        <w:rPr>
          <w:rFonts w:asciiTheme="majorHAnsi" w:hAnsiTheme="majorHAnsi" w:cs="Arial"/>
          <w:sz w:val="22"/>
          <w:szCs w:val="22"/>
        </w:rPr>
        <w:t xml:space="preserve"> </w:t>
      </w:r>
      <w:r w:rsidRPr="00A92A0C">
        <w:rPr>
          <w:rFonts w:asciiTheme="majorHAnsi" w:hAnsiTheme="majorHAnsi" w:cs="Arial"/>
          <w:sz w:val="22"/>
          <w:szCs w:val="22"/>
        </w:rPr>
        <w:t>arbitrator, tribunal or court) or any denial of liability by the Tenderer stopping or</w:t>
      </w:r>
      <w:r w:rsidR="00683334" w:rsidRPr="00A92A0C">
        <w:rPr>
          <w:rFonts w:asciiTheme="majorHAnsi" w:hAnsiTheme="majorHAnsi" w:cs="Arial"/>
          <w:sz w:val="22"/>
          <w:szCs w:val="22"/>
        </w:rPr>
        <w:t xml:space="preserve"> </w:t>
      </w:r>
      <w:r w:rsidRPr="00A92A0C">
        <w:rPr>
          <w:rFonts w:asciiTheme="majorHAnsi" w:hAnsiTheme="majorHAnsi" w:cs="Arial"/>
          <w:sz w:val="22"/>
          <w:szCs w:val="22"/>
        </w:rPr>
        <w:t>preventing or purporting to stop or prevent any payment by the Bank to REC in</w:t>
      </w:r>
      <w:r w:rsidR="00683334" w:rsidRPr="00A92A0C">
        <w:rPr>
          <w:rFonts w:asciiTheme="majorHAnsi" w:hAnsiTheme="majorHAnsi" w:cs="Arial"/>
          <w:sz w:val="22"/>
          <w:szCs w:val="22"/>
        </w:rPr>
        <w:t xml:space="preserve"> </w:t>
      </w:r>
      <w:r w:rsidRPr="00A92A0C">
        <w:rPr>
          <w:rFonts w:asciiTheme="majorHAnsi" w:hAnsiTheme="majorHAnsi" w:cs="Arial"/>
          <w:sz w:val="22"/>
          <w:szCs w:val="22"/>
        </w:rPr>
        <w:t>terms thereof.</w:t>
      </w:r>
    </w:p>
    <w:p w:rsidR="00683334" w:rsidRPr="00A92A0C" w:rsidRDefault="00683334" w:rsidP="00E228C9">
      <w:pPr>
        <w:pStyle w:val="BodyText2"/>
        <w:spacing w:line="276" w:lineRule="auto"/>
        <w:ind w:right="29"/>
        <w:rPr>
          <w:rFonts w:asciiTheme="majorHAnsi" w:hAnsiTheme="majorHAnsi" w:cs="Arial"/>
          <w:sz w:val="22"/>
          <w:szCs w:val="22"/>
        </w:rPr>
      </w:pPr>
    </w:p>
    <w:p w:rsidR="00E228C9" w:rsidRPr="00A92A0C" w:rsidRDefault="00E228C9" w:rsidP="00E228C9">
      <w:pPr>
        <w:pStyle w:val="BodyText2"/>
        <w:spacing w:line="276" w:lineRule="auto"/>
        <w:ind w:right="29"/>
        <w:rPr>
          <w:rFonts w:asciiTheme="majorHAnsi" w:hAnsiTheme="majorHAnsi" w:cs="Arial"/>
          <w:sz w:val="22"/>
          <w:szCs w:val="22"/>
        </w:rPr>
      </w:pPr>
      <w:r w:rsidRPr="00A92A0C">
        <w:rPr>
          <w:rFonts w:asciiTheme="majorHAnsi" w:hAnsiTheme="majorHAnsi" w:cs="Arial"/>
          <w:sz w:val="22"/>
          <w:szCs w:val="22"/>
        </w:rPr>
        <w:t>03. We the said Bank, lastly undertake not to revoke this Guarantee</w:t>
      </w:r>
      <w:r w:rsidR="00683334" w:rsidRPr="00A92A0C">
        <w:rPr>
          <w:rFonts w:asciiTheme="majorHAnsi" w:hAnsiTheme="majorHAnsi" w:cs="Arial"/>
          <w:sz w:val="22"/>
          <w:szCs w:val="22"/>
        </w:rPr>
        <w:t xml:space="preserve"> </w:t>
      </w:r>
      <w:r w:rsidRPr="00A92A0C">
        <w:rPr>
          <w:rFonts w:asciiTheme="majorHAnsi" w:hAnsiTheme="majorHAnsi" w:cs="Arial"/>
          <w:sz w:val="22"/>
          <w:szCs w:val="22"/>
        </w:rPr>
        <w:t>during its currency except with the previous consent of REC in writing and agree</w:t>
      </w:r>
      <w:r w:rsidR="00683334" w:rsidRPr="00A92A0C">
        <w:rPr>
          <w:rFonts w:asciiTheme="majorHAnsi" w:hAnsiTheme="majorHAnsi" w:cs="Arial"/>
          <w:sz w:val="22"/>
          <w:szCs w:val="22"/>
        </w:rPr>
        <w:t xml:space="preserve"> </w:t>
      </w:r>
      <w:r w:rsidRPr="00A92A0C">
        <w:rPr>
          <w:rFonts w:asciiTheme="majorHAnsi" w:hAnsiTheme="majorHAnsi" w:cs="Arial"/>
          <w:sz w:val="22"/>
          <w:szCs w:val="22"/>
        </w:rPr>
        <w:t>that any change in the constitution, winding up, dissolution or insolvency of the</w:t>
      </w:r>
      <w:r w:rsidR="00683334" w:rsidRPr="00A92A0C">
        <w:rPr>
          <w:rFonts w:asciiTheme="majorHAnsi" w:hAnsiTheme="majorHAnsi" w:cs="Arial"/>
          <w:sz w:val="22"/>
          <w:szCs w:val="22"/>
        </w:rPr>
        <w:t xml:space="preserve"> </w:t>
      </w:r>
      <w:r w:rsidRPr="00A92A0C">
        <w:rPr>
          <w:rFonts w:asciiTheme="majorHAnsi" w:hAnsiTheme="majorHAnsi" w:cs="Arial"/>
          <w:sz w:val="22"/>
          <w:szCs w:val="22"/>
        </w:rPr>
        <w:t>Tenderer, the said Bank shall not be discharged from their liability.</w:t>
      </w:r>
    </w:p>
    <w:p w:rsidR="00683334" w:rsidRPr="00A92A0C" w:rsidRDefault="00683334" w:rsidP="00E228C9">
      <w:pPr>
        <w:pStyle w:val="BodyText2"/>
        <w:spacing w:line="276" w:lineRule="auto"/>
        <w:ind w:right="29"/>
        <w:rPr>
          <w:rFonts w:asciiTheme="majorHAnsi" w:hAnsiTheme="majorHAnsi" w:cs="Arial"/>
          <w:sz w:val="22"/>
          <w:szCs w:val="22"/>
        </w:rPr>
      </w:pPr>
    </w:p>
    <w:p w:rsidR="00E228C9" w:rsidRPr="00A92A0C" w:rsidRDefault="00E228C9" w:rsidP="00E228C9">
      <w:pPr>
        <w:pStyle w:val="BodyText2"/>
        <w:spacing w:line="276" w:lineRule="auto"/>
        <w:ind w:right="29"/>
        <w:rPr>
          <w:rFonts w:asciiTheme="majorHAnsi" w:hAnsiTheme="majorHAnsi" w:cs="Arial"/>
          <w:sz w:val="22"/>
          <w:szCs w:val="22"/>
        </w:rPr>
      </w:pPr>
      <w:r w:rsidRPr="00A92A0C">
        <w:rPr>
          <w:rFonts w:asciiTheme="majorHAnsi" w:hAnsiTheme="majorHAnsi" w:cs="Arial"/>
          <w:sz w:val="22"/>
          <w:szCs w:val="22"/>
        </w:rPr>
        <w:t>NOTWITHSTANDING anything contained above, the liability of the Bank in</w:t>
      </w:r>
      <w:r w:rsidR="00683334" w:rsidRPr="00A92A0C">
        <w:rPr>
          <w:rFonts w:asciiTheme="majorHAnsi" w:hAnsiTheme="majorHAnsi" w:cs="Arial"/>
          <w:sz w:val="22"/>
          <w:szCs w:val="22"/>
        </w:rPr>
        <w:t xml:space="preserve"> </w:t>
      </w:r>
      <w:r w:rsidRPr="00A92A0C">
        <w:rPr>
          <w:rFonts w:asciiTheme="majorHAnsi" w:hAnsiTheme="majorHAnsi" w:cs="Arial"/>
          <w:sz w:val="22"/>
          <w:szCs w:val="22"/>
        </w:rPr>
        <w:t>respect of this Guarantee is restricted to the said sum of Rs.</w:t>
      </w:r>
      <w:r w:rsidR="00683334" w:rsidRPr="00A92A0C">
        <w:rPr>
          <w:rFonts w:asciiTheme="majorHAnsi" w:hAnsiTheme="majorHAnsi" w:cs="Arial"/>
          <w:sz w:val="22"/>
          <w:szCs w:val="22"/>
        </w:rPr>
        <w:t xml:space="preserve"> </w:t>
      </w:r>
      <w:r w:rsidRPr="00A92A0C">
        <w:rPr>
          <w:rFonts w:asciiTheme="majorHAnsi" w:hAnsiTheme="majorHAnsi" w:cs="Arial"/>
          <w:sz w:val="22"/>
          <w:szCs w:val="22"/>
        </w:rPr>
        <w:t>__________________ (Rupees</w:t>
      </w:r>
      <w:r w:rsidR="00683334" w:rsidRPr="00A92A0C">
        <w:rPr>
          <w:rFonts w:asciiTheme="majorHAnsi" w:hAnsiTheme="majorHAnsi" w:cs="Arial"/>
          <w:sz w:val="22"/>
          <w:szCs w:val="22"/>
        </w:rPr>
        <w:t xml:space="preserve"> </w:t>
      </w:r>
      <w:r w:rsidRPr="00A92A0C">
        <w:rPr>
          <w:rFonts w:asciiTheme="majorHAnsi" w:hAnsiTheme="majorHAnsi" w:cs="Arial"/>
          <w:sz w:val="22"/>
          <w:szCs w:val="22"/>
        </w:rPr>
        <w:t>______________________________________________________________</w:t>
      </w:r>
      <w:r w:rsidR="00683334" w:rsidRPr="00A92A0C">
        <w:rPr>
          <w:rFonts w:asciiTheme="majorHAnsi" w:hAnsiTheme="majorHAnsi" w:cs="Arial"/>
          <w:sz w:val="22"/>
          <w:szCs w:val="22"/>
        </w:rPr>
        <w:t xml:space="preserve"> </w:t>
      </w:r>
      <w:r w:rsidRPr="00A92A0C">
        <w:rPr>
          <w:rFonts w:asciiTheme="majorHAnsi" w:hAnsiTheme="majorHAnsi" w:cs="Arial"/>
          <w:sz w:val="22"/>
          <w:szCs w:val="22"/>
        </w:rPr>
        <w:t>Only) and this Guarantee shall remain in force till _________ unless a claim</w:t>
      </w:r>
      <w:r w:rsidR="00683334" w:rsidRPr="00A92A0C">
        <w:rPr>
          <w:rFonts w:asciiTheme="majorHAnsi" w:hAnsiTheme="majorHAnsi" w:cs="Arial"/>
          <w:sz w:val="22"/>
          <w:szCs w:val="22"/>
        </w:rPr>
        <w:t xml:space="preserve"> </w:t>
      </w:r>
      <w:r w:rsidRPr="00A92A0C">
        <w:rPr>
          <w:rFonts w:asciiTheme="majorHAnsi" w:hAnsiTheme="majorHAnsi" w:cs="Arial"/>
          <w:sz w:val="22"/>
          <w:szCs w:val="22"/>
        </w:rPr>
        <w:t>under this guarantee is filed with the bank within 60 (Sixty) days from this date</w:t>
      </w:r>
    </w:p>
    <w:p w:rsidR="00E228C9" w:rsidRPr="00A92A0C" w:rsidRDefault="00E228C9" w:rsidP="00E228C9">
      <w:pPr>
        <w:pStyle w:val="BodyText2"/>
        <w:spacing w:line="276" w:lineRule="auto"/>
        <w:ind w:right="29"/>
        <w:rPr>
          <w:rFonts w:asciiTheme="majorHAnsi" w:hAnsiTheme="majorHAnsi" w:cs="Arial"/>
          <w:sz w:val="22"/>
          <w:szCs w:val="22"/>
        </w:rPr>
      </w:pPr>
      <w:r w:rsidRPr="00A92A0C">
        <w:rPr>
          <w:rFonts w:asciiTheme="majorHAnsi" w:hAnsiTheme="majorHAnsi" w:cs="Arial"/>
          <w:sz w:val="22"/>
          <w:szCs w:val="22"/>
        </w:rPr>
        <w:t>or the extended date, as the case may be i.e. upto</w:t>
      </w:r>
      <w:r w:rsidR="00683334" w:rsidRPr="00A92A0C">
        <w:rPr>
          <w:rFonts w:asciiTheme="majorHAnsi" w:hAnsiTheme="majorHAnsi" w:cs="Arial"/>
          <w:sz w:val="22"/>
          <w:szCs w:val="22"/>
        </w:rPr>
        <w:t xml:space="preserve"> </w:t>
      </w:r>
      <w:r w:rsidRPr="00A92A0C">
        <w:rPr>
          <w:rFonts w:asciiTheme="majorHAnsi" w:hAnsiTheme="majorHAnsi" w:cs="Arial"/>
          <w:sz w:val="22"/>
          <w:szCs w:val="22"/>
        </w:rPr>
        <w:t>____________________________ all rights under this Guarantee shall lapse</w:t>
      </w:r>
      <w:r w:rsidR="00683334" w:rsidRPr="00A92A0C">
        <w:rPr>
          <w:rFonts w:asciiTheme="majorHAnsi" w:hAnsiTheme="majorHAnsi" w:cs="Arial"/>
          <w:sz w:val="22"/>
          <w:szCs w:val="22"/>
        </w:rPr>
        <w:t xml:space="preserve"> </w:t>
      </w:r>
      <w:r w:rsidRPr="00A92A0C">
        <w:rPr>
          <w:rFonts w:asciiTheme="majorHAnsi" w:hAnsiTheme="majorHAnsi" w:cs="Arial"/>
          <w:sz w:val="22"/>
          <w:szCs w:val="22"/>
        </w:rPr>
        <w:t>and the Bank be discharged from all liabilities hereunder.</w:t>
      </w:r>
      <w:r w:rsidR="00683334" w:rsidRPr="00A92A0C">
        <w:rPr>
          <w:rFonts w:asciiTheme="majorHAnsi" w:hAnsiTheme="majorHAnsi" w:cs="Arial"/>
          <w:sz w:val="22"/>
          <w:szCs w:val="22"/>
        </w:rPr>
        <w:t xml:space="preserve"> </w:t>
      </w:r>
    </w:p>
    <w:p w:rsidR="00683334" w:rsidRPr="00A92A0C" w:rsidRDefault="00683334" w:rsidP="00E228C9">
      <w:pPr>
        <w:pStyle w:val="BodyText2"/>
        <w:spacing w:line="276" w:lineRule="auto"/>
        <w:ind w:right="29"/>
        <w:rPr>
          <w:rFonts w:asciiTheme="majorHAnsi" w:hAnsiTheme="majorHAnsi" w:cs="Arial"/>
          <w:sz w:val="22"/>
          <w:szCs w:val="22"/>
        </w:rPr>
      </w:pPr>
    </w:p>
    <w:p w:rsidR="003D1BDC" w:rsidRPr="00943807" w:rsidRDefault="00E228C9" w:rsidP="00E228C9">
      <w:pPr>
        <w:pStyle w:val="BodyText2"/>
        <w:spacing w:line="276" w:lineRule="auto"/>
        <w:ind w:right="29"/>
        <w:rPr>
          <w:rFonts w:asciiTheme="majorHAnsi" w:hAnsiTheme="majorHAnsi" w:cs="Arial"/>
          <w:b/>
          <w:sz w:val="22"/>
          <w:szCs w:val="22"/>
          <w:u w:val="single"/>
        </w:rPr>
      </w:pPr>
      <w:r w:rsidRPr="00A92A0C">
        <w:rPr>
          <w:rFonts w:asciiTheme="majorHAnsi" w:hAnsiTheme="majorHAnsi" w:cs="Arial"/>
          <w:sz w:val="22"/>
          <w:szCs w:val="22"/>
        </w:rPr>
        <w:t>In witness whereof the Bank has subscribed and set its name and seal here</w:t>
      </w:r>
      <w:r w:rsidR="00683334" w:rsidRPr="00A92A0C">
        <w:rPr>
          <w:rFonts w:asciiTheme="majorHAnsi" w:hAnsiTheme="majorHAnsi" w:cs="Arial"/>
          <w:sz w:val="22"/>
          <w:szCs w:val="22"/>
        </w:rPr>
        <w:t xml:space="preserve"> </w:t>
      </w:r>
      <w:r w:rsidRPr="00A92A0C">
        <w:rPr>
          <w:rFonts w:asciiTheme="majorHAnsi" w:hAnsiTheme="majorHAnsi" w:cs="Arial"/>
          <w:sz w:val="22"/>
          <w:szCs w:val="22"/>
        </w:rPr>
        <w:t>under.</w:t>
      </w:r>
    </w:p>
    <w:sectPr w:rsidR="003D1BDC" w:rsidRPr="00943807" w:rsidSect="00663A3A">
      <w:footerReference w:type="even" r:id="rId14"/>
      <w:footerReference w:type="default" r:id="rId15"/>
      <w:pgSz w:w="11907" w:h="16839" w:code="9"/>
      <w:pgMar w:top="1080" w:right="994" w:bottom="1138" w:left="1354" w:header="720" w:footer="0" w:gutter="0"/>
      <w:pgBorders w:display="notFirstPage" w:offsetFrom="page">
        <w:top w:val="thickThinSmallGap" w:sz="24" w:space="24" w:color="auto"/>
        <w:left w:val="thickThinSmallGap" w:sz="24" w:space="24" w:color="auto"/>
        <w:bottom w:val="thinThickSmallGap" w:sz="24" w:space="24" w:color="auto"/>
        <w:right w:val="thinThickSmallGap"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81D" w:rsidRDefault="0001081D">
      <w:r>
        <w:separator/>
      </w:r>
    </w:p>
  </w:endnote>
  <w:endnote w:type="continuationSeparator" w:id="0">
    <w:p w:rsidR="0001081D" w:rsidRDefault="00010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Dutch801 SWC">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Bell MT">
    <w:panose1 w:val="02020503060305020303"/>
    <w:charset w:val="00"/>
    <w:family w:val="roman"/>
    <w:pitch w:val="variable"/>
    <w:sig w:usb0="00000003" w:usb1="00000000" w:usb2="00000000" w:usb3="00000000" w:csb0="00000001" w:csb1="00000000"/>
  </w:font>
  <w:font w:name="AkrutiMalKaminiUnicode">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39A" w:rsidRDefault="006003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039A" w:rsidRDefault="0060039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39A" w:rsidRPr="00424F47" w:rsidRDefault="0001081D">
    <w:pPr>
      <w:pStyle w:val="Footer"/>
      <w:jc w:val="right"/>
      <w:rPr>
        <w:rFonts w:ascii="Cambria" w:hAnsi="Cambria"/>
        <w:sz w:val="18"/>
        <w:szCs w:val="18"/>
      </w:rPr>
    </w:pPr>
    <w:sdt>
      <w:sdtPr>
        <w:rPr>
          <w:rFonts w:ascii="Cambria" w:hAnsi="Cambria"/>
          <w:sz w:val="18"/>
          <w:szCs w:val="18"/>
        </w:rPr>
        <w:id w:val="9764141"/>
        <w:docPartObj>
          <w:docPartGallery w:val="Page Numbers (Bottom of Page)"/>
          <w:docPartUnique/>
        </w:docPartObj>
      </w:sdtPr>
      <w:sdtEndPr/>
      <w:sdtContent>
        <w:sdt>
          <w:sdtPr>
            <w:rPr>
              <w:rFonts w:ascii="Cambria" w:hAnsi="Cambria"/>
              <w:sz w:val="18"/>
              <w:szCs w:val="18"/>
            </w:rPr>
            <w:id w:val="565050523"/>
            <w:docPartObj>
              <w:docPartGallery w:val="Page Numbers (Top of Page)"/>
              <w:docPartUnique/>
            </w:docPartObj>
          </w:sdtPr>
          <w:sdtEndPr/>
          <w:sdtContent>
            <w:r w:rsidR="0060039A" w:rsidRPr="0010005E">
              <w:rPr>
                <w:rFonts w:ascii="Cambria" w:hAnsi="Cambria"/>
                <w:sz w:val="18"/>
                <w:szCs w:val="18"/>
              </w:rPr>
              <w:t xml:space="preserve">Page </w:t>
            </w:r>
            <w:r w:rsidR="0060039A" w:rsidRPr="0010005E">
              <w:rPr>
                <w:rFonts w:ascii="Cambria" w:hAnsi="Cambria"/>
                <w:b/>
                <w:sz w:val="18"/>
                <w:szCs w:val="18"/>
              </w:rPr>
              <w:fldChar w:fldCharType="begin"/>
            </w:r>
            <w:r w:rsidR="0060039A" w:rsidRPr="0010005E">
              <w:rPr>
                <w:rFonts w:ascii="Cambria" w:hAnsi="Cambria"/>
                <w:b/>
                <w:sz w:val="18"/>
                <w:szCs w:val="18"/>
              </w:rPr>
              <w:instrText xml:space="preserve"> PAGE </w:instrText>
            </w:r>
            <w:r w:rsidR="0060039A" w:rsidRPr="0010005E">
              <w:rPr>
                <w:rFonts w:ascii="Cambria" w:hAnsi="Cambria"/>
                <w:b/>
                <w:sz w:val="18"/>
                <w:szCs w:val="18"/>
              </w:rPr>
              <w:fldChar w:fldCharType="separate"/>
            </w:r>
            <w:r w:rsidR="00AA1275">
              <w:rPr>
                <w:rFonts w:ascii="Cambria" w:hAnsi="Cambria"/>
                <w:b/>
                <w:noProof/>
                <w:sz w:val="18"/>
                <w:szCs w:val="18"/>
              </w:rPr>
              <w:t>48</w:t>
            </w:r>
            <w:r w:rsidR="0060039A" w:rsidRPr="0010005E">
              <w:rPr>
                <w:rFonts w:ascii="Cambria" w:hAnsi="Cambria"/>
                <w:b/>
                <w:sz w:val="18"/>
                <w:szCs w:val="18"/>
              </w:rPr>
              <w:fldChar w:fldCharType="end"/>
            </w:r>
            <w:r w:rsidR="0060039A" w:rsidRPr="0010005E">
              <w:rPr>
                <w:rFonts w:ascii="Cambria" w:hAnsi="Cambria"/>
                <w:sz w:val="18"/>
                <w:szCs w:val="18"/>
              </w:rPr>
              <w:t xml:space="preserve"> of </w:t>
            </w:r>
            <w:r w:rsidR="0060039A" w:rsidRPr="0010005E">
              <w:rPr>
                <w:rFonts w:ascii="Cambria" w:hAnsi="Cambria"/>
                <w:b/>
                <w:sz w:val="18"/>
                <w:szCs w:val="18"/>
              </w:rPr>
              <w:fldChar w:fldCharType="begin"/>
            </w:r>
            <w:r w:rsidR="0060039A" w:rsidRPr="0010005E">
              <w:rPr>
                <w:rFonts w:ascii="Cambria" w:hAnsi="Cambria"/>
                <w:b/>
                <w:sz w:val="18"/>
                <w:szCs w:val="18"/>
              </w:rPr>
              <w:instrText xml:space="preserve"> NUMPAGES  </w:instrText>
            </w:r>
            <w:r w:rsidR="0060039A" w:rsidRPr="0010005E">
              <w:rPr>
                <w:rFonts w:ascii="Cambria" w:hAnsi="Cambria"/>
                <w:b/>
                <w:sz w:val="18"/>
                <w:szCs w:val="18"/>
              </w:rPr>
              <w:fldChar w:fldCharType="separate"/>
            </w:r>
            <w:r w:rsidR="00AA1275">
              <w:rPr>
                <w:rFonts w:ascii="Cambria" w:hAnsi="Cambria"/>
                <w:b/>
                <w:noProof/>
                <w:sz w:val="18"/>
                <w:szCs w:val="18"/>
              </w:rPr>
              <w:t>56</w:t>
            </w:r>
            <w:r w:rsidR="0060039A" w:rsidRPr="0010005E">
              <w:rPr>
                <w:rFonts w:ascii="Cambria" w:hAnsi="Cambria"/>
                <w:b/>
                <w:sz w:val="18"/>
                <w:szCs w:val="18"/>
              </w:rPr>
              <w:fldChar w:fldCharType="end"/>
            </w:r>
          </w:sdtContent>
        </w:sdt>
      </w:sdtContent>
    </w:sdt>
  </w:p>
  <w:p w:rsidR="0060039A" w:rsidRDefault="006003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81D" w:rsidRDefault="0001081D">
      <w:r>
        <w:separator/>
      </w:r>
    </w:p>
  </w:footnote>
  <w:footnote w:type="continuationSeparator" w:id="0">
    <w:p w:rsidR="0001081D" w:rsidRDefault="000108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5DC"/>
    <w:multiLevelType w:val="hybridMultilevel"/>
    <w:tmpl w:val="5B263348"/>
    <w:lvl w:ilvl="0" w:tplc="709229F0">
      <w:start w:val="1"/>
      <w:numFmt w:val="decimal"/>
      <w:lvlText w:val="%1."/>
      <w:lvlJc w:val="left"/>
      <w:pPr>
        <w:ind w:left="724" w:hanging="360"/>
      </w:pPr>
      <w:rPr>
        <w:rFonts w:hint="default"/>
      </w:rPr>
    </w:lvl>
    <w:lvl w:ilvl="1" w:tplc="40090019" w:tentative="1">
      <w:start w:val="1"/>
      <w:numFmt w:val="lowerLetter"/>
      <w:lvlText w:val="%2."/>
      <w:lvlJc w:val="left"/>
      <w:pPr>
        <w:ind w:left="1444" w:hanging="360"/>
      </w:pPr>
    </w:lvl>
    <w:lvl w:ilvl="2" w:tplc="4009001B" w:tentative="1">
      <w:start w:val="1"/>
      <w:numFmt w:val="lowerRoman"/>
      <w:lvlText w:val="%3."/>
      <w:lvlJc w:val="right"/>
      <w:pPr>
        <w:ind w:left="2164" w:hanging="180"/>
      </w:pPr>
    </w:lvl>
    <w:lvl w:ilvl="3" w:tplc="4009000F" w:tentative="1">
      <w:start w:val="1"/>
      <w:numFmt w:val="decimal"/>
      <w:lvlText w:val="%4."/>
      <w:lvlJc w:val="left"/>
      <w:pPr>
        <w:ind w:left="2884" w:hanging="360"/>
      </w:pPr>
    </w:lvl>
    <w:lvl w:ilvl="4" w:tplc="40090019" w:tentative="1">
      <w:start w:val="1"/>
      <w:numFmt w:val="lowerLetter"/>
      <w:lvlText w:val="%5."/>
      <w:lvlJc w:val="left"/>
      <w:pPr>
        <w:ind w:left="3604" w:hanging="360"/>
      </w:pPr>
    </w:lvl>
    <w:lvl w:ilvl="5" w:tplc="4009001B" w:tentative="1">
      <w:start w:val="1"/>
      <w:numFmt w:val="lowerRoman"/>
      <w:lvlText w:val="%6."/>
      <w:lvlJc w:val="right"/>
      <w:pPr>
        <w:ind w:left="4324" w:hanging="180"/>
      </w:pPr>
    </w:lvl>
    <w:lvl w:ilvl="6" w:tplc="4009000F" w:tentative="1">
      <w:start w:val="1"/>
      <w:numFmt w:val="decimal"/>
      <w:lvlText w:val="%7."/>
      <w:lvlJc w:val="left"/>
      <w:pPr>
        <w:ind w:left="5044" w:hanging="360"/>
      </w:pPr>
    </w:lvl>
    <w:lvl w:ilvl="7" w:tplc="40090019" w:tentative="1">
      <w:start w:val="1"/>
      <w:numFmt w:val="lowerLetter"/>
      <w:lvlText w:val="%8."/>
      <w:lvlJc w:val="left"/>
      <w:pPr>
        <w:ind w:left="5764" w:hanging="360"/>
      </w:pPr>
    </w:lvl>
    <w:lvl w:ilvl="8" w:tplc="4009001B" w:tentative="1">
      <w:start w:val="1"/>
      <w:numFmt w:val="lowerRoman"/>
      <w:lvlText w:val="%9."/>
      <w:lvlJc w:val="right"/>
      <w:pPr>
        <w:ind w:left="6484" w:hanging="180"/>
      </w:pPr>
    </w:lvl>
  </w:abstractNum>
  <w:abstractNum w:abstractNumId="1" w15:restartNumberingAfterBreak="0">
    <w:nsid w:val="00D6359A"/>
    <w:multiLevelType w:val="singleLevel"/>
    <w:tmpl w:val="094CF572"/>
    <w:lvl w:ilvl="0">
      <w:start w:val="9"/>
      <w:numFmt w:val="decimal"/>
      <w:lvlText w:val="%1."/>
      <w:lvlJc w:val="left"/>
      <w:pPr>
        <w:tabs>
          <w:tab w:val="num" w:pos="360"/>
        </w:tabs>
        <w:ind w:left="360" w:hanging="360"/>
      </w:pPr>
      <w:rPr>
        <w:rFonts w:hint="default"/>
      </w:rPr>
    </w:lvl>
  </w:abstractNum>
  <w:abstractNum w:abstractNumId="2"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3" w15:restartNumberingAfterBreak="0">
    <w:nsid w:val="07EE7057"/>
    <w:multiLevelType w:val="hybridMultilevel"/>
    <w:tmpl w:val="DE749580"/>
    <w:lvl w:ilvl="0" w:tplc="04090019">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AE816B5"/>
    <w:multiLevelType w:val="hybridMultilevel"/>
    <w:tmpl w:val="CBA4F7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D7C7968"/>
    <w:multiLevelType w:val="hybridMultilevel"/>
    <w:tmpl w:val="F7A042AA"/>
    <w:lvl w:ilvl="0" w:tplc="BA6EBC3A">
      <w:start w:val="2"/>
      <w:numFmt w:val="lowerRoman"/>
      <w:lvlText w:val="%1)"/>
      <w:lvlJc w:val="left"/>
      <w:pPr>
        <w:tabs>
          <w:tab w:val="num" w:pos="1080"/>
        </w:tabs>
        <w:ind w:left="1080" w:hanging="720"/>
      </w:pPr>
      <w:rPr>
        <w:rFonts w:hint="default"/>
      </w:rPr>
    </w:lvl>
    <w:lvl w:ilvl="1" w:tplc="EFFEA8EC">
      <w:start w:val="1"/>
      <w:numFmt w:val="lowerLetter"/>
      <w:lvlText w:val="%2)"/>
      <w:lvlJc w:val="left"/>
      <w:pPr>
        <w:tabs>
          <w:tab w:val="num" w:pos="1800"/>
        </w:tabs>
        <w:ind w:left="1800" w:hanging="360"/>
      </w:pPr>
      <w:rPr>
        <w:rFonts w:hint="default"/>
      </w:rPr>
    </w:lvl>
    <w:lvl w:ilvl="2" w:tplc="CAB29DC4">
      <w:start w:val="1"/>
      <w:numFmt w:val="lowerRoman"/>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E5B6D44"/>
    <w:multiLevelType w:val="hybridMultilevel"/>
    <w:tmpl w:val="7E480980"/>
    <w:lvl w:ilvl="0" w:tplc="BA6EBC3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F34001F"/>
    <w:multiLevelType w:val="hybridMultilevel"/>
    <w:tmpl w:val="9BE65404"/>
    <w:lvl w:ilvl="0" w:tplc="C84CA8D6">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14E00B8F"/>
    <w:multiLevelType w:val="hybridMultilevel"/>
    <w:tmpl w:val="7E1C83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7001801"/>
    <w:multiLevelType w:val="multilevel"/>
    <w:tmpl w:val="8AB60A7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0" w15:restartNumberingAfterBreak="0">
    <w:nsid w:val="189B34F8"/>
    <w:multiLevelType w:val="hybridMultilevel"/>
    <w:tmpl w:val="A3EAD8F2"/>
    <w:lvl w:ilvl="0" w:tplc="04090005">
      <w:start w:val="1"/>
      <w:numFmt w:val="bullet"/>
      <w:lvlText w:val=""/>
      <w:lvlJc w:val="left"/>
      <w:pPr>
        <w:ind w:left="734" w:hanging="360"/>
      </w:pPr>
      <w:rPr>
        <w:rFonts w:ascii="Wingdings" w:hAnsi="Wingding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1" w15:restartNumberingAfterBreak="0">
    <w:nsid w:val="18A05FD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F3F5A37"/>
    <w:multiLevelType w:val="hybridMultilevel"/>
    <w:tmpl w:val="2A486652"/>
    <w:lvl w:ilvl="0" w:tplc="1680AC4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1907EA"/>
    <w:multiLevelType w:val="hybridMultilevel"/>
    <w:tmpl w:val="819475D0"/>
    <w:lvl w:ilvl="0" w:tplc="C1323152">
      <w:start w:val="1"/>
      <w:numFmt w:val="decimal"/>
      <w:lvlText w:val="%1."/>
      <w:lvlJc w:val="left"/>
      <w:pPr>
        <w:tabs>
          <w:tab w:val="num" w:pos="1144"/>
        </w:tabs>
        <w:ind w:left="1144" w:hanging="765"/>
      </w:pPr>
      <w:rPr>
        <w:rFonts w:hint="default"/>
      </w:rPr>
    </w:lvl>
    <w:lvl w:ilvl="1" w:tplc="04090019" w:tentative="1">
      <w:start w:val="1"/>
      <w:numFmt w:val="lowerLetter"/>
      <w:lvlText w:val="%2."/>
      <w:lvlJc w:val="left"/>
      <w:pPr>
        <w:tabs>
          <w:tab w:val="num" w:pos="1459"/>
        </w:tabs>
        <w:ind w:left="1459" w:hanging="360"/>
      </w:pPr>
    </w:lvl>
    <w:lvl w:ilvl="2" w:tplc="0409001B" w:tentative="1">
      <w:start w:val="1"/>
      <w:numFmt w:val="lowerRoman"/>
      <w:lvlText w:val="%3."/>
      <w:lvlJc w:val="right"/>
      <w:pPr>
        <w:tabs>
          <w:tab w:val="num" w:pos="2179"/>
        </w:tabs>
        <w:ind w:left="2179" w:hanging="180"/>
      </w:pPr>
    </w:lvl>
    <w:lvl w:ilvl="3" w:tplc="0409000F" w:tentative="1">
      <w:start w:val="1"/>
      <w:numFmt w:val="decimal"/>
      <w:lvlText w:val="%4."/>
      <w:lvlJc w:val="left"/>
      <w:pPr>
        <w:tabs>
          <w:tab w:val="num" w:pos="2899"/>
        </w:tabs>
        <w:ind w:left="2899" w:hanging="360"/>
      </w:pPr>
    </w:lvl>
    <w:lvl w:ilvl="4" w:tplc="04090019" w:tentative="1">
      <w:start w:val="1"/>
      <w:numFmt w:val="lowerLetter"/>
      <w:lvlText w:val="%5."/>
      <w:lvlJc w:val="left"/>
      <w:pPr>
        <w:tabs>
          <w:tab w:val="num" w:pos="3619"/>
        </w:tabs>
        <w:ind w:left="3619" w:hanging="360"/>
      </w:pPr>
    </w:lvl>
    <w:lvl w:ilvl="5" w:tplc="0409001B" w:tentative="1">
      <w:start w:val="1"/>
      <w:numFmt w:val="lowerRoman"/>
      <w:lvlText w:val="%6."/>
      <w:lvlJc w:val="right"/>
      <w:pPr>
        <w:tabs>
          <w:tab w:val="num" w:pos="4339"/>
        </w:tabs>
        <w:ind w:left="4339" w:hanging="180"/>
      </w:pPr>
    </w:lvl>
    <w:lvl w:ilvl="6" w:tplc="0409000F" w:tentative="1">
      <w:start w:val="1"/>
      <w:numFmt w:val="decimal"/>
      <w:lvlText w:val="%7."/>
      <w:lvlJc w:val="left"/>
      <w:pPr>
        <w:tabs>
          <w:tab w:val="num" w:pos="5059"/>
        </w:tabs>
        <w:ind w:left="5059" w:hanging="360"/>
      </w:pPr>
    </w:lvl>
    <w:lvl w:ilvl="7" w:tplc="04090019" w:tentative="1">
      <w:start w:val="1"/>
      <w:numFmt w:val="lowerLetter"/>
      <w:lvlText w:val="%8."/>
      <w:lvlJc w:val="left"/>
      <w:pPr>
        <w:tabs>
          <w:tab w:val="num" w:pos="5779"/>
        </w:tabs>
        <w:ind w:left="5779" w:hanging="360"/>
      </w:pPr>
    </w:lvl>
    <w:lvl w:ilvl="8" w:tplc="0409001B" w:tentative="1">
      <w:start w:val="1"/>
      <w:numFmt w:val="lowerRoman"/>
      <w:lvlText w:val="%9."/>
      <w:lvlJc w:val="right"/>
      <w:pPr>
        <w:tabs>
          <w:tab w:val="num" w:pos="6499"/>
        </w:tabs>
        <w:ind w:left="6499" w:hanging="180"/>
      </w:pPr>
    </w:lvl>
  </w:abstractNum>
  <w:abstractNum w:abstractNumId="14" w15:restartNumberingAfterBreak="0">
    <w:nsid w:val="24661673"/>
    <w:multiLevelType w:val="hybridMultilevel"/>
    <w:tmpl w:val="B3DA3648"/>
    <w:lvl w:ilvl="0" w:tplc="64AC8D2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6623FA2"/>
    <w:multiLevelType w:val="hybridMultilevel"/>
    <w:tmpl w:val="368ACB10"/>
    <w:lvl w:ilvl="0" w:tplc="BDC48358">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6" w15:restartNumberingAfterBreak="0">
    <w:nsid w:val="26AC3EC3"/>
    <w:multiLevelType w:val="hybridMultilevel"/>
    <w:tmpl w:val="1C44AA70"/>
    <w:lvl w:ilvl="0" w:tplc="4258B63E">
      <w:start w:val="1"/>
      <w:numFmt w:val="decimalZero"/>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B81B58"/>
    <w:multiLevelType w:val="hybridMultilevel"/>
    <w:tmpl w:val="074A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D3316D"/>
    <w:multiLevelType w:val="multilevel"/>
    <w:tmpl w:val="8EC23E96"/>
    <w:lvl w:ilvl="0">
      <w:start w:val="16"/>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15:restartNumberingAfterBreak="0">
    <w:nsid w:val="28AF0C46"/>
    <w:multiLevelType w:val="hybridMultilevel"/>
    <w:tmpl w:val="E6EED1AA"/>
    <w:lvl w:ilvl="0" w:tplc="40090001">
      <w:start w:val="1"/>
      <w:numFmt w:val="bullet"/>
      <w:lvlText w:val=""/>
      <w:lvlJc w:val="left"/>
      <w:pPr>
        <w:ind w:left="360" w:hanging="360"/>
      </w:pPr>
      <w:rPr>
        <w:rFonts w:ascii="Symbol" w:hAnsi="Symbol"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2A5B22BE"/>
    <w:multiLevelType w:val="hybridMultilevel"/>
    <w:tmpl w:val="87E257C2"/>
    <w:lvl w:ilvl="0" w:tplc="A3849E18">
      <w:start w:val="1"/>
      <w:numFmt w:val="decimal"/>
      <w:lvlText w:val="%1."/>
      <w:lvlJc w:val="left"/>
      <w:pPr>
        <w:tabs>
          <w:tab w:val="num" w:pos="1050"/>
        </w:tabs>
        <w:ind w:left="1050" w:hanging="105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AF35674"/>
    <w:multiLevelType w:val="hybridMultilevel"/>
    <w:tmpl w:val="CF76A1B4"/>
    <w:lvl w:ilvl="0" w:tplc="E0FA63D2">
      <w:start w:val="2"/>
      <w:numFmt w:val="lowerLetter"/>
      <w:lvlText w:val="%1)"/>
      <w:lvlJc w:val="left"/>
      <w:pPr>
        <w:tabs>
          <w:tab w:val="num" w:pos="1800"/>
        </w:tabs>
        <w:ind w:left="1800" w:hanging="360"/>
      </w:pPr>
      <w:rPr>
        <w:rFonts w:cs="Aria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CD92AFC"/>
    <w:multiLevelType w:val="hybridMultilevel"/>
    <w:tmpl w:val="693C9BE6"/>
    <w:lvl w:ilvl="0" w:tplc="B34C1686">
      <w:start w:val="1"/>
      <w:numFmt w:val="decimal"/>
      <w:lvlText w:val="%1."/>
      <w:lvlJc w:val="left"/>
      <w:pPr>
        <w:ind w:left="765" w:hanging="360"/>
      </w:pPr>
      <w:rPr>
        <w:rFonts w:hint="default"/>
      </w:rPr>
    </w:lvl>
    <w:lvl w:ilvl="1" w:tplc="40090019" w:tentative="1">
      <w:start w:val="1"/>
      <w:numFmt w:val="lowerLetter"/>
      <w:lvlText w:val="%2."/>
      <w:lvlJc w:val="left"/>
      <w:pPr>
        <w:ind w:left="1485" w:hanging="360"/>
      </w:pPr>
    </w:lvl>
    <w:lvl w:ilvl="2" w:tplc="4009001B" w:tentative="1">
      <w:start w:val="1"/>
      <w:numFmt w:val="lowerRoman"/>
      <w:lvlText w:val="%3."/>
      <w:lvlJc w:val="right"/>
      <w:pPr>
        <w:ind w:left="2205" w:hanging="180"/>
      </w:pPr>
    </w:lvl>
    <w:lvl w:ilvl="3" w:tplc="4009000F" w:tentative="1">
      <w:start w:val="1"/>
      <w:numFmt w:val="decimal"/>
      <w:lvlText w:val="%4."/>
      <w:lvlJc w:val="left"/>
      <w:pPr>
        <w:ind w:left="2925" w:hanging="360"/>
      </w:pPr>
    </w:lvl>
    <w:lvl w:ilvl="4" w:tplc="40090019" w:tentative="1">
      <w:start w:val="1"/>
      <w:numFmt w:val="lowerLetter"/>
      <w:lvlText w:val="%5."/>
      <w:lvlJc w:val="left"/>
      <w:pPr>
        <w:ind w:left="3645" w:hanging="360"/>
      </w:pPr>
    </w:lvl>
    <w:lvl w:ilvl="5" w:tplc="4009001B" w:tentative="1">
      <w:start w:val="1"/>
      <w:numFmt w:val="lowerRoman"/>
      <w:lvlText w:val="%6."/>
      <w:lvlJc w:val="right"/>
      <w:pPr>
        <w:ind w:left="4365" w:hanging="180"/>
      </w:pPr>
    </w:lvl>
    <w:lvl w:ilvl="6" w:tplc="4009000F" w:tentative="1">
      <w:start w:val="1"/>
      <w:numFmt w:val="decimal"/>
      <w:lvlText w:val="%7."/>
      <w:lvlJc w:val="left"/>
      <w:pPr>
        <w:ind w:left="5085" w:hanging="360"/>
      </w:pPr>
    </w:lvl>
    <w:lvl w:ilvl="7" w:tplc="40090019" w:tentative="1">
      <w:start w:val="1"/>
      <w:numFmt w:val="lowerLetter"/>
      <w:lvlText w:val="%8."/>
      <w:lvlJc w:val="left"/>
      <w:pPr>
        <w:ind w:left="5805" w:hanging="360"/>
      </w:pPr>
    </w:lvl>
    <w:lvl w:ilvl="8" w:tplc="4009001B" w:tentative="1">
      <w:start w:val="1"/>
      <w:numFmt w:val="lowerRoman"/>
      <w:lvlText w:val="%9."/>
      <w:lvlJc w:val="right"/>
      <w:pPr>
        <w:ind w:left="6525" w:hanging="180"/>
      </w:pPr>
    </w:lvl>
  </w:abstractNum>
  <w:abstractNum w:abstractNumId="23" w15:restartNumberingAfterBreak="0">
    <w:nsid w:val="2E8148A5"/>
    <w:multiLevelType w:val="singleLevel"/>
    <w:tmpl w:val="41AA63F2"/>
    <w:lvl w:ilvl="0">
      <w:start w:val="6"/>
      <w:numFmt w:val="bullet"/>
      <w:lvlText w:val="-"/>
      <w:lvlJc w:val="left"/>
      <w:pPr>
        <w:tabs>
          <w:tab w:val="num" w:pos="720"/>
        </w:tabs>
        <w:ind w:left="720" w:hanging="720"/>
      </w:pPr>
      <w:rPr>
        <w:rFonts w:ascii="Times New Roman" w:hAnsi="Times New Roman" w:hint="default"/>
      </w:rPr>
    </w:lvl>
  </w:abstractNum>
  <w:abstractNum w:abstractNumId="24" w15:restartNumberingAfterBreak="0">
    <w:nsid w:val="2FE3506B"/>
    <w:multiLevelType w:val="hybridMultilevel"/>
    <w:tmpl w:val="8FA08396"/>
    <w:lvl w:ilvl="0" w:tplc="BA6EBC3A">
      <w:start w:val="1"/>
      <w:numFmt w:val="lowerRoman"/>
      <w:lvlText w:val="%1)"/>
      <w:lvlJc w:val="left"/>
      <w:pPr>
        <w:tabs>
          <w:tab w:val="num" w:pos="2989"/>
        </w:tabs>
        <w:ind w:left="2989" w:hanging="720"/>
      </w:pPr>
      <w:rPr>
        <w:rFonts w:hint="default"/>
      </w:rPr>
    </w:lvl>
    <w:lvl w:ilvl="1" w:tplc="A838E690">
      <w:start w:val="1"/>
      <w:numFmt w:val="lowerLetter"/>
      <w:lvlText w:val="%2)"/>
      <w:lvlJc w:val="left"/>
      <w:pPr>
        <w:tabs>
          <w:tab w:val="num" w:pos="1495"/>
        </w:tabs>
        <w:ind w:left="1495"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A3485F"/>
    <w:multiLevelType w:val="hybridMultilevel"/>
    <w:tmpl w:val="0994EBF0"/>
    <w:lvl w:ilvl="0" w:tplc="04090005">
      <w:start w:val="1"/>
      <w:numFmt w:val="bullet"/>
      <w:lvlText w:val=""/>
      <w:lvlJc w:val="left"/>
      <w:pPr>
        <w:ind w:left="734" w:hanging="360"/>
      </w:pPr>
      <w:rPr>
        <w:rFonts w:ascii="Wingdings" w:hAnsi="Wingding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6" w15:restartNumberingAfterBreak="0">
    <w:nsid w:val="34427957"/>
    <w:multiLevelType w:val="hybridMultilevel"/>
    <w:tmpl w:val="8DCEA4CC"/>
    <w:lvl w:ilvl="0" w:tplc="2C505B1A">
      <w:start w:val="1"/>
      <w:numFmt w:val="lowerLetter"/>
      <w:lvlText w:val="%1."/>
      <w:lvlJc w:val="left"/>
      <w:pPr>
        <w:ind w:left="749" w:hanging="360"/>
      </w:pPr>
      <w:rPr>
        <w:rFonts w:hint="default"/>
      </w:rPr>
    </w:lvl>
    <w:lvl w:ilvl="1" w:tplc="40090019" w:tentative="1">
      <w:start w:val="1"/>
      <w:numFmt w:val="lowerLetter"/>
      <w:lvlText w:val="%2."/>
      <w:lvlJc w:val="left"/>
      <w:pPr>
        <w:ind w:left="1469" w:hanging="360"/>
      </w:pPr>
    </w:lvl>
    <w:lvl w:ilvl="2" w:tplc="4009001B" w:tentative="1">
      <w:start w:val="1"/>
      <w:numFmt w:val="lowerRoman"/>
      <w:lvlText w:val="%3."/>
      <w:lvlJc w:val="right"/>
      <w:pPr>
        <w:ind w:left="2189" w:hanging="180"/>
      </w:pPr>
    </w:lvl>
    <w:lvl w:ilvl="3" w:tplc="4009000F" w:tentative="1">
      <w:start w:val="1"/>
      <w:numFmt w:val="decimal"/>
      <w:lvlText w:val="%4."/>
      <w:lvlJc w:val="left"/>
      <w:pPr>
        <w:ind w:left="2909" w:hanging="360"/>
      </w:pPr>
    </w:lvl>
    <w:lvl w:ilvl="4" w:tplc="40090019" w:tentative="1">
      <w:start w:val="1"/>
      <w:numFmt w:val="lowerLetter"/>
      <w:lvlText w:val="%5."/>
      <w:lvlJc w:val="left"/>
      <w:pPr>
        <w:ind w:left="3629" w:hanging="360"/>
      </w:pPr>
    </w:lvl>
    <w:lvl w:ilvl="5" w:tplc="4009001B" w:tentative="1">
      <w:start w:val="1"/>
      <w:numFmt w:val="lowerRoman"/>
      <w:lvlText w:val="%6."/>
      <w:lvlJc w:val="right"/>
      <w:pPr>
        <w:ind w:left="4349" w:hanging="180"/>
      </w:pPr>
    </w:lvl>
    <w:lvl w:ilvl="6" w:tplc="4009000F" w:tentative="1">
      <w:start w:val="1"/>
      <w:numFmt w:val="decimal"/>
      <w:lvlText w:val="%7."/>
      <w:lvlJc w:val="left"/>
      <w:pPr>
        <w:ind w:left="5069" w:hanging="360"/>
      </w:pPr>
    </w:lvl>
    <w:lvl w:ilvl="7" w:tplc="40090019" w:tentative="1">
      <w:start w:val="1"/>
      <w:numFmt w:val="lowerLetter"/>
      <w:lvlText w:val="%8."/>
      <w:lvlJc w:val="left"/>
      <w:pPr>
        <w:ind w:left="5789" w:hanging="360"/>
      </w:pPr>
    </w:lvl>
    <w:lvl w:ilvl="8" w:tplc="4009001B" w:tentative="1">
      <w:start w:val="1"/>
      <w:numFmt w:val="lowerRoman"/>
      <w:lvlText w:val="%9."/>
      <w:lvlJc w:val="right"/>
      <w:pPr>
        <w:ind w:left="6509" w:hanging="180"/>
      </w:pPr>
    </w:lvl>
  </w:abstractNum>
  <w:abstractNum w:abstractNumId="27" w15:restartNumberingAfterBreak="0">
    <w:nsid w:val="37EA42B0"/>
    <w:multiLevelType w:val="hybridMultilevel"/>
    <w:tmpl w:val="85A47390"/>
    <w:lvl w:ilvl="0" w:tplc="8EA25B5E">
      <w:start w:val="1"/>
      <w:numFmt w:val="low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96F046D"/>
    <w:multiLevelType w:val="multilevel"/>
    <w:tmpl w:val="03FC2AFC"/>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3A0048CE"/>
    <w:multiLevelType w:val="multilevel"/>
    <w:tmpl w:val="E2382BC4"/>
    <w:lvl w:ilvl="0">
      <w:start w:val="5"/>
      <w:numFmt w:val="decimal"/>
      <w:lvlText w:val="%1."/>
      <w:lvlJc w:val="left"/>
      <w:pPr>
        <w:ind w:left="360" w:hanging="360"/>
      </w:pPr>
      <w:rPr>
        <w:rFonts w:hint="default"/>
        <w:b/>
      </w:rPr>
    </w:lvl>
    <w:lvl w:ilvl="1">
      <w:start w:val="3"/>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0" w15:restartNumberingAfterBreak="0">
    <w:nsid w:val="3B782E71"/>
    <w:multiLevelType w:val="hybridMultilevel"/>
    <w:tmpl w:val="AA3C6C08"/>
    <w:lvl w:ilvl="0" w:tplc="14F2C644">
      <w:start w:val="1"/>
      <w:numFmt w:val="lowerLetter"/>
      <w:lvlText w:val="(%1)"/>
      <w:lvlJc w:val="left"/>
      <w:pPr>
        <w:tabs>
          <w:tab w:val="num" w:pos="645"/>
        </w:tabs>
        <w:ind w:left="645" w:hanging="390"/>
      </w:pPr>
      <w:rPr>
        <w:rFonts w:hint="default"/>
      </w:rPr>
    </w:lvl>
    <w:lvl w:ilvl="1" w:tplc="04090019" w:tentative="1">
      <w:start w:val="1"/>
      <w:numFmt w:val="lowerLetter"/>
      <w:lvlText w:val="%2."/>
      <w:lvlJc w:val="left"/>
      <w:pPr>
        <w:tabs>
          <w:tab w:val="num" w:pos="1335"/>
        </w:tabs>
        <w:ind w:left="1335" w:hanging="360"/>
      </w:pPr>
    </w:lvl>
    <w:lvl w:ilvl="2" w:tplc="0409001B" w:tentative="1">
      <w:start w:val="1"/>
      <w:numFmt w:val="lowerRoman"/>
      <w:lvlText w:val="%3."/>
      <w:lvlJc w:val="right"/>
      <w:pPr>
        <w:tabs>
          <w:tab w:val="num" w:pos="2055"/>
        </w:tabs>
        <w:ind w:left="2055" w:hanging="180"/>
      </w:pPr>
    </w:lvl>
    <w:lvl w:ilvl="3" w:tplc="0409000F" w:tentative="1">
      <w:start w:val="1"/>
      <w:numFmt w:val="decimal"/>
      <w:lvlText w:val="%4."/>
      <w:lvlJc w:val="left"/>
      <w:pPr>
        <w:tabs>
          <w:tab w:val="num" w:pos="2775"/>
        </w:tabs>
        <w:ind w:left="2775" w:hanging="360"/>
      </w:pPr>
    </w:lvl>
    <w:lvl w:ilvl="4" w:tplc="04090019" w:tentative="1">
      <w:start w:val="1"/>
      <w:numFmt w:val="lowerLetter"/>
      <w:lvlText w:val="%5."/>
      <w:lvlJc w:val="left"/>
      <w:pPr>
        <w:tabs>
          <w:tab w:val="num" w:pos="3495"/>
        </w:tabs>
        <w:ind w:left="3495" w:hanging="360"/>
      </w:pPr>
    </w:lvl>
    <w:lvl w:ilvl="5" w:tplc="0409001B" w:tentative="1">
      <w:start w:val="1"/>
      <w:numFmt w:val="lowerRoman"/>
      <w:lvlText w:val="%6."/>
      <w:lvlJc w:val="right"/>
      <w:pPr>
        <w:tabs>
          <w:tab w:val="num" w:pos="4215"/>
        </w:tabs>
        <w:ind w:left="4215" w:hanging="180"/>
      </w:pPr>
    </w:lvl>
    <w:lvl w:ilvl="6" w:tplc="0409000F" w:tentative="1">
      <w:start w:val="1"/>
      <w:numFmt w:val="decimal"/>
      <w:lvlText w:val="%7."/>
      <w:lvlJc w:val="left"/>
      <w:pPr>
        <w:tabs>
          <w:tab w:val="num" w:pos="4935"/>
        </w:tabs>
        <w:ind w:left="4935" w:hanging="360"/>
      </w:pPr>
    </w:lvl>
    <w:lvl w:ilvl="7" w:tplc="04090019" w:tentative="1">
      <w:start w:val="1"/>
      <w:numFmt w:val="lowerLetter"/>
      <w:lvlText w:val="%8."/>
      <w:lvlJc w:val="left"/>
      <w:pPr>
        <w:tabs>
          <w:tab w:val="num" w:pos="5655"/>
        </w:tabs>
        <w:ind w:left="5655" w:hanging="360"/>
      </w:pPr>
    </w:lvl>
    <w:lvl w:ilvl="8" w:tplc="0409001B" w:tentative="1">
      <w:start w:val="1"/>
      <w:numFmt w:val="lowerRoman"/>
      <w:lvlText w:val="%9."/>
      <w:lvlJc w:val="right"/>
      <w:pPr>
        <w:tabs>
          <w:tab w:val="num" w:pos="6375"/>
        </w:tabs>
        <w:ind w:left="6375" w:hanging="180"/>
      </w:pPr>
    </w:lvl>
  </w:abstractNum>
  <w:abstractNum w:abstractNumId="31" w15:restartNumberingAfterBreak="0">
    <w:nsid w:val="4A6E1212"/>
    <w:multiLevelType w:val="hybridMultilevel"/>
    <w:tmpl w:val="368ACB10"/>
    <w:lvl w:ilvl="0" w:tplc="BDC48358">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2" w15:restartNumberingAfterBreak="0">
    <w:nsid w:val="4DD77227"/>
    <w:multiLevelType w:val="hybridMultilevel"/>
    <w:tmpl w:val="3776FADC"/>
    <w:lvl w:ilvl="0" w:tplc="0409000F">
      <w:start w:val="3"/>
      <w:numFmt w:val="decimal"/>
      <w:lvlText w:val="%1."/>
      <w:lvlJc w:val="left"/>
      <w:pPr>
        <w:tabs>
          <w:tab w:val="num" w:pos="720"/>
        </w:tabs>
        <w:ind w:left="720" w:hanging="360"/>
      </w:pPr>
      <w:rPr>
        <w:rFonts w:hint="default"/>
      </w:rPr>
    </w:lvl>
    <w:lvl w:ilvl="1" w:tplc="740ED336">
      <w:start w:val="7"/>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EAA0FC8"/>
    <w:multiLevelType w:val="hybridMultilevel"/>
    <w:tmpl w:val="9904B054"/>
    <w:lvl w:ilvl="0" w:tplc="08983054">
      <w:start w:val="1"/>
      <w:numFmt w:val="lowerRoman"/>
      <w:lvlText w:val="%1."/>
      <w:lvlJc w:val="left"/>
      <w:pPr>
        <w:ind w:left="2520" w:hanging="720"/>
      </w:pPr>
      <w:rPr>
        <w:rFonts w:hint="default"/>
      </w:rPr>
    </w:lvl>
    <w:lvl w:ilvl="1" w:tplc="F920E5D0">
      <w:start w:val="1"/>
      <w:numFmt w:val="decimal"/>
      <w:lvlText w:val="%2."/>
      <w:lvlJc w:val="left"/>
      <w:pPr>
        <w:tabs>
          <w:tab w:val="num" w:pos="3210"/>
        </w:tabs>
        <w:ind w:left="3210" w:hanging="690"/>
      </w:pPr>
      <w:rPr>
        <w:rFonts w:hint="default"/>
      </w:rPr>
    </w:lvl>
    <w:lvl w:ilvl="2" w:tplc="4009001B">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34" w15:restartNumberingAfterBreak="0">
    <w:nsid w:val="54A742E1"/>
    <w:multiLevelType w:val="hybridMultilevel"/>
    <w:tmpl w:val="5B600C94"/>
    <w:lvl w:ilvl="0" w:tplc="FB0EFAAC">
      <w:start w:val="1"/>
      <w:numFmt w:val="decimal"/>
      <w:lvlText w:val="%1."/>
      <w:lvlJc w:val="left"/>
      <w:pPr>
        <w:ind w:left="749" w:hanging="360"/>
      </w:pPr>
      <w:rPr>
        <w:rFonts w:hint="defaul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5" w15:restartNumberingAfterBreak="0">
    <w:nsid w:val="58AC0EDF"/>
    <w:multiLevelType w:val="multilevel"/>
    <w:tmpl w:val="4A921C44"/>
    <w:lvl w:ilvl="0">
      <w:start w:val="3"/>
      <w:numFmt w:val="decimal"/>
      <w:lvlText w:val="%1"/>
      <w:lvlJc w:val="left"/>
      <w:pPr>
        <w:tabs>
          <w:tab w:val="num" w:pos="750"/>
        </w:tabs>
        <w:ind w:left="750" w:hanging="750"/>
      </w:pPr>
      <w:rPr>
        <w:rFonts w:hint="default"/>
      </w:rPr>
    </w:lvl>
    <w:lvl w:ilvl="1">
      <w:start w:val="1"/>
      <w:numFmt w:val="decimal"/>
      <w:lvlText w:val="%1.%2"/>
      <w:lvlJc w:val="left"/>
      <w:pPr>
        <w:tabs>
          <w:tab w:val="num" w:pos="750"/>
        </w:tabs>
        <w:ind w:left="750" w:hanging="750"/>
      </w:pPr>
      <w:rPr>
        <w:rFonts w:hint="default"/>
      </w:rPr>
    </w:lvl>
    <w:lvl w:ilvl="2">
      <w:start w:val="3"/>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750"/>
        </w:tabs>
        <w:ind w:left="750" w:hanging="750"/>
      </w:pPr>
      <w:rPr>
        <w:rFonts w:hint="default"/>
      </w:rPr>
    </w:lvl>
    <w:lvl w:ilvl="5">
      <w:start w:val="1"/>
      <w:numFmt w:val="decimal"/>
      <w:lvlText w:val="%1.%2.%3.%4.%5.%6"/>
      <w:lvlJc w:val="left"/>
      <w:pPr>
        <w:tabs>
          <w:tab w:val="num" w:pos="750"/>
        </w:tabs>
        <w:ind w:left="750" w:hanging="750"/>
      </w:pPr>
      <w:rPr>
        <w:rFonts w:hint="default"/>
      </w:rPr>
    </w:lvl>
    <w:lvl w:ilvl="6">
      <w:start w:val="1"/>
      <w:numFmt w:val="decimal"/>
      <w:lvlText w:val="%1.%2.%3.%4.%5.%6.%7"/>
      <w:lvlJc w:val="left"/>
      <w:pPr>
        <w:tabs>
          <w:tab w:val="num" w:pos="750"/>
        </w:tabs>
        <w:ind w:left="750" w:hanging="750"/>
      </w:pPr>
      <w:rPr>
        <w:rFonts w:hint="default"/>
      </w:rPr>
    </w:lvl>
    <w:lvl w:ilvl="7">
      <w:start w:val="1"/>
      <w:numFmt w:val="decimal"/>
      <w:lvlText w:val="%1.%2.%3.%4.%5.%6.%7.%8"/>
      <w:lvlJc w:val="left"/>
      <w:pPr>
        <w:tabs>
          <w:tab w:val="num" w:pos="750"/>
        </w:tabs>
        <w:ind w:left="750" w:hanging="750"/>
      </w:pPr>
      <w:rPr>
        <w:rFonts w:hint="default"/>
      </w:rPr>
    </w:lvl>
    <w:lvl w:ilvl="8">
      <w:start w:val="1"/>
      <w:numFmt w:val="decimal"/>
      <w:lvlText w:val="%1.%2.%3.%4.%5.%6.%7.%8.%9"/>
      <w:lvlJc w:val="left"/>
      <w:pPr>
        <w:tabs>
          <w:tab w:val="num" w:pos="750"/>
        </w:tabs>
        <w:ind w:left="750" w:hanging="750"/>
      </w:pPr>
      <w:rPr>
        <w:rFonts w:hint="default"/>
      </w:rPr>
    </w:lvl>
  </w:abstractNum>
  <w:abstractNum w:abstractNumId="36" w15:restartNumberingAfterBreak="0">
    <w:nsid w:val="5A4C6F58"/>
    <w:multiLevelType w:val="hybridMultilevel"/>
    <w:tmpl w:val="8AF6ABA6"/>
    <w:lvl w:ilvl="0" w:tplc="40090017">
      <w:start w:val="1"/>
      <w:numFmt w:val="lowerLetter"/>
      <w:lvlText w:val="%1)"/>
      <w:lvlJc w:val="left"/>
      <w:pPr>
        <w:ind w:left="1109" w:hanging="360"/>
      </w:pPr>
    </w:lvl>
    <w:lvl w:ilvl="1" w:tplc="40090019" w:tentative="1">
      <w:start w:val="1"/>
      <w:numFmt w:val="lowerLetter"/>
      <w:lvlText w:val="%2."/>
      <w:lvlJc w:val="left"/>
      <w:pPr>
        <w:ind w:left="1829" w:hanging="360"/>
      </w:pPr>
    </w:lvl>
    <w:lvl w:ilvl="2" w:tplc="4009001B" w:tentative="1">
      <w:start w:val="1"/>
      <w:numFmt w:val="lowerRoman"/>
      <w:lvlText w:val="%3."/>
      <w:lvlJc w:val="right"/>
      <w:pPr>
        <w:ind w:left="2549" w:hanging="180"/>
      </w:pPr>
    </w:lvl>
    <w:lvl w:ilvl="3" w:tplc="4009000F" w:tentative="1">
      <w:start w:val="1"/>
      <w:numFmt w:val="decimal"/>
      <w:lvlText w:val="%4."/>
      <w:lvlJc w:val="left"/>
      <w:pPr>
        <w:ind w:left="3269" w:hanging="360"/>
      </w:pPr>
    </w:lvl>
    <w:lvl w:ilvl="4" w:tplc="40090019" w:tentative="1">
      <w:start w:val="1"/>
      <w:numFmt w:val="lowerLetter"/>
      <w:lvlText w:val="%5."/>
      <w:lvlJc w:val="left"/>
      <w:pPr>
        <w:ind w:left="3989" w:hanging="360"/>
      </w:pPr>
    </w:lvl>
    <w:lvl w:ilvl="5" w:tplc="4009001B" w:tentative="1">
      <w:start w:val="1"/>
      <w:numFmt w:val="lowerRoman"/>
      <w:lvlText w:val="%6."/>
      <w:lvlJc w:val="right"/>
      <w:pPr>
        <w:ind w:left="4709" w:hanging="180"/>
      </w:pPr>
    </w:lvl>
    <w:lvl w:ilvl="6" w:tplc="4009000F" w:tentative="1">
      <w:start w:val="1"/>
      <w:numFmt w:val="decimal"/>
      <w:lvlText w:val="%7."/>
      <w:lvlJc w:val="left"/>
      <w:pPr>
        <w:ind w:left="5429" w:hanging="360"/>
      </w:pPr>
    </w:lvl>
    <w:lvl w:ilvl="7" w:tplc="40090019" w:tentative="1">
      <w:start w:val="1"/>
      <w:numFmt w:val="lowerLetter"/>
      <w:lvlText w:val="%8."/>
      <w:lvlJc w:val="left"/>
      <w:pPr>
        <w:ind w:left="6149" w:hanging="360"/>
      </w:pPr>
    </w:lvl>
    <w:lvl w:ilvl="8" w:tplc="4009001B" w:tentative="1">
      <w:start w:val="1"/>
      <w:numFmt w:val="lowerRoman"/>
      <w:lvlText w:val="%9."/>
      <w:lvlJc w:val="right"/>
      <w:pPr>
        <w:ind w:left="6869" w:hanging="180"/>
      </w:pPr>
    </w:lvl>
  </w:abstractNum>
  <w:abstractNum w:abstractNumId="37" w15:restartNumberingAfterBreak="0">
    <w:nsid w:val="639C18EE"/>
    <w:multiLevelType w:val="hybridMultilevel"/>
    <w:tmpl w:val="982432EE"/>
    <w:lvl w:ilvl="0" w:tplc="918E94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56B0196"/>
    <w:multiLevelType w:val="hybridMultilevel"/>
    <w:tmpl w:val="C6D0B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B03AF3"/>
    <w:multiLevelType w:val="hybridMultilevel"/>
    <w:tmpl w:val="1E363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2F75E6"/>
    <w:multiLevelType w:val="multilevel"/>
    <w:tmpl w:val="88A24604"/>
    <w:lvl w:ilvl="0">
      <w:start w:val="4"/>
      <w:numFmt w:val="decimal"/>
      <w:lvlText w:val="%1"/>
      <w:lvlJc w:val="left"/>
      <w:pPr>
        <w:tabs>
          <w:tab w:val="num" w:pos="780"/>
        </w:tabs>
        <w:ind w:left="780" w:hanging="780"/>
      </w:pPr>
      <w:rPr>
        <w:rFonts w:ascii="Times New Roman" w:hAnsi="Times New Roman" w:cs="Times New Roman" w:hint="default"/>
        <w:b/>
        <w:sz w:val="24"/>
      </w:rPr>
    </w:lvl>
    <w:lvl w:ilvl="1">
      <w:start w:val="3"/>
      <w:numFmt w:val="decimal"/>
      <w:lvlText w:val="%1.%2"/>
      <w:lvlJc w:val="left"/>
      <w:pPr>
        <w:tabs>
          <w:tab w:val="num" w:pos="780"/>
        </w:tabs>
        <w:ind w:left="780" w:hanging="780"/>
      </w:pPr>
      <w:rPr>
        <w:rFonts w:ascii="Times New Roman" w:hAnsi="Times New Roman" w:cs="Times New Roman" w:hint="default"/>
        <w:b/>
        <w:sz w:val="24"/>
      </w:rPr>
    </w:lvl>
    <w:lvl w:ilvl="2">
      <w:start w:val="1"/>
      <w:numFmt w:val="decimal"/>
      <w:lvlText w:val="%1.%2.%3"/>
      <w:lvlJc w:val="left"/>
      <w:pPr>
        <w:tabs>
          <w:tab w:val="num" w:pos="780"/>
        </w:tabs>
        <w:ind w:left="780" w:hanging="780"/>
      </w:pPr>
      <w:rPr>
        <w:rFonts w:ascii="Times New Roman" w:hAnsi="Times New Roman" w:cs="Times New Roman" w:hint="default"/>
        <w:b/>
        <w:sz w:val="24"/>
      </w:rPr>
    </w:lvl>
    <w:lvl w:ilvl="3">
      <w:start w:val="1"/>
      <w:numFmt w:val="decimal"/>
      <w:lvlText w:val="%1.%2.%3.%4"/>
      <w:lvlJc w:val="left"/>
      <w:pPr>
        <w:tabs>
          <w:tab w:val="num" w:pos="1080"/>
        </w:tabs>
        <w:ind w:left="1080" w:hanging="1080"/>
      </w:pPr>
      <w:rPr>
        <w:rFonts w:ascii="Times New Roman" w:hAnsi="Times New Roman" w:cs="Times New Roman" w:hint="default"/>
        <w:b/>
        <w:sz w:val="24"/>
      </w:rPr>
    </w:lvl>
    <w:lvl w:ilvl="4">
      <w:start w:val="1"/>
      <w:numFmt w:val="decimal"/>
      <w:lvlText w:val="%1.%2.%3.%4.%5"/>
      <w:lvlJc w:val="left"/>
      <w:pPr>
        <w:tabs>
          <w:tab w:val="num" w:pos="1080"/>
        </w:tabs>
        <w:ind w:left="1080" w:hanging="1080"/>
      </w:pPr>
      <w:rPr>
        <w:rFonts w:ascii="Times New Roman" w:hAnsi="Times New Roman" w:cs="Times New Roman" w:hint="default"/>
        <w:b/>
        <w:sz w:val="24"/>
      </w:rPr>
    </w:lvl>
    <w:lvl w:ilvl="5">
      <w:start w:val="1"/>
      <w:numFmt w:val="decimal"/>
      <w:lvlText w:val="%1.%2.%3.%4.%5.%6"/>
      <w:lvlJc w:val="left"/>
      <w:pPr>
        <w:tabs>
          <w:tab w:val="num" w:pos="1440"/>
        </w:tabs>
        <w:ind w:left="1440" w:hanging="1440"/>
      </w:pPr>
      <w:rPr>
        <w:rFonts w:ascii="Times New Roman" w:hAnsi="Times New Roman" w:cs="Times New Roman" w:hint="default"/>
        <w:b/>
        <w:sz w:val="24"/>
      </w:rPr>
    </w:lvl>
    <w:lvl w:ilvl="6">
      <w:start w:val="1"/>
      <w:numFmt w:val="decimal"/>
      <w:lvlText w:val="%1.%2.%3.%4.%5.%6.%7"/>
      <w:lvlJc w:val="left"/>
      <w:pPr>
        <w:tabs>
          <w:tab w:val="num" w:pos="1440"/>
        </w:tabs>
        <w:ind w:left="1440" w:hanging="1440"/>
      </w:pPr>
      <w:rPr>
        <w:rFonts w:ascii="Times New Roman" w:hAnsi="Times New Roman" w:cs="Times New Roman" w:hint="default"/>
        <w:b/>
        <w:sz w:val="24"/>
      </w:rPr>
    </w:lvl>
    <w:lvl w:ilvl="7">
      <w:start w:val="1"/>
      <w:numFmt w:val="decimal"/>
      <w:lvlText w:val="%1.%2.%3.%4.%5.%6.%7.%8"/>
      <w:lvlJc w:val="left"/>
      <w:pPr>
        <w:tabs>
          <w:tab w:val="num" w:pos="1800"/>
        </w:tabs>
        <w:ind w:left="1800" w:hanging="1800"/>
      </w:pPr>
      <w:rPr>
        <w:rFonts w:ascii="Times New Roman" w:hAnsi="Times New Roman" w:cs="Times New Roman" w:hint="default"/>
        <w:b/>
        <w:sz w:val="24"/>
      </w:rPr>
    </w:lvl>
    <w:lvl w:ilvl="8">
      <w:start w:val="1"/>
      <w:numFmt w:val="decimal"/>
      <w:lvlText w:val="%1.%2.%3.%4.%5.%6.%7.%8.%9"/>
      <w:lvlJc w:val="left"/>
      <w:pPr>
        <w:tabs>
          <w:tab w:val="num" w:pos="1800"/>
        </w:tabs>
        <w:ind w:left="1800" w:hanging="1800"/>
      </w:pPr>
      <w:rPr>
        <w:rFonts w:ascii="Times New Roman" w:hAnsi="Times New Roman" w:cs="Times New Roman" w:hint="default"/>
        <w:b/>
        <w:sz w:val="24"/>
      </w:rPr>
    </w:lvl>
  </w:abstractNum>
  <w:abstractNum w:abstractNumId="41" w15:restartNumberingAfterBreak="0">
    <w:nsid w:val="6F06038E"/>
    <w:multiLevelType w:val="hybridMultilevel"/>
    <w:tmpl w:val="EF181C16"/>
    <w:lvl w:ilvl="0" w:tplc="7FF45374">
      <w:start w:val="1"/>
      <w:numFmt w:val="lowerRoman"/>
      <w:lvlText w:val="%1)"/>
      <w:lvlJc w:val="left"/>
      <w:pPr>
        <w:ind w:left="1155" w:hanging="729"/>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700E15F5"/>
    <w:multiLevelType w:val="multilevel"/>
    <w:tmpl w:val="3A287E4A"/>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b/>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43" w15:restartNumberingAfterBreak="0">
    <w:nsid w:val="7064715A"/>
    <w:multiLevelType w:val="hybridMultilevel"/>
    <w:tmpl w:val="9466A978"/>
    <w:lvl w:ilvl="0" w:tplc="EFB48A44">
      <w:start w:val="1"/>
      <w:numFmt w:val="lowerRoman"/>
      <w:lvlText w:val="%1)"/>
      <w:lvlJc w:val="left"/>
      <w:pPr>
        <w:tabs>
          <w:tab w:val="num" w:pos="1440"/>
        </w:tabs>
        <w:ind w:left="1440" w:hanging="720"/>
      </w:pPr>
      <w:rPr>
        <w:rFonts w:hint="default"/>
      </w:rPr>
    </w:lvl>
    <w:lvl w:ilvl="1" w:tplc="D09CB0E2">
      <w:start w:val="2"/>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2213F5F"/>
    <w:multiLevelType w:val="multilevel"/>
    <w:tmpl w:val="BD9C8ABE"/>
    <w:lvl w:ilvl="0">
      <w:start w:val="3"/>
      <w:numFmt w:val="decimal"/>
      <w:lvlText w:val="%1"/>
      <w:lvlJc w:val="left"/>
      <w:pPr>
        <w:tabs>
          <w:tab w:val="num" w:pos="765"/>
        </w:tabs>
        <w:ind w:left="765" w:hanging="765"/>
      </w:pPr>
      <w:rPr>
        <w:rFonts w:hint="default"/>
      </w:rPr>
    </w:lvl>
    <w:lvl w:ilvl="1">
      <w:start w:val="8"/>
      <w:numFmt w:val="decimal"/>
      <w:lvlText w:val="%1.%2"/>
      <w:lvlJc w:val="left"/>
      <w:pPr>
        <w:tabs>
          <w:tab w:val="num" w:pos="765"/>
        </w:tabs>
        <w:ind w:left="765" w:hanging="765"/>
      </w:pPr>
      <w:rPr>
        <w:rFonts w:hint="default"/>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5336BBE"/>
    <w:multiLevelType w:val="hybridMultilevel"/>
    <w:tmpl w:val="BFA6B5BE"/>
    <w:lvl w:ilvl="0" w:tplc="4BC2B8B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756E4FDA"/>
    <w:multiLevelType w:val="hybridMultilevel"/>
    <w:tmpl w:val="2CCE37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759235FD"/>
    <w:multiLevelType w:val="hybridMultilevel"/>
    <w:tmpl w:val="839ED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DD65F8"/>
    <w:multiLevelType w:val="multilevel"/>
    <w:tmpl w:val="3522A14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6167FB4"/>
    <w:multiLevelType w:val="hybridMultilevel"/>
    <w:tmpl w:val="A5309B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B30AD3"/>
    <w:multiLevelType w:val="hybridMultilevel"/>
    <w:tmpl w:val="A73082F2"/>
    <w:lvl w:ilvl="0" w:tplc="7AF0A44C">
      <w:start w:val="9"/>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1" w15:restartNumberingAfterBreak="0">
    <w:nsid w:val="77986729"/>
    <w:multiLevelType w:val="hybridMultilevel"/>
    <w:tmpl w:val="A93CC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C107AC"/>
    <w:multiLevelType w:val="hybridMultilevel"/>
    <w:tmpl w:val="D74C2A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480E72"/>
    <w:multiLevelType w:val="hybridMultilevel"/>
    <w:tmpl w:val="ABC091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7F56508B"/>
    <w:multiLevelType w:val="multilevel"/>
    <w:tmpl w:val="22EE59CC"/>
    <w:lvl w:ilvl="0">
      <w:start w:val="16"/>
      <w:numFmt w:val="decimal"/>
      <w:lvlText w:val="%1.0"/>
      <w:lvlJc w:val="left"/>
      <w:pPr>
        <w:ind w:left="420" w:hanging="420"/>
      </w:pPr>
      <w:rPr>
        <w:rFonts w:hint="default"/>
        <w:b/>
        <w:bCs/>
      </w:rPr>
    </w:lvl>
    <w:lvl w:ilvl="1">
      <w:start w:val="1"/>
      <w:numFmt w:val="decimal"/>
      <w:lvlText w:val="%1.%2"/>
      <w:lvlJc w:val="left"/>
      <w:pPr>
        <w:ind w:left="1140" w:hanging="4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2"/>
  </w:num>
  <w:num w:numId="2">
    <w:abstractNumId w:val="1"/>
  </w:num>
  <w:num w:numId="3">
    <w:abstractNumId w:val="23"/>
  </w:num>
  <w:num w:numId="4">
    <w:abstractNumId w:val="24"/>
  </w:num>
  <w:num w:numId="5">
    <w:abstractNumId w:val="6"/>
  </w:num>
  <w:num w:numId="6">
    <w:abstractNumId w:val="12"/>
  </w:num>
  <w:num w:numId="7">
    <w:abstractNumId w:val="3"/>
  </w:num>
  <w:num w:numId="8">
    <w:abstractNumId w:val="32"/>
  </w:num>
  <w:num w:numId="9">
    <w:abstractNumId w:val="28"/>
  </w:num>
  <w:num w:numId="10">
    <w:abstractNumId w:val="9"/>
  </w:num>
  <w:num w:numId="11">
    <w:abstractNumId w:val="13"/>
  </w:num>
  <w:num w:numId="12">
    <w:abstractNumId w:val="54"/>
  </w:num>
  <w:num w:numId="13">
    <w:abstractNumId w:val="22"/>
  </w:num>
  <w:num w:numId="14">
    <w:abstractNumId w:val="48"/>
  </w:num>
  <w:num w:numId="15">
    <w:abstractNumId w:val="5"/>
  </w:num>
  <w:num w:numId="16">
    <w:abstractNumId w:val="21"/>
  </w:num>
  <w:num w:numId="17">
    <w:abstractNumId w:val="50"/>
  </w:num>
  <w:num w:numId="18">
    <w:abstractNumId w:val="27"/>
  </w:num>
  <w:num w:numId="19">
    <w:abstractNumId w:val="41"/>
  </w:num>
  <w:num w:numId="20">
    <w:abstractNumId w:val="45"/>
  </w:num>
  <w:num w:numId="21">
    <w:abstractNumId w:val="7"/>
  </w:num>
  <w:num w:numId="22">
    <w:abstractNumId w:val="35"/>
  </w:num>
  <w:num w:numId="23">
    <w:abstractNumId w:val="44"/>
  </w:num>
  <w:num w:numId="24">
    <w:abstractNumId w:val="40"/>
  </w:num>
  <w:num w:numId="25">
    <w:abstractNumId w:val="33"/>
  </w:num>
  <w:num w:numId="26">
    <w:abstractNumId w:val="43"/>
  </w:num>
  <w:num w:numId="27">
    <w:abstractNumId w:val="30"/>
  </w:num>
  <w:num w:numId="28">
    <w:abstractNumId w:val="20"/>
  </w:num>
  <w:num w:numId="29">
    <w:abstractNumId w:val="37"/>
  </w:num>
  <w:num w:numId="30">
    <w:abstractNumId w:val="14"/>
  </w:num>
  <w:num w:numId="31">
    <w:abstractNumId w:val="8"/>
  </w:num>
  <w:num w:numId="32">
    <w:abstractNumId w:val="16"/>
  </w:num>
  <w:num w:numId="33">
    <w:abstractNumId w:val="11"/>
  </w:num>
  <w:num w:numId="34">
    <w:abstractNumId w:val="34"/>
  </w:num>
  <w:num w:numId="35">
    <w:abstractNumId w:val="15"/>
  </w:num>
  <w:num w:numId="36">
    <w:abstractNumId w:val="47"/>
  </w:num>
  <w:num w:numId="37">
    <w:abstractNumId w:val="38"/>
  </w:num>
  <w:num w:numId="38">
    <w:abstractNumId w:val="46"/>
  </w:num>
  <w:num w:numId="39">
    <w:abstractNumId w:val="17"/>
  </w:num>
  <w:num w:numId="40">
    <w:abstractNumId w:val="36"/>
  </w:num>
  <w:num w:numId="41">
    <w:abstractNumId w:val="31"/>
  </w:num>
  <w:num w:numId="42">
    <w:abstractNumId w:val="18"/>
  </w:num>
  <w:num w:numId="43">
    <w:abstractNumId w:val="19"/>
  </w:num>
  <w:num w:numId="44">
    <w:abstractNumId w:val="42"/>
  </w:num>
  <w:num w:numId="45">
    <w:abstractNumId w:val="0"/>
  </w:num>
  <w:num w:numId="46">
    <w:abstractNumId w:val="4"/>
  </w:num>
  <w:num w:numId="47">
    <w:abstractNumId w:val="26"/>
  </w:num>
  <w:num w:numId="48">
    <w:abstractNumId w:val="29"/>
  </w:num>
  <w:num w:numId="49">
    <w:abstractNumId w:val="51"/>
  </w:num>
  <w:num w:numId="50">
    <w:abstractNumId w:val="49"/>
  </w:num>
  <w:num w:numId="51">
    <w:abstractNumId w:val="39"/>
  </w:num>
  <w:num w:numId="52">
    <w:abstractNumId w:val="53"/>
  </w:num>
  <w:num w:numId="53">
    <w:abstractNumId w:val="25"/>
  </w:num>
  <w:num w:numId="54">
    <w:abstractNumId w:val="10"/>
  </w:num>
  <w:num w:numId="55">
    <w:abstractNumId w:val="5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164"/>
    <w:rsid w:val="00001E62"/>
    <w:rsid w:val="00004D0D"/>
    <w:rsid w:val="00006C0E"/>
    <w:rsid w:val="00007BEA"/>
    <w:rsid w:val="0001081D"/>
    <w:rsid w:val="000121CB"/>
    <w:rsid w:val="000137A7"/>
    <w:rsid w:val="00017396"/>
    <w:rsid w:val="000204B3"/>
    <w:rsid w:val="00021995"/>
    <w:rsid w:val="00021A9E"/>
    <w:rsid w:val="000249C7"/>
    <w:rsid w:val="00037A17"/>
    <w:rsid w:val="00041288"/>
    <w:rsid w:val="000442EA"/>
    <w:rsid w:val="00046B49"/>
    <w:rsid w:val="00046D91"/>
    <w:rsid w:val="00047B98"/>
    <w:rsid w:val="00051637"/>
    <w:rsid w:val="00051812"/>
    <w:rsid w:val="00052874"/>
    <w:rsid w:val="00054364"/>
    <w:rsid w:val="00054E65"/>
    <w:rsid w:val="00057BA1"/>
    <w:rsid w:val="00060977"/>
    <w:rsid w:val="00061B2B"/>
    <w:rsid w:val="0006660A"/>
    <w:rsid w:val="000673A9"/>
    <w:rsid w:val="000715DC"/>
    <w:rsid w:val="00071E05"/>
    <w:rsid w:val="00081E7A"/>
    <w:rsid w:val="00082AAD"/>
    <w:rsid w:val="00084219"/>
    <w:rsid w:val="00096DC0"/>
    <w:rsid w:val="00097511"/>
    <w:rsid w:val="000A1825"/>
    <w:rsid w:val="000A51EF"/>
    <w:rsid w:val="000B1131"/>
    <w:rsid w:val="000B135F"/>
    <w:rsid w:val="000B1907"/>
    <w:rsid w:val="000C11EB"/>
    <w:rsid w:val="000C2116"/>
    <w:rsid w:val="000C6E51"/>
    <w:rsid w:val="000D08B3"/>
    <w:rsid w:val="000D1DAA"/>
    <w:rsid w:val="000D2761"/>
    <w:rsid w:val="000D722D"/>
    <w:rsid w:val="000E263D"/>
    <w:rsid w:val="000E263E"/>
    <w:rsid w:val="000E67D9"/>
    <w:rsid w:val="000E710C"/>
    <w:rsid w:val="000F01F5"/>
    <w:rsid w:val="000F20D6"/>
    <w:rsid w:val="0010005E"/>
    <w:rsid w:val="00102229"/>
    <w:rsid w:val="00103516"/>
    <w:rsid w:val="001040FF"/>
    <w:rsid w:val="00104B4B"/>
    <w:rsid w:val="00105F78"/>
    <w:rsid w:val="00106600"/>
    <w:rsid w:val="00107412"/>
    <w:rsid w:val="001079DB"/>
    <w:rsid w:val="00110AA4"/>
    <w:rsid w:val="00110B0B"/>
    <w:rsid w:val="001152F4"/>
    <w:rsid w:val="00116353"/>
    <w:rsid w:val="00125D8A"/>
    <w:rsid w:val="00126689"/>
    <w:rsid w:val="001306A5"/>
    <w:rsid w:val="0013194D"/>
    <w:rsid w:val="00133E0D"/>
    <w:rsid w:val="001378E7"/>
    <w:rsid w:val="00142A8B"/>
    <w:rsid w:val="001467FD"/>
    <w:rsid w:val="00147BC6"/>
    <w:rsid w:val="0015053F"/>
    <w:rsid w:val="00152F0B"/>
    <w:rsid w:val="00154998"/>
    <w:rsid w:val="00157F9B"/>
    <w:rsid w:val="00161A25"/>
    <w:rsid w:val="001711FA"/>
    <w:rsid w:val="00172F19"/>
    <w:rsid w:val="0017317B"/>
    <w:rsid w:val="0017414F"/>
    <w:rsid w:val="00196950"/>
    <w:rsid w:val="00197C41"/>
    <w:rsid w:val="001A2DEA"/>
    <w:rsid w:val="001A37DC"/>
    <w:rsid w:val="001A3FAA"/>
    <w:rsid w:val="001A6F1B"/>
    <w:rsid w:val="001B07FC"/>
    <w:rsid w:val="001B339A"/>
    <w:rsid w:val="001B5F14"/>
    <w:rsid w:val="001B7668"/>
    <w:rsid w:val="001C33B6"/>
    <w:rsid w:val="001C35E6"/>
    <w:rsid w:val="001D12A6"/>
    <w:rsid w:val="001D17F5"/>
    <w:rsid w:val="001D2E31"/>
    <w:rsid w:val="001D4FB4"/>
    <w:rsid w:val="001E2EEB"/>
    <w:rsid w:val="001E4EC6"/>
    <w:rsid w:val="001E52BB"/>
    <w:rsid w:val="001E65A8"/>
    <w:rsid w:val="001F0C84"/>
    <w:rsid w:val="001F262C"/>
    <w:rsid w:val="001F2B2A"/>
    <w:rsid w:val="001F3657"/>
    <w:rsid w:val="001F67D6"/>
    <w:rsid w:val="001F75A4"/>
    <w:rsid w:val="00202A24"/>
    <w:rsid w:val="0020305D"/>
    <w:rsid w:val="00210931"/>
    <w:rsid w:val="00211530"/>
    <w:rsid w:val="00211C49"/>
    <w:rsid w:val="00214B61"/>
    <w:rsid w:val="00214EEB"/>
    <w:rsid w:val="00217C5A"/>
    <w:rsid w:val="00221DB5"/>
    <w:rsid w:val="00224EEC"/>
    <w:rsid w:val="002316D9"/>
    <w:rsid w:val="002331B8"/>
    <w:rsid w:val="002340A1"/>
    <w:rsid w:val="00242EEA"/>
    <w:rsid w:val="00243A57"/>
    <w:rsid w:val="0024413D"/>
    <w:rsid w:val="002444B9"/>
    <w:rsid w:val="002448D3"/>
    <w:rsid w:val="0024503E"/>
    <w:rsid w:val="002544D4"/>
    <w:rsid w:val="00257BF0"/>
    <w:rsid w:val="0026337E"/>
    <w:rsid w:val="00270F35"/>
    <w:rsid w:val="00271891"/>
    <w:rsid w:val="00272D94"/>
    <w:rsid w:val="00276A1C"/>
    <w:rsid w:val="00281C8D"/>
    <w:rsid w:val="002928E0"/>
    <w:rsid w:val="00293175"/>
    <w:rsid w:val="0029608A"/>
    <w:rsid w:val="00296AF0"/>
    <w:rsid w:val="00296F1E"/>
    <w:rsid w:val="002A3975"/>
    <w:rsid w:val="002A44CF"/>
    <w:rsid w:val="002A7B36"/>
    <w:rsid w:val="002B0E75"/>
    <w:rsid w:val="002B3033"/>
    <w:rsid w:val="002B32A8"/>
    <w:rsid w:val="002B4A29"/>
    <w:rsid w:val="002B53E1"/>
    <w:rsid w:val="002B556F"/>
    <w:rsid w:val="002B73F8"/>
    <w:rsid w:val="002C02A9"/>
    <w:rsid w:val="002C7B82"/>
    <w:rsid w:val="002D2E46"/>
    <w:rsid w:val="002D477F"/>
    <w:rsid w:val="002D64F3"/>
    <w:rsid w:val="002E07B8"/>
    <w:rsid w:val="002E2781"/>
    <w:rsid w:val="002F3043"/>
    <w:rsid w:val="002F351C"/>
    <w:rsid w:val="002F3F76"/>
    <w:rsid w:val="002F77A6"/>
    <w:rsid w:val="00301C69"/>
    <w:rsid w:val="00302292"/>
    <w:rsid w:val="00304C98"/>
    <w:rsid w:val="00306E4B"/>
    <w:rsid w:val="00315252"/>
    <w:rsid w:val="0031616C"/>
    <w:rsid w:val="00316B5B"/>
    <w:rsid w:val="00320E27"/>
    <w:rsid w:val="003232EF"/>
    <w:rsid w:val="00325BF2"/>
    <w:rsid w:val="00325C81"/>
    <w:rsid w:val="00327F6A"/>
    <w:rsid w:val="003300DF"/>
    <w:rsid w:val="00330201"/>
    <w:rsid w:val="00330482"/>
    <w:rsid w:val="0033242B"/>
    <w:rsid w:val="00336A07"/>
    <w:rsid w:val="00336A36"/>
    <w:rsid w:val="00341380"/>
    <w:rsid w:val="00341579"/>
    <w:rsid w:val="00345524"/>
    <w:rsid w:val="003576F5"/>
    <w:rsid w:val="003639E5"/>
    <w:rsid w:val="003650DF"/>
    <w:rsid w:val="003656BA"/>
    <w:rsid w:val="00365739"/>
    <w:rsid w:val="00365BBD"/>
    <w:rsid w:val="003706E3"/>
    <w:rsid w:val="00376043"/>
    <w:rsid w:val="00376089"/>
    <w:rsid w:val="003819FD"/>
    <w:rsid w:val="003823A2"/>
    <w:rsid w:val="00392833"/>
    <w:rsid w:val="00394066"/>
    <w:rsid w:val="00397553"/>
    <w:rsid w:val="003A7517"/>
    <w:rsid w:val="003A7B47"/>
    <w:rsid w:val="003B0927"/>
    <w:rsid w:val="003B50A3"/>
    <w:rsid w:val="003B61FC"/>
    <w:rsid w:val="003D1BDC"/>
    <w:rsid w:val="003E2FAF"/>
    <w:rsid w:val="003E6468"/>
    <w:rsid w:val="003F0C78"/>
    <w:rsid w:val="003F150C"/>
    <w:rsid w:val="003F2264"/>
    <w:rsid w:val="00400A48"/>
    <w:rsid w:val="004030D6"/>
    <w:rsid w:val="00407E7E"/>
    <w:rsid w:val="004123AE"/>
    <w:rsid w:val="00412734"/>
    <w:rsid w:val="00421FE7"/>
    <w:rsid w:val="00423016"/>
    <w:rsid w:val="00423124"/>
    <w:rsid w:val="00423517"/>
    <w:rsid w:val="004241A6"/>
    <w:rsid w:val="00424F47"/>
    <w:rsid w:val="00434D43"/>
    <w:rsid w:val="004359F7"/>
    <w:rsid w:val="00442138"/>
    <w:rsid w:val="00451F3D"/>
    <w:rsid w:val="00460BF8"/>
    <w:rsid w:val="00460FAA"/>
    <w:rsid w:val="004635DC"/>
    <w:rsid w:val="00463AB9"/>
    <w:rsid w:val="0047030C"/>
    <w:rsid w:val="00471B35"/>
    <w:rsid w:val="00471C91"/>
    <w:rsid w:val="004724C9"/>
    <w:rsid w:val="0047281D"/>
    <w:rsid w:val="004749A8"/>
    <w:rsid w:val="004767C7"/>
    <w:rsid w:val="00480FE4"/>
    <w:rsid w:val="00481A8F"/>
    <w:rsid w:val="00485160"/>
    <w:rsid w:val="00485E85"/>
    <w:rsid w:val="004925DE"/>
    <w:rsid w:val="00493BE6"/>
    <w:rsid w:val="004A2976"/>
    <w:rsid w:val="004B07B1"/>
    <w:rsid w:val="004B385A"/>
    <w:rsid w:val="004B58A2"/>
    <w:rsid w:val="004B6278"/>
    <w:rsid w:val="004C2C44"/>
    <w:rsid w:val="004C4C8A"/>
    <w:rsid w:val="004D2C6F"/>
    <w:rsid w:val="004D2F22"/>
    <w:rsid w:val="004D6BAE"/>
    <w:rsid w:val="004E30AF"/>
    <w:rsid w:val="004E30ED"/>
    <w:rsid w:val="004F7080"/>
    <w:rsid w:val="005012B4"/>
    <w:rsid w:val="00501A8A"/>
    <w:rsid w:val="005029B4"/>
    <w:rsid w:val="00505D43"/>
    <w:rsid w:val="00511C4C"/>
    <w:rsid w:val="00515419"/>
    <w:rsid w:val="0052736A"/>
    <w:rsid w:val="005316EC"/>
    <w:rsid w:val="0053219E"/>
    <w:rsid w:val="00532F69"/>
    <w:rsid w:val="005343BD"/>
    <w:rsid w:val="00534EA3"/>
    <w:rsid w:val="00541ADF"/>
    <w:rsid w:val="00541EDC"/>
    <w:rsid w:val="00544298"/>
    <w:rsid w:val="005442D4"/>
    <w:rsid w:val="00544765"/>
    <w:rsid w:val="005450C3"/>
    <w:rsid w:val="00546FAE"/>
    <w:rsid w:val="00554E17"/>
    <w:rsid w:val="00556385"/>
    <w:rsid w:val="005630A7"/>
    <w:rsid w:val="0056380A"/>
    <w:rsid w:val="00567711"/>
    <w:rsid w:val="0056797A"/>
    <w:rsid w:val="00567B2B"/>
    <w:rsid w:val="00572E41"/>
    <w:rsid w:val="00574B12"/>
    <w:rsid w:val="005769A0"/>
    <w:rsid w:val="00585F74"/>
    <w:rsid w:val="00586C1D"/>
    <w:rsid w:val="005877B5"/>
    <w:rsid w:val="005934BA"/>
    <w:rsid w:val="005A14F1"/>
    <w:rsid w:val="005A1991"/>
    <w:rsid w:val="005A3125"/>
    <w:rsid w:val="005B281A"/>
    <w:rsid w:val="005B55E1"/>
    <w:rsid w:val="005B6963"/>
    <w:rsid w:val="005B6A41"/>
    <w:rsid w:val="005C0173"/>
    <w:rsid w:val="005C1187"/>
    <w:rsid w:val="005C18F1"/>
    <w:rsid w:val="005C341D"/>
    <w:rsid w:val="005C35E2"/>
    <w:rsid w:val="005C6AC4"/>
    <w:rsid w:val="005D30B3"/>
    <w:rsid w:val="005E0006"/>
    <w:rsid w:val="005E44D3"/>
    <w:rsid w:val="005E6FCB"/>
    <w:rsid w:val="005E795B"/>
    <w:rsid w:val="005F5839"/>
    <w:rsid w:val="0060039A"/>
    <w:rsid w:val="00604F20"/>
    <w:rsid w:val="00605EE7"/>
    <w:rsid w:val="00607FFA"/>
    <w:rsid w:val="006136D1"/>
    <w:rsid w:val="006140F8"/>
    <w:rsid w:val="00614DD1"/>
    <w:rsid w:val="0061599F"/>
    <w:rsid w:val="00621CF8"/>
    <w:rsid w:val="0062298C"/>
    <w:rsid w:val="00626306"/>
    <w:rsid w:val="0062665B"/>
    <w:rsid w:val="00636DE1"/>
    <w:rsid w:val="00646E52"/>
    <w:rsid w:val="00654140"/>
    <w:rsid w:val="006618F3"/>
    <w:rsid w:val="006619C8"/>
    <w:rsid w:val="006638B7"/>
    <w:rsid w:val="00663A3A"/>
    <w:rsid w:val="00671CA6"/>
    <w:rsid w:val="00673B2D"/>
    <w:rsid w:val="00675291"/>
    <w:rsid w:val="0068225C"/>
    <w:rsid w:val="00683334"/>
    <w:rsid w:val="00683C68"/>
    <w:rsid w:val="0068406B"/>
    <w:rsid w:val="00685B44"/>
    <w:rsid w:val="00692B2D"/>
    <w:rsid w:val="00693559"/>
    <w:rsid w:val="00696A69"/>
    <w:rsid w:val="006A1C20"/>
    <w:rsid w:val="006B23E7"/>
    <w:rsid w:val="006B2604"/>
    <w:rsid w:val="006B310C"/>
    <w:rsid w:val="006B35BF"/>
    <w:rsid w:val="006C2E30"/>
    <w:rsid w:val="006C5127"/>
    <w:rsid w:val="006D0EF5"/>
    <w:rsid w:val="006D2C9C"/>
    <w:rsid w:val="006D6083"/>
    <w:rsid w:val="006E24CC"/>
    <w:rsid w:val="006E6220"/>
    <w:rsid w:val="006E6315"/>
    <w:rsid w:val="006F1531"/>
    <w:rsid w:val="006F21EA"/>
    <w:rsid w:val="006F420B"/>
    <w:rsid w:val="00702B9C"/>
    <w:rsid w:val="00703966"/>
    <w:rsid w:val="00706D33"/>
    <w:rsid w:val="00717213"/>
    <w:rsid w:val="00720517"/>
    <w:rsid w:val="007206A3"/>
    <w:rsid w:val="00725256"/>
    <w:rsid w:val="00733540"/>
    <w:rsid w:val="00733842"/>
    <w:rsid w:val="007409A4"/>
    <w:rsid w:val="0074421D"/>
    <w:rsid w:val="00750A0D"/>
    <w:rsid w:val="007519FA"/>
    <w:rsid w:val="00754037"/>
    <w:rsid w:val="00755273"/>
    <w:rsid w:val="00760BDC"/>
    <w:rsid w:val="00761572"/>
    <w:rsid w:val="007652C0"/>
    <w:rsid w:val="0076564A"/>
    <w:rsid w:val="0076587A"/>
    <w:rsid w:val="00765C44"/>
    <w:rsid w:val="00765CD0"/>
    <w:rsid w:val="00772943"/>
    <w:rsid w:val="00775164"/>
    <w:rsid w:val="0077541A"/>
    <w:rsid w:val="00785C8F"/>
    <w:rsid w:val="0078741A"/>
    <w:rsid w:val="00790FBA"/>
    <w:rsid w:val="00792335"/>
    <w:rsid w:val="00794DBF"/>
    <w:rsid w:val="007A1CDE"/>
    <w:rsid w:val="007A245A"/>
    <w:rsid w:val="007A2466"/>
    <w:rsid w:val="007A4269"/>
    <w:rsid w:val="007A7D37"/>
    <w:rsid w:val="007B0022"/>
    <w:rsid w:val="007B0892"/>
    <w:rsid w:val="007B320B"/>
    <w:rsid w:val="007B3997"/>
    <w:rsid w:val="007B4715"/>
    <w:rsid w:val="007B5DB3"/>
    <w:rsid w:val="007B62E4"/>
    <w:rsid w:val="007B77C4"/>
    <w:rsid w:val="007C0629"/>
    <w:rsid w:val="007C2D7B"/>
    <w:rsid w:val="007C41CB"/>
    <w:rsid w:val="007C6D29"/>
    <w:rsid w:val="007C6E51"/>
    <w:rsid w:val="007D0323"/>
    <w:rsid w:val="007D5A57"/>
    <w:rsid w:val="007E20AF"/>
    <w:rsid w:val="007E2F5E"/>
    <w:rsid w:val="007E31D2"/>
    <w:rsid w:val="007E68D6"/>
    <w:rsid w:val="007F1284"/>
    <w:rsid w:val="007F1604"/>
    <w:rsid w:val="007F70D2"/>
    <w:rsid w:val="007F7AA5"/>
    <w:rsid w:val="008010F3"/>
    <w:rsid w:val="008131A0"/>
    <w:rsid w:val="00815B71"/>
    <w:rsid w:val="008263FD"/>
    <w:rsid w:val="00827355"/>
    <w:rsid w:val="00827CDF"/>
    <w:rsid w:val="0083138A"/>
    <w:rsid w:val="0083753C"/>
    <w:rsid w:val="008409A2"/>
    <w:rsid w:val="008440B5"/>
    <w:rsid w:val="008455F2"/>
    <w:rsid w:val="00856B25"/>
    <w:rsid w:val="00857E54"/>
    <w:rsid w:val="00860DDA"/>
    <w:rsid w:val="00862FAB"/>
    <w:rsid w:val="008709B5"/>
    <w:rsid w:val="00872FE0"/>
    <w:rsid w:val="0087448C"/>
    <w:rsid w:val="00876069"/>
    <w:rsid w:val="00877E41"/>
    <w:rsid w:val="008815B9"/>
    <w:rsid w:val="00882064"/>
    <w:rsid w:val="008822EE"/>
    <w:rsid w:val="00894497"/>
    <w:rsid w:val="008951AE"/>
    <w:rsid w:val="00895681"/>
    <w:rsid w:val="00895BEA"/>
    <w:rsid w:val="008A169D"/>
    <w:rsid w:val="008A333D"/>
    <w:rsid w:val="008A4BC3"/>
    <w:rsid w:val="008A5172"/>
    <w:rsid w:val="008A62F0"/>
    <w:rsid w:val="008A6C80"/>
    <w:rsid w:val="008B2311"/>
    <w:rsid w:val="008B2D4C"/>
    <w:rsid w:val="008B4242"/>
    <w:rsid w:val="008B6FF7"/>
    <w:rsid w:val="008B7F9E"/>
    <w:rsid w:val="008C1F13"/>
    <w:rsid w:val="008C5793"/>
    <w:rsid w:val="008D0019"/>
    <w:rsid w:val="008D37D2"/>
    <w:rsid w:val="008D5111"/>
    <w:rsid w:val="008D5F28"/>
    <w:rsid w:val="008D63AB"/>
    <w:rsid w:val="008E3C35"/>
    <w:rsid w:val="008F44AA"/>
    <w:rsid w:val="008F6B3C"/>
    <w:rsid w:val="008F6EA9"/>
    <w:rsid w:val="00901936"/>
    <w:rsid w:val="00907343"/>
    <w:rsid w:val="0091020D"/>
    <w:rsid w:val="00911EFD"/>
    <w:rsid w:val="0091321D"/>
    <w:rsid w:val="0092274E"/>
    <w:rsid w:val="00923732"/>
    <w:rsid w:val="00925112"/>
    <w:rsid w:val="00933AA2"/>
    <w:rsid w:val="009358EB"/>
    <w:rsid w:val="00943807"/>
    <w:rsid w:val="00944F41"/>
    <w:rsid w:val="00945F2E"/>
    <w:rsid w:val="0096100D"/>
    <w:rsid w:val="00962913"/>
    <w:rsid w:val="00962CD9"/>
    <w:rsid w:val="00963496"/>
    <w:rsid w:val="009635E5"/>
    <w:rsid w:val="00964999"/>
    <w:rsid w:val="00967879"/>
    <w:rsid w:val="00975756"/>
    <w:rsid w:val="00976BE5"/>
    <w:rsid w:val="00976F99"/>
    <w:rsid w:val="00982CC7"/>
    <w:rsid w:val="00993B20"/>
    <w:rsid w:val="009940D9"/>
    <w:rsid w:val="00994655"/>
    <w:rsid w:val="00995C0A"/>
    <w:rsid w:val="00997438"/>
    <w:rsid w:val="00997E15"/>
    <w:rsid w:val="009B05C9"/>
    <w:rsid w:val="009B365B"/>
    <w:rsid w:val="009B4BE6"/>
    <w:rsid w:val="009B4E9E"/>
    <w:rsid w:val="009B60AF"/>
    <w:rsid w:val="009B7BAB"/>
    <w:rsid w:val="009C6536"/>
    <w:rsid w:val="009D1918"/>
    <w:rsid w:val="009D2EF7"/>
    <w:rsid w:val="009D2FE3"/>
    <w:rsid w:val="009E14D2"/>
    <w:rsid w:val="009E39C4"/>
    <w:rsid w:val="009E6EC1"/>
    <w:rsid w:val="009F2459"/>
    <w:rsid w:val="009F53D1"/>
    <w:rsid w:val="00A015B7"/>
    <w:rsid w:val="00A025A6"/>
    <w:rsid w:val="00A04D55"/>
    <w:rsid w:val="00A05706"/>
    <w:rsid w:val="00A07668"/>
    <w:rsid w:val="00A07B2A"/>
    <w:rsid w:val="00A11D05"/>
    <w:rsid w:val="00A125C9"/>
    <w:rsid w:val="00A217D5"/>
    <w:rsid w:val="00A23560"/>
    <w:rsid w:val="00A24F64"/>
    <w:rsid w:val="00A276F8"/>
    <w:rsid w:val="00A2786C"/>
    <w:rsid w:val="00A30070"/>
    <w:rsid w:val="00A309BD"/>
    <w:rsid w:val="00A31404"/>
    <w:rsid w:val="00A32D4A"/>
    <w:rsid w:val="00A35BA2"/>
    <w:rsid w:val="00A367EE"/>
    <w:rsid w:val="00A372CC"/>
    <w:rsid w:val="00A50B0A"/>
    <w:rsid w:val="00A50E1D"/>
    <w:rsid w:val="00A57F8D"/>
    <w:rsid w:val="00A655D2"/>
    <w:rsid w:val="00A656FC"/>
    <w:rsid w:val="00A67B40"/>
    <w:rsid w:val="00A729E6"/>
    <w:rsid w:val="00A73F22"/>
    <w:rsid w:val="00A80BAF"/>
    <w:rsid w:val="00A8231E"/>
    <w:rsid w:val="00A85F3B"/>
    <w:rsid w:val="00A87909"/>
    <w:rsid w:val="00A92A0C"/>
    <w:rsid w:val="00A92D18"/>
    <w:rsid w:val="00A958D3"/>
    <w:rsid w:val="00AA1275"/>
    <w:rsid w:val="00AA1462"/>
    <w:rsid w:val="00AA6684"/>
    <w:rsid w:val="00AC0FAF"/>
    <w:rsid w:val="00AC1B35"/>
    <w:rsid w:val="00AC6A8D"/>
    <w:rsid w:val="00AD1357"/>
    <w:rsid w:val="00AD1E48"/>
    <w:rsid w:val="00AD7FC9"/>
    <w:rsid w:val="00AE1D42"/>
    <w:rsid w:val="00AE1E0B"/>
    <w:rsid w:val="00AE2946"/>
    <w:rsid w:val="00AE3F0B"/>
    <w:rsid w:val="00AE6A11"/>
    <w:rsid w:val="00AF3E0E"/>
    <w:rsid w:val="00AF4208"/>
    <w:rsid w:val="00B07167"/>
    <w:rsid w:val="00B112F4"/>
    <w:rsid w:val="00B1550B"/>
    <w:rsid w:val="00B21A3D"/>
    <w:rsid w:val="00B24BCD"/>
    <w:rsid w:val="00B2642C"/>
    <w:rsid w:val="00B316EA"/>
    <w:rsid w:val="00B31B16"/>
    <w:rsid w:val="00B31E18"/>
    <w:rsid w:val="00B342B0"/>
    <w:rsid w:val="00B43A8B"/>
    <w:rsid w:val="00B50ACE"/>
    <w:rsid w:val="00B53390"/>
    <w:rsid w:val="00B56D26"/>
    <w:rsid w:val="00B571E8"/>
    <w:rsid w:val="00B617F9"/>
    <w:rsid w:val="00B62B98"/>
    <w:rsid w:val="00B66BF5"/>
    <w:rsid w:val="00B7065F"/>
    <w:rsid w:val="00B771F5"/>
    <w:rsid w:val="00B81378"/>
    <w:rsid w:val="00B814C1"/>
    <w:rsid w:val="00B912A8"/>
    <w:rsid w:val="00B93139"/>
    <w:rsid w:val="00B95271"/>
    <w:rsid w:val="00B95A7E"/>
    <w:rsid w:val="00BA0288"/>
    <w:rsid w:val="00BA1153"/>
    <w:rsid w:val="00BA4204"/>
    <w:rsid w:val="00BA7F63"/>
    <w:rsid w:val="00BB04E4"/>
    <w:rsid w:val="00BB180B"/>
    <w:rsid w:val="00BB3854"/>
    <w:rsid w:val="00BC1A87"/>
    <w:rsid w:val="00BC7B88"/>
    <w:rsid w:val="00BD038C"/>
    <w:rsid w:val="00BD2FAD"/>
    <w:rsid w:val="00BD32ED"/>
    <w:rsid w:val="00BD3C99"/>
    <w:rsid w:val="00BD506C"/>
    <w:rsid w:val="00BE22C1"/>
    <w:rsid w:val="00BE5085"/>
    <w:rsid w:val="00BE78C2"/>
    <w:rsid w:val="00BF0878"/>
    <w:rsid w:val="00BF45AB"/>
    <w:rsid w:val="00BF542E"/>
    <w:rsid w:val="00BF565F"/>
    <w:rsid w:val="00BF5A5D"/>
    <w:rsid w:val="00C02595"/>
    <w:rsid w:val="00C02F12"/>
    <w:rsid w:val="00C05685"/>
    <w:rsid w:val="00C221A5"/>
    <w:rsid w:val="00C32761"/>
    <w:rsid w:val="00C37DA9"/>
    <w:rsid w:val="00C416AD"/>
    <w:rsid w:val="00C4329D"/>
    <w:rsid w:val="00C514A0"/>
    <w:rsid w:val="00C53298"/>
    <w:rsid w:val="00C54186"/>
    <w:rsid w:val="00C55065"/>
    <w:rsid w:val="00C6147A"/>
    <w:rsid w:val="00C61CE8"/>
    <w:rsid w:val="00C61D5B"/>
    <w:rsid w:val="00C62C6B"/>
    <w:rsid w:val="00C67ACB"/>
    <w:rsid w:val="00C718DF"/>
    <w:rsid w:val="00C72134"/>
    <w:rsid w:val="00C8309B"/>
    <w:rsid w:val="00C86E99"/>
    <w:rsid w:val="00C90327"/>
    <w:rsid w:val="00C90B15"/>
    <w:rsid w:val="00C92C16"/>
    <w:rsid w:val="00C92DDB"/>
    <w:rsid w:val="00C930DA"/>
    <w:rsid w:val="00C942CE"/>
    <w:rsid w:val="00CA069C"/>
    <w:rsid w:val="00CB12A8"/>
    <w:rsid w:val="00CB14D9"/>
    <w:rsid w:val="00CB48A2"/>
    <w:rsid w:val="00CD07FF"/>
    <w:rsid w:val="00CD2930"/>
    <w:rsid w:val="00CD6D78"/>
    <w:rsid w:val="00CE61F0"/>
    <w:rsid w:val="00CF43C8"/>
    <w:rsid w:val="00CF4811"/>
    <w:rsid w:val="00CF5C07"/>
    <w:rsid w:val="00CF77DC"/>
    <w:rsid w:val="00D0060D"/>
    <w:rsid w:val="00D02014"/>
    <w:rsid w:val="00D040DD"/>
    <w:rsid w:val="00D05A25"/>
    <w:rsid w:val="00D05AC7"/>
    <w:rsid w:val="00D121C5"/>
    <w:rsid w:val="00D157DE"/>
    <w:rsid w:val="00D21ACB"/>
    <w:rsid w:val="00D32644"/>
    <w:rsid w:val="00D34581"/>
    <w:rsid w:val="00D42573"/>
    <w:rsid w:val="00D52191"/>
    <w:rsid w:val="00D529C6"/>
    <w:rsid w:val="00D54E8B"/>
    <w:rsid w:val="00D61359"/>
    <w:rsid w:val="00D624C1"/>
    <w:rsid w:val="00D64B89"/>
    <w:rsid w:val="00D66065"/>
    <w:rsid w:val="00D70FBC"/>
    <w:rsid w:val="00D7209B"/>
    <w:rsid w:val="00D72514"/>
    <w:rsid w:val="00D73CE0"/>
    <w:rsid w:val="00D80AB4"/>
    <w:rsid w:val="00D8386F"/>
    <w:rsid w:val="00D84EEA"/>
    <w:rsid w:val="00D90BA0"/>
    <w:rsid w:val="00D90BAF"/>
    <w:rsid w:val="00D927D2"/>
    <w:rsid w:val="00D96820"/>
    <w:rsid w:val="00DA46FB"/>
    <w:rsid w:val="00DA4F92"/>
    <w:rsid w:val="00DA5EB3"/>
    <w:rsid w:val="00DA687B"/>
    <w:rsid w:val="00DA7A24"/>
    <w:rsid w:val="00DB04C7"/>
    <w:rsid w:val="00DB475B"/>
    <w:rsid w:val="00DB4E75"/>
    <w:rsid w:val="00DB66A3"/>
    <w:rsid w:val="00DB7137"/>
    <w:rsid w:val="00DB7B5B"/>
    <w:rsid w:val="00DC1CB9"/>
    <w:rsid w:val="00DC4085"/>
    <w:rsid w:val="00DC5148"/>
    <w:rsid w:val="00DC538C"/>
    <w:rsid w:val="00DC61F7"/>
    <w:rsid w:val="00DC6EC4"/>
    <w:rsid w:val="00DD07C4"/>
    <w:rsid w:val="00DD0837"/>
    <w:rsid w:val="00DD1725"/>
    <w:rsid w:val="00DE07C0"/>
    <w:rsid w:val="00DE7A98"/>
    <w:rsid w:val="00DF018E"/>
    <w:rsid w:val="00DF78BD"/>
    <w:rsid w:val="00E02961"/>
    <w:rsid w:val="00E04422"/>
    <w:rsid w:val="00E149F4"/>
    <w:rsid w:val="00E16D45"/>
    <w:rsid w:val="00E228C9"/>
    <w:rsid w:val="00E27D65"/>
    <w:rsid w:val="00E300F6"/>
    <w:rsid w:val="00E30373"/>
    <w:rsid w:val="00E31F34"/>
    <w:rsid w:val="00E37E0A"/>
    <w:rsid w:val="00E630FA"/>
    <w:rsid w:val="00E81507"/>
    <w:rsid w:val="00E8154E"/>
    <w:rsid w:val="00E86660"/>
    <w:rsid w:val="00E86DAD"/>
    <w:rsid w:val="00E905EB"/>
    <w:rsid w:val="00E91709"/>
    <w:rsid w:val="00E92477"/>
    <w:rsid w:val="00E92B41"/>
    <w:rsid w:val="00E935D6"/>
    <w:rsid w:val="00E93CE5"/>
    <w:rsid w:val="00E95BE2"/>
    <w:rsid w:val="00E96993"/>
    <w:rsid w:val="00EA0366"/>
    <w:rsid w:val="00EA0965"/>
    <w:rsid w:val="00EA5E23"/>
    <w:rsid w:val="00EA6BA3"/>
    <w:rsid w:val="00EB0DE6"/>
    <w:rsid w:val="00EB2A05"/>
    <w:rsid w:val="00EB41F0"/>
    <w:rsid w:val="00EB73AD"/>
    <w:rsid w:val="00EC0026"/>
    <w:rsid w:val="00EC73AB"/>
    <w:rsid w:val="00ED4A2F"/>
    <w:rsid w:val="00EE0A9F"/>
    <w:rsid w:val="00EE38C2"/>
    <w:rsid w:val="00EF0DE6"/>
    <w:rsid w:val="00EF0EA6"/>
    <w:rsid w:val="00EF3B8A"/>
    <w:rsid w:val="00EF422F"/>
    <w:rsid w:val="00F01F38"/>
    <w:rsid w:val="00F07F12"/>
    <w:rsid w:val="00F15638"/>
    <w:rsid w:val="00F162E6"/>
    <w:rsid w:val="00F2531B"/>
    <w:rsid w:val="00F26DAF"/>
    <w:rsid w:val="00F27386"/>
    <w:rsid w:val="00F317FE"/>
    <w:rsid w:val="00F342FC"/>
    <w:rsid w:val="00F34AC9"/>
    <w:rsid w:val="00F366FA"/>
    <w:rsid w:val="00F41BF7"/>
    <w:rsid w:val="00F460E1"/>
    <w:rsid w:val="00F47C0C"/>
    <w:rsid w:val="00F51DBA"/>
    <w:rsid w:val="00F53F60"/>
    <w:rsid w:val="00F5520E"/>
    <w:rsid w:val="00F56CD3"/>
    <w:rsid w:val="00F64DC9"/>
    <w:rsid w:val="00F67CFA"/>
    <w:rsid w:val="00F712E2"/>
    <w:rsid w:val="00F71627"/>
    <w:rsid w:val="00F72116"/>
    <w:rsid w:val="00F72159"/>
    <w:rsid w:val="00F747FD"/>
    <w:rsid w:val="00F74F56"/>
    <w:rsid w:val="00F81623"/>
    <w:rsid w:val="00F84B59"/>
    <w:rsid w:val="00F90D81"/>
    <w:rsid w:val="00F91B8F"/>
    <w:rsid w:val="00F92CC0"/>
    <w:rsid w:val="00F9396A"/>
    <w:rsid w:val="00F96141"/>
    <w:rsid w:val="00FA05CB"/>
    <w:rsid w:val="00FA4518"/>
    <w:rsid w:val="00FA5960"/>
    <w:rsid w:val="00FB070A"/>
    <w:rsid w:val="00FB1D38"/>
    <w:rsid w:val="00FB30D4"/>
    <w:rsid w:val="00FB4AFC"/>
    <w:rsid w:val="00FC08B3"/>
    <w:rsid w:val="00FC0E1F"/>
    <w:rsid w:val="00FC3B05"/>
    <w:rsid w:val="00FC562E"/>
    <w:rsid w:val="00FC5C64"/>
    <w:rsid w:val="00FC6F17"/>
    <w:rsid w:val="00FC7C78"/>
    <w:rsid w:val="00FD575D"/>
    <w:rsid w:val="00FD7E06"/>
    <w:rsid w:val="00FF1E78"/>
    <w:rsid w:val="00FF6339"/>
    <w:rsid w:val="00FF72D6"/>
    <w:rsid w:val="00FF79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DDB48DB-2BD2-4713-8614-8686D37AB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5E2"/>
    <w:rPr>
      <w:rFonts w:cs="Mangal"/>
      <w:sz w:val="24"/>
      <w:szCs w:val="24"/>
      <w:lang w:bidi="hi-IN"/>
    </w:rPr>
  </w:style>
  <w:style w:type="paragraph" w:styleId="Heading1">
    <w:name w:val="heading 1"/>
    <w:basedOn w:val="Normal"/>
    <w:next w:val="Normal"/>
    <w:qFormat/>
    <w:rsid w:val="00775164"/>
    <w:pPr>
      <w:keepNext/>
      <w:keepLines/>
      <w:spacing w:before="240" w:after="240"/>
      <w:jc w:val="center"/>
      <w:outlineLvl w:val="0"/>
    </w:pPr>
    <w:rPr>
      <w:rFonts w:ascii="Times New Roman Bold" w:hAnsi="Times New Roman Bold" w:cs="Times New Roman"/>
      <w:b/>
      <w:bCs/>
      <w:sz w:val="32"/>
      <w:szCs w:val="32"/>
      <w:lang w:bidi="ar-SA"/>
    </w:rPr>
  </w:style>
  <w:style w:type="paragraph" w:styleId="Heading2">
    <w:name w:val="heading 2"/>
    <w:basedOn w:val="Normal"/>
    <w:next w:val="Normal"/>
    <w:qFormat/>
    <w:rsid w:val="00775164"/>
    <w:pPr>
      <w:keepNext/>
      <w:jc w:val="center"/>
      <w:outlineLvl w:val="1"/>
    </w:pPr>
    <w:rPr>
      <w:rFonts w:ascii="Arial" w:hAnsi="Arial" w:cs="Arial"/>
      <w:b/>
      <w:bCs/>
      <w:noProof/>
      <w:u w:val="single"/>
      <w:lang w:val="en-GB"/>
    </w:rPr>
  </w:style>
  <w:style w:type="paragraph" w:styleId="Heading3">
    <w:name w:val="heading 3"/>
    <w:basedOn w:val="Normal"/>
    <w:next w:val="Normal"/>
    <w:qFormat/>
    <w:rsid w:val="00775164"/>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775164"/>
    <w:pPr>
      <w:keepNext/>
      <w:spacing w:before="240" w:after="60"/>
      <w:outlineLvl w:val="3"/>
    </w:pPr>
    <w:rPr>
      <w:b/>
      <w:bCs/>
      <w:sz w:val="28"/>
      <w:szCs w:val="28"/>
    </w:rPr>
  </w:style>
  <w:style w:type="paragraph" w:styleId="Heading5">
    <w:name w:val="heading 5"/>
    <w:basedOn w:val="Normal"/>
    <w:next w:val="Normal"/>
    <w:qFormat/>
    <w:rsid w:val="00775164"/>
    <w:pPr>
      <w:keepNext/>
      <w:jc w:val="center"/>
      <w:outlineLvl w:val="4"/>
    </w:pPr>
    <w:rPr>
      <w:rFonts w:ascii="Arial" w:hAnsi="Arial"/>
      <w:b/>
      <w:sz w:val="22"/>
      <w:szCs w:val="22"/>
    </w:rPr>
  </w:style>
  <w:style w:type="paragraph" w:styleId="Heading6">
    <w:name w:val="heading 6"/>
    <w:basedOn w:val="Normal"/>
    <w:next w:val="BankNormal"/>
    <w:qFormat/>
    <w:rsid w:val="00775164"/>
    <w:pPr>
      <w:spacing w:after="240"/>
      <w:ind w:left="1440" w:hanging="720"/>
      <w:outlineLvl w:val="5"/>
    </w:pPr>
    <w:rPr>
      <w:rFonts w:cs="Times New Roman"/>
      <w:lang w:bidi="ar-SA"/>
    </w:rPr>
  </w:style>
  <w:style w:type="paragraph" w:styleId="Heading7">
    <w:name w:val="heading 7"/>
    <w:basedOn w:val="Normal"/>
    <w:next w:val="Normal"/>
    <w:qFormat/>
    <w:rsid w:val="00775164"/>
    <w:pPr>
      <w:spacing w:before="240" w:after="60"/>
      <w:outlineLvl w:val="6"/>
    </w:pPr>
  </w:style>
  <w:style w:type="paragraph" w:styleId="Heading8">
    <w:name w:val="heading 8"/>
    <w:basedOn w:val="Normal"/>
    <w:next w:val="Normal"/>
    <w:qFormat/>
    <w:rsid w:val="00775164"/>
    <w:pPr>
      <w:spacing w:before="240" w:after="60"/>
      <w:outlineLvl w:val="7"/>
    </w:pPr>
    <w:rPr>
      <w:i/>
      <w:iCs/>
    </w:rPr>
  </w:style>
  <w:style w:type="paragraph" w:styleId="Heading9">
    <w:name w:val="heading 9"/>
    <w:basedOn w:val="Normal"/>
    <w:next w:val="Normal"/>
    <w:qFormat/>
    <w:rsid w:val="00775164"/>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775164"/>
    <w:pPr>
      <w:spacing w:after="240"/>
    </w:pPr>
    <w:rPr>
      <w:rFonts w:cs="Times New Roman"/>
      <w:lang w:bidi="ar-SA"/>
    </w:rPr>
  </w:style>
  <w:style w:type="paragraph" w:styleId="BodyText">
    <w:name w:val="Body Text"/>
    <w:basedOn w:val="Normal"/>
    <w:rsid w:val="00775164"/>
    <w:pPr>
      <w:suppressAutoHyphens/>
      <w:spacing w:after="120"/>
      <w:jc w:val="both"/>
    </w:pPr>
    <w:rPr>
      <w:rFonts w:cs="Times New Roman"/>
      <w:lang w:bidi="ar-SA"/>
    </w:rPr>
  </w:style>
  <w:style w:type="paragraph" w:styleId="TOC1">
    <w:name w:val="toc 1"/>
    <w:basedOn w:val="Normal"/>
    <w:next w:val="Normal"/>
    <w:autoRedefine/>
    <w:semiHidden/>
    <w:rsid w:val="00F53F60"/>
    <w:pPr>
      <w:tabs>
        <w:tab w:val="right" w:leader="dot" w:pos="9000"/>
      </w:tabs>
      <w:spacing w:after="120"/>
      <w:ind w:right="-1436"/>
      <w:jc w:val="right"/>
    </w:pPr>
    <w:rPr>
      <w:rFonts w:cs="Times New Roman"/>
      <w:noProof/>
      <w:lang w:val="en-GB" w:bidi="ar-SA"/>
    </w:rPr>
  </w:style>
  <w:style w:type="paragraph" w:styleId="BodyTextIndent">
    <w:name w:val="Body Text Indent"/>
    <w:basedOn w:val="Normal"/>
    <w:rsid w:val="00775164"/>
    <w:pPr>
      <w:ind w:left="1440" w:hanging="720"/>
      <w:jc w:val="both"/>
    </w:pPr>
    <w:rPr>
      <w:rFonts w:cs="Times New Roman"/>
      <w:lang w:bidi="ar-SA"/>
    </w:rPr>
  </w:style>
  <w:style w:type="paragraph" w:styleId="List">
    <w:name w:val="List"/>
    <w:basedOn w:val="Normal"/>
    <w:rsid w:val="00775164"/>
    <w:pPr>
      <w:ind w:left="283" w:hanging="283"/>
    </w:pPr>
    <w:rPr>
      <w:rFonts w:cs="Times New Roman"/>
      <w:lang w:bidi="ar-SA"/>
    </w:rPr>
  </w:style>
  <w:style w:type="paragraph" w:styleId="Salutation">
    <w:name w:val="Salutation"/>
    <w:basedOn w:val="Normal"/>
    <w:next w:val="Normal"/>
    <w:rsid w:val="00775164"/>
    <w:rPr>
      <w:rFonts w:cs="Times New Roman"/>
      <w:lang w:bidi="ar-SA"/>
    </w:rPr>
  </w:style>
  <w:style w:type="paragraph" w:styleId="ListContinue">
    <w:name w:val="List Continue"/>
    <w:basedOn w:val="Normal"/>
    <w:rsid w:val="00775164"/>
    <w:pPr>
      <w:spacing w:after="120"/>
      <w:ind w:left="283"/>
    </w:pPr>
    <w:rPr>
      <w:rFonts w:cs="Times New Roman"/>
      <w:lang w:bidi="ar-SA"/>
    </w:rPr>
  </w:style>
  <w:style w:type="paragraph" w:styleId="NormalIndent">
    <w:name w:val="Normal Indent"/>
    <w:basedOn w:val="Normal"/>
    <w:rsid w:val="00775164"/>
    <w:pPr>
      <w:ind w:left="708"/>
    </w:pPr>
    <w:rPr>
      <w:rFonts w:cs="Times New Roman"/>
      <w:lang w:bidi="ar-SA"/>
    </w:rPr>
  </w:style>
  <w:style w:type="paragraph" w:styleId="BodyText2">
    <w:name w:val="Body Text 2"/>
    <w:basedOn w:val="Normal"/>
    <w:rsid w:val="00775164"/>
    <w:pPr>
      <w:tabs>
        <w:tab w:val="left" w:pos="-720"/>
      </w:tabs>
      <w:suppressAutoHyphens/>
      <w:jc w:val="both"/>
    </w:pPr>
    <w:rPr>
      <w:rFonts w:cs="Times New Roman"/>
      <w:spacing w:val="-2"/>
      <w:lang w:eastAsia="it-IT" w:bidi="ar-SA"/>
    </w:rPr>
  </w:style>
  <w:style w:type="paragraph" w:styleId="Header">
    <w:name w:val="header"/>
    <w:basedOn w:val="Normal"/>
    <w:link w:val="HeaderChar"/>
    <w:rsid w:val="00775164"/>
    <w:pPr>
      <w:tabs>
        <w:tab w:val="center" w:pos="4320"/>
        <w:tab w:val="right" w:pos="8640"/>
      </w:tabs>
    </w:pPr>
    <w:rPr>
      <w:rFonts w:cs="Times New Roman"/>
      <w:sz w:val="20"/>
      <w:szCs w:val="20"/>
      <w:lang w:bidi="ar-SA"/>
    </w:rPr>
  </w:style>
  <w:style w:type="character" w:customStyle="1" w:styleId="HeaderChar">
    <w:name w:val="Header Char"/>
    <w:link w:val="Header"/>
    <w:rsid w:val="00775164"/>
    <w:rPr>
      <w:lang w:val="en-US" w:eastAsia="en-US" w:bidi="ar-SA"/>
    </w:rPr>
  </w:style>
  <w:style w:type="paragraph" w:styleId="FootnoteText">
    <w:name w:val="footnote text"/>
    <w:basedOn w:val="Normal"/>
    <w:semiHidden/>
    <w:rsid w:val="00775164"/>
    <w:rPr>
      <w:rFonts w:cs="Times New Roman"/>
      <w:sz w:val="20"/>
      <w:szCs w:val="20"/>
      <w:lang w:bidi="ar-SA"/>
    </w:rPr>
  </w:style>
  <w:style w:type="paragraph" w:styleId="BodyText3">
    <w:name w:val="Body Text 3"/>
    <w:basedOn w:val="Normal"/>
    <w:rsid w:val="00775164"/>
    <w:pPr>
      <w:spacing w:before="120"/>
      <w:jc w:val="both"/>
    </w:pPr>
    <w:rPr>
      <w:i/>
      <w:iCs/>
    </w:rPr>
  </w:style>
  <w:style w:type="paragraph" w:customStyle="1" w:styleId="N2">
    <w:name w:val="N2"/>
    <w:basedOn w:val="Normal"/>
    <w:rsid w:val="00775164"/>
    <w:pPr>
      <w:tabs>
        <w:tab w:val="num" w:pos="720"/>
      </w:tabs>
      <w:spacing w:after="160" w:line="320" w:lineRule="exact"/>
      <w:ind w:left="720" w:hanging="720"/>
    </w:pPr>
    <w:rPr>
      <w:rFonts w:ascii="Arial" w:hAnsi="Arial"/>
      <w:snapToGrid w:val="0"/>
      <w:sz w:val="20"/>
      <w:szCs w:val="20"/>
      <w:lang w:val="de-DE" w:eastAsia="de-DE"/>
    </w:rPr>
  </w:style>
  <w:style w:type="paragraph" w:customStyle="1" w:styleId="FormatvorlageNurTextArialCharCharCharCharCharCharCharCharCharCharCharCharCharCharCharCharCharCharCharCharCharCharCharCharChar">
    <w:name w:val="Formatvorlage Nur Text + Arial Char Char Char Char Char Char Char Char Char Char Char Char Char Char Char Char Char Char Char Char Char Char Char Char Char"/>
    <w:basedOn w:val="PlainText"/>
    <w:rsid w:val="00775164"/>
    <w:pPr>
      <w:spacing w:after="120" w:line="320" w:lineRule="exact"/>
      <w:jc w:val="both"/>
    </w:pPr>
    <w:rPr>
      <w:rFonts w:ascii="Arial" w:hAnsi="Arial" w:cs="Times New Roman"/>
      <w:lang w:val="de-DE" w:eastAsia="de-DE"/>
    </w:rPr>
  </w:style>
  <w:style w:type="paragraph" w:styleId="PlainText">
    <w:name w:val="Plain Text"/>
    <w:basedOn w:val="Normal"/>
    <w:rsid w:val="00775164"/>
    <w:rPr>
      <w:rFonts w:ascii="Courier New" w:hAnsi="Courier New" w:cs="Courier New"/>
      <w:sz w:val="20"/>
      <w:szCs w:val="20"/>
    </w:rPr>
  </w:style>
  <w:style w:type="paragraph" w:styleId="Title">
    <w:name w:val="Title"/>
    <w:basedOn w:val="Normal"/>
    <w:qFormat/>
    <w:rsid w:val="00775164"/>
    <w:pPr>
      <w:jc w:val="center"/>
    </w:pPr>
    <w:rPr>
      <w:rFonts w:ascii="Arial" w:hAnsi="Arial"/>
      <w:b/>
      <w:sz w:val="22"/>
      <w:szCs w:val="22"/>
      <w:u w:val="single"/>
    </w:rPr>
  </w:style>
  <w:style w:type="paragraph" w:styleId="Footer">
    <w:name w:val="footer"/>
    <w:basedOn w:val="Normal"/>
    <w:link w:val="FooterChar"/>
    <w:uiPriority w:val="99"/>
    <w:rsid w:val="00775164"/>
    <w:pPr>
      <w:tabs>
        <w:tab w:val="center" w:pos="4320"/>
        <w:tab w:val="right" w:pos="8640"/>
      </w:tabs>
    </w:pPr>
  </w:style>
  <w:style w:type="character" w:customStyle="1" w:styleId="FooterChar">
    <w:name w:val="Footer Char"/>
    <w:link w:val="Footer"/>
    <w:uiPriority w:val="99"/>
    <w:rsid w:val="00775164"/>
    <w:rPr>
      <w:rFonts w:cs="Mangal"/>
      <w:sz w:val="24"/>
      <w:szCs w:val="24"/>
      <w:lang w:val="en-US" w:eastAsia="en-US" w:bidi="hi-IN"/>
    </w:rPr>
  </w:style>
  <w:style w:type="character" w:styleId="PageNumber">
    <w:name w:val="page number"/>
    <w:basedOn w:val="DefaultParagraphFont"/>
    <w:rsid w:val="00775164"/>
  </w:style>
  <w:style w:type="paragraph" w:styleId="BodyTextIndent2">
    <w:name w:val="Body Text Indent 2"/>
    <w:basedOn w:val="Normal"/>
    <w:rsid w:val="00775164"/>
    <w:pPr>
      <w:tabs>
        <w:tab w:val="left" w:pos="2160"/>
      </w:tabs>
      <w:ind w:left="2160" w:hanging="2160"/>
    </w:pPr>
    <w:rPr>
      <w:rFonts w:ascii="Arial" w:hAnsi="Arial" w:cs="Arial"/>
      <w:b/>
      <w:smallCaps/>
      <w:lang w:val="en-GB"/>
    </w:rPr>
  </w:style>
  <w:style w:type="paragraph" w:styleId="BodyTextIndent3">
    <w:name w:val="Body Text Indent 3"/>
    <w:basedOn w:val="Normal"/>
    <w:rsid w:val="00775164"/>
    <w:pPr>
      <w:ind w:left="720"/>
      <w:jc w:val="both"/>
    </w:pPr>
    <w:rPr>
      <w:rFonts w:ascii="Arial" w:hAnsi="Arial"/>
      <w:sz w:val="22"/>
      <w:szCs w:val="22"/>
    </w:rPr>
  </w:style>
  <w:style w:type="paragraph" w:styleId="BlockText">
    <w:name w:val="Block Text"/>
    <w:basedOn w:val="Normal"/>
    <w:rsid w:val="00775164"/>
    <w:pPr>
      <w:tabs>
        <w:tab w:val="left" w:pos="570"/>
        <w:tab w:val="left" w:pos="1000"/>
        <w:tab w:val="left" w:pos="1290"/>
        <w:tab w:val="left" w:pos="2010"/>
        <w:tab w:val="left" w:pos="5760"/>
      </w:tabs>
      <w:spacing w:line="360" w:lineRule="atLeast"/>
      <w:ind w:left="567" w:right="-6" w:hanging="567"/>
      <w:jc w:val="both"/>
    </w:pPr>
    <w:rPr>
      <w:rFonts w:ascii="Arial" w:hAnsi="Arial"/>
      <w:szCs w:val="20"/>
      <w:lang w:val="en-GB" w:eastAsia="de-DE"/>
    </w:rPr>
  </w:style>
  <w:style w:type="paragraph" w:customStyle="1" w:styleId="Anlagentext">
    <w:name w:val="Anlagentext"/>
    <w:basedOn w:val="Normal"/>
    <w:rsid w:val="00775164"/>
    <w:pPr>
      <w:tabs>
        <w:tab w:val="left" w:pos="567"/>
        <w:tab w:val="left" w:pos="1135"/>
        <w:tab w:val="left" w:pos="1702"/>
        <w:tab w:val="left" w:pos="2835"/>
        <w:tab w:val="right" w:leader="dot" w:pos="5017"/>
      </w:tabs>
      <w:spacing w:after="100" w:line="240" w:lineRule="exact"/>
    </w:pPr>
    <w:rPr>
      <w:rFonts w:ascii="Dutch801 SWC" w:hAnsi="Dutch801 SWC"/>
      <w:noProof/>
      <w:sz w:val="17"/>
      <w:szCs w:val="20"/>
      <w:lang w:val="de-DE" w:eastAsia="de-DE"/>
    </w:rPr>
  </w:style>
  <w:style w:type="paragraph" w:styleId="ListParagraph">
    <w:name w:val="List Paragraph"/>
    <w:basedOn w:val="Normal"/>
    <w:uiPriority w:val="34"/>
    <w:qFormat/>
    <w:rsid w:val="00775164"/>
    <w:pPr>
      <w:ind w:left="720"/>
      <w:contextualSpacing/>
    </w:pPr>
    <w:rPr>
      <w:rFonts w:cs="Times New Roman"/>
      <w:lang w:bidi="ar-SA"/>
    </w:rPr>
  </w:style>
  <w:style w:type="character" w:styleId="CommentReference">
    <w:name w:val="annotation reference"/>
    <w:rsid w:val="00775164"/>
    <w:rPr>
      <w:sz w:val="16"/>
      <w:szCs w:val="16"/>
    </w:rPr>
  </w:style>
  <w:style w:type="paragraph" w:styleId="CommentText">
    <w:name w:val="annotation text"/>
    <w:basedOn w:val="Normal"/>
    <w:link w:val="CommentTextChar"/>
    <w:rsid w:val="00775164"/>
    <w:pPr>
      <w:widowControl w:val="0"/>
      <w:autoSpaceDE w:val="0"/>
      <w:autoSpaceDN w:val="0"/>
      <w:adjustRightInd w:val="0"/>
    </w:pPr>
    <w:rPr>
      <w:rFonts w:cs="Times New Roman"/>
      <w:sz w:val="20"/>
      <w:szCs w:val="20"/>
      <w:lang w:bidi="ar-SA"/>
    </w:rPr>
  </w:style>
  <w:style w:type="character" w:customStyle="1" w:styleId="CommentTextChar">
    <w:name w:val="Comment Text Char"/>
    <w:link w:val="CommentText"/>
    <w:rsid w:val="00775164"/>
    <w:rPr>
      <w:lang w:val="en-US" w:eastAsia="en-US" w:bidi="ar-SA"/>
    </w:rPr>
  </w:style>
  <w:style w:type="paragraph" w:styleId="BalloonText">
    <w:name w:val="Balloon Text"/>
    <w:basedOn w:val="Normal"/>
    <w:link w:val="BalloonTextChar"/>
    <w:rsid w:val="00775164"/>
    <w:rPr>
      <w:rFonts w:ascii="Tahoma" w:hAnsi="Tahoma"/>
      <w:sz w:val="16"/>
      <w:szCs w:val="14"/>
    </w:rPr>
  </w:style>
  <w:style w:type="character" w:customStyle="1" w:styleId="BalloonTextChar">
    <w:name w:val="Balloon Text Char"/>
    <w:link w:val="BalloonText"/>
    <w:rsid w:val="00775164"/>
    <w:rPr>
      <w:rFonts w:ascii="Tahoma" w:hAnsi="Tahoma" w:cs="Mangal"/>
      <w:sz w:val="16"/>
      <w:szCs w:val="14"/>
      <w:lang w:val="en-US" w:eastAsia="en-US" w:bidi="hi-IN"/>
    </w:rPr>
  </w:style>
  <w:style w:type="paragraph" w:customStyle="1" w:styleId="p7">
    <w:name w:val="p7"/>
    <w:basedOn w:val="Normal"/>
    <w:rsid w:val="00775164"/>
    <w:pPr>
      <w:widowControl w:val="0"/>
      <w:tabs>
        <w:tab w:val="left" w:pos="204"/>
      </w:tabs>
      <w:autoSpaceDE w:val="0"/>
      <w:autoSpaceDN w:val="0"/>
      <w:adjustRightInd w:val="0"/>
    </w:pPr>
    <w:rPr>
      <w:rFonts w:cs="Times New Roman"/>
      <w:lang w:bidi="ar-SA"/>
    </w:rPr>
  </w:style>
  <w:style w:type="paragraph" w:customStyle="1" w:styleId="p27">
    <w:name w:val="p27"/>
    <w:basedOn w:val="Normal"/>
    <w:rsid w:val="00775164"/>
    <w:pPr>
      <w:widowControl w:val="0"/>
      <w:autoSpaceDE w:val="0"/>
      <w:autoSpaceDN w:val="0"/>
      <w:adjustRightInd w:val="0"/>
      <w:ind w:left="686" w:hanging="754"/>
    </w:pPr>
    <w:rPr>
      <w:rFonts w:cs="Times New Roman"/>
      <w:lang w:bidi="ar-SA"/>
    </w:rPr>
  </w:style>
  <w:style w:type="paragraph" w:customStyle="1" w:styleId="p28">
    <w:name w:val="p28"/>
    <w:basedOn w:val="Normal"/>
    <w:rsid w:val="00775164"/>
    <w:pPr>
      <w:widowControl w:val="0"/>
      <w:autoSpaceDE w:val="0"/>
      <w:autoSpaceDN w:val="0"/>
      <w:adjustRightInd w:val="0"/>
      <w:ind w:left="686"/>
    </w:pPr>
    <w:rPr>
      <w:rFonts w:cs="Times New Roman"/>
      <w:lang w:bidi="ar-SA"/>
    </w:rPr>
  </w:style>
  <w:style w:type="paragraph" w:customStyle="1" w:styleId="p30">
    <w:name w:val="p30"/>
    <w:basedOn w:val="Normal"/>
    <w:rsid w:val="00775164"/>
    <w:pPr>
      <w:widowControl w:val="0"/>
      <w:tabs>
        <w:tab w:val="left" w:pos="714"/>
      </w:tabs>
      <w:autoSpaceDE w:val="0"/>
      <w:autoSpaceDN w:val="0"/>
      <w:adjustRightInd w:val="0"/>
      <w:ind w:left="726" w:hanging="714"/>
    </w:pPr>
    <w:rPr>
      <w:rFonts w:cs="Times New Roman"/>
      <w:lang w:bidi="ar-SA"/>
    </w:rPr>
  </w:style>
  <w:style w:type="paragraph" w:customStyle="1" w:styleId="p40">
    <w:name w:val="p40"/>
    <w:basedOn w:val="Normal"/>
    <w:rsid w:val="00775164"/>
    <w:pPr>
      <w:widowControl w:val="0"/>
      <w:tabs>
        <w:tab w:val="left" w:pos="1451"/>
        <w:tab w:val="left" w:pos="2142"/>
      </w:tabs>
      <w:autoSpaceDE w:val="0"/>
      <w:autoSpaceDN w:val="0"/>
      <w:adjustRightInd w:val="0"/>
      <w:ind w:left="2142" w:hanging="691"/>
    </w:pPr>
    <w:rPr>
      <w:rFonts w:cs="Times New Roman"/>
      <w:lang w:bidi="ar-SA"/>
    </w:rPr>
  </w:style>
  <w:style w:type="paragraph" w:customStyle="1" w:styleId="p49">
    <w:name w:val="p49"/>
    <w:basedOn w:val="Normal"/>
    <w:rsid w:val="00775164"/>
    <w:pPr>
      <w:widowControl w:val="0"/>
      <w:tabs>
        <w:tab w:val="left" w:pos="2142"/>
      </w:tabs>
      <w:autoSpaceDE w:val="0"/>
      <w:autoSpaceDN w:val="0"/>
      <w:adjustRightInd w:val="0"/>
      <w:ind w:left="702"/>
      <w:jc w:val="both"/>
    </w:pPr>
    <w:rPr>
      <w:rFonts w:cs="Times New Roman"/>
      <w:lang w:bidi="ar-SA"/>
    </w:rPr>
  </w:style>
  <w:style w:type="table" w:styleId="TableGrid">
    <w:name w:val="Table Grid"/>
    <w:basedOn w:val="TableNormal"/>
    <w:rsid w:val="0077516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54">
    <w:name w:val="p54"/>
    <w:basedOn w:val="Normal"/>
    <w:rsid w:val="00775164"/>
    <w:pPr>
      <w:widowControl w:val="0"/>
      <w:tabs>
        <w:tab w:val="left" w:pos="1451"/>
        <w:tab w:val="left" w:pos="2023"/>
      </w:tabs>
      <w:autoSpaceDE w:val="0"/>
      <w:autoSpaceDN w:val="0"/>
      <w:adjustRightInd w:val="0"/>
      <w:ind w:left="2023" w:hanging="572"/>
      <w:jc w:val="both"/>
    </w:pPr>
    <w:rPr>
      <w:rFonts w:cs="Times New Roman"/>
      <w:lang w:bidi="ar-SA"/>
    </w:rPr>
  </w:style>
  <w:style w:type="paragraph" w:customStyle="1" w:styleId="p53">
    <w:name w:val="p53"/>
    <w:basedOn w:val="Normal"/>
    <w:rsid w:val="00775164"/>
    <w:pPr>
      <w:widowControl w:val="0"/>
      <w:tabs>
        <w:tab w:val="left" w:pos="1383"/>
        <w:tab w:val="left" w:pos="2023"/>
      </w:tabs>
      <w:autoSpaceDE w:val="0"/>
      <w:autoSpaceDN w:val="0"/>
      <w:adjustRightInd w:val="0"/>
      <w:ind w:left="2023" w:hanging="640"/>
      <w:jc w:val="both"/>
    </w:pPr>
    <w:rPr>
      <w:rFonts w:cs="Times New Roman"/>
      <w:lang w:bidi="ar-SA"/>
    </w:rPr>
  </w:style>
  <w:style w:type="paragraph" w:customStyle="1" w:styleId="p56">
    <w:name w:val="p56"/>
    <w:basedOn w:val="Normal"/>
    <w:rsid w:val="00775164"/>
    <w:pPr>
      <w:widowControl w:val="0"/>
      <w:tabs>
        <w:tab w:val="left" w:pos="714"/>
      </w:tabs>
      <w:autoSpaceDE w:val="0"/>
      <w:autoSpaceDN w:val="0"/>
      <w:adjustRightInd w:val="0"/>
      <w:ind w:firstLine="714"/>
    </w:pPr>
    <w:rPr>
      <w:rFonts w:cs="Times New Roman"/>
      <w:lang w:bidi="ar-SA"/>
    </w:rPr>
  </w:style>
  <w:style w:type="paragraph" w:customStyle="1" w:styleId="c5">
    <w:name w:val="c5"/>
    <w:basedOn w:val="Normal"/>
    <w:rsid w:val="00775164"/>
    <w:pPr>
      <w:widowControl w:val="0"/>
      <w:autoSpaceDE w:val="0"/>
      <w:autoSpaceDN w:val="0"/>
      <w:adjustRightInd w:val="0"/>
      <w:jc w:val="center"/>
    </w:pPr>
    <w:rPr>
      <w:rFonts w:cs="Times New Roman"/>
      <w:lang w:bidi="ar-SA"/>
    </w:rPr>
  </w:style>
  <w:style w:type="paragraph" w:customStyle="1" w:styleId="p95">
    <w:name w:val="p95"/>
    <w:basedOn w:val="Normal"/>
    <w:rsid w:val="00775164"/>
    <w:pPr>
      <w:widowControl w:val="0"/>
      <w:tabs>
        <w:tab w:val="left" w:pos="963"/>
      </w:tabs>
      <w:autoSpaceDE w:val="0"/>
      <w:autoSpaceDN w:val="0"/>
      <w:adjustRightInd w:val="0"/>
      <w:ind w:left="477" w:hanging="963"/>
      <w:jc w:val="both"/>
    </w:pPr>
    <w:rPr>
      <w:rFonts w:cs="Times New Roman"/>
      <w:lang w:bidi="ar-SA"/>
    </w:rPr>
  </w:style>
  <w:style w:type="paragraph" w:customStyle="1" w:styleId="p21">
    <w:name w:val="p21"/>
    <w:basedOn w:val="Normal"/>
    <w:rsid w:val="00775164"/>
    <w:pPr>
      <w:widowControl w:val="0"/>
      <w:tabs>
        <w:tab w:val="left" w:pos="714"/>
      </w:tabs>
      <w:autoSpaceDE w:val="0"/>
      <w:autoSpaceDN w:val="0"/>
      <w:adjustRightInd w:val="0"/>
      <w:ind w:left="726" w:hanging="714"/>
      <w:jc w:val="both"/>
    </w:pPr>
    <w:rPr>
      <w:rFonts w:cs="Times New Roman"/>
      <w:lang w:bidi="ar-SA"/>
    </w:rPr>
  </w:style>
  <w:style w:type="paragraph" w:customStyle="1" w:styleId="p112">
    <w:name w:val="p112"/>
    <w:basedOn w:val="Normal"/>
    <w:rsid w:val="00775164"/>
    <w:pPr>
      <w:widowControl w:val="0"/>
      <w:tabs>
        <w:tab w:val="left" w:pos="232"/>
        <w:tab w:val="left" w:pos="873"/>
      </w:tabs>
      <w:autoSpaceDE w:val="0"/>
      <w:autoSpaceDN w:val="0"/>
      <w:adjustRightInd w:val="0"/>
      <w:ind w:left="873" w:hanging="641"/>
      <w:jc w:val="both"/>
    </w:pPr>
    <w:rPr>
      <w:rFonts w:cs="Times New Roman"/>
      <w:lang w:bidi="ar-SA"/>
    </w:rPr>
  </w:style>
  <w:style w:type="paragraph" w:customStyle="1" w:styleId="p113">
    <w:name w:val="p113"/>
    <w:basedOn w:val="Normal"/>
    <w:rsid w:val="00775164"/>
    <w:pPr>
      <w:widowControl w:val="0"/>
      <w:tabs>
        <w:tab w:val="left" w:pos="754"/>
        <w:tab w:val="left" w:pos="1451"/>
      </w:tabs>
      <w:autoSpaceDE w:val="0"/>
      <w:autoSpaceDN w:val="0"/>
      <w:adjustRightInd w:val="0"/>
      <w:ind w:left="1451" w:hanging="697"/>
      <w:jc w:val="both"/>
    </w:pPr>
    <w:rPr>
      <w:rFonts w:cs="Times New Roman"/>
      <w:lang w:bidi="ar-SA"/>
    </w:rPr>
  </w:style>
  <w:style w:type="paragraph" w:customStyle="1" w:styleId="p114">
    <w:name w:val="p114"/>
    <w:basedOn w:val="Normal"/>
    <w:rsid w:val="00775164"/>
    <w:pPr>
      <w:widowControl w:val="0"/>
      <w:tabs>
        <w:tab w:val="left" w:pos="754"/>
        <w:tab w:val="left" w:pos="1451"/>
      </w:tabs>
      <w:autoSpaceDE w:val="0"/>
      <w:autoSpaceDN w:val="0"/>
      <w:adjustRightInd w:val="0"/>
      <w:ind w:left="1451" w:hanging="697"/>
      <w:jc w:val="both"/>
    </w:pPr>
    <w:rPr>
      <w:rFonts w:cs="Times New Roman"/>
      <w:lang w:bidi="ar-SA"/>
    </w:rPr>
  </w:style>
  <w:style w:type="paragraph" w:customStyle="1" w:styleId="p115">
    <w:name w:val="p115"/>
    <w:basedOn w:val="Normal"/>
    <w:rsid w:val="00775164"/>
    <w:pPr>
      <w:widowControl w:val="0"/>
      <w:tabs>
        <w:tab w:val="left" w:pos="714"/>
      </w:tabs>
      <w:autoSpaceDE w:val="0"/>
      <w:autoSpaceDN w:val="0"/>
      <w:adjustRightInd w:val="0"/>
      <w:ind w:firstLine="714"/>
      <w:jc w:val="both"/>
    </w:pPr>
    <w:rPr>
      <w:rFonts w:cs="Times New Roman"/>
      <w:lang w:bidi="ar-SA"/>
    </w:rPr>
  </w:style>
  <w:style w:type="paragraph" w:customStyle="1" w:styleId="t117">
    <w:name w:val="t117"/>
    <w:basedOn w:val="Normal"/>
    <w:rsid w:val="00775164"/>
    <w:pPr>
      <w:widowControl w:val="0"/>
      <w:autoSpaceDE w:val="0"/>
      <w:autoSpaceDN w:val="0"/>
      <w:adjustRightInd w:val="0"/>
    </w:pPr>
    <w:rPr>
      <w:rFonts w:cs="Times New Roman"/>
      <w:lang w:bidi="ar-SA"/>
    </w:rPr>
  </w:style>
  <w:style w:type="paragraph" w:customStyle="1" w:styleId="p122">
    <w:name w:val="p122"/>
    <w:basedOn w:val="Normal"/>
    <w:rsid w:val="00775164"/>
    <w:pPr>
      <w:widowControl w:val="0"/>
      <w:tabs>
        <w:tab w:val="left" w:pos="1802"/>
        <w:tab w:val="left" w:pos="2381"/>
      </w:tabs>
      <w:autoSpaceDE w:val="0"/>
      <w:autoSpaceDN w:val="0"/>
      <w:adjustRightInd w:val="0"/>
      <w:ind w:left="2381" w:hanging="579"/>
    </w:pPr>
    <w:rPr>
      <w:rFonts w:cs="Times New Roman"/>
      <w:lang w:bidi="ar-SA"/>
    </w:rPr>
  </w:style>
  <w:style w:type="paragraph" w:customStyle="1" w:styleId="p121">
    <w:name w:val="p121"/>
    <w:basedOn w:val="Normal"/>
    <w:rsid w:val="00775164"/>
    <w:pPr>
      <w:widowControl w:val="0"/>
      <w:tabs>
        <w:tab w:val="left" w:pos="2381"/>
      </w:tabs>
      <w:autoSpaceDE w:val="0"/>
      <w:autoSpaceDN w:val="0"/>
      <w:adjustRightInd w:val="0"/>
      <w:ind w:left="3095" w:hanging="714"/>
    </w:pPr>
    <w:rPr>
      <w:rFonts w:cs="Times New Roman"/>
      <w:lang w:bidi="ar-SA"/>
    </w:rPr>
  </w:style>
  <w:style w:type="paragraph" w:customStyle="1" w:styleId="p123">
    <w:name w:val="p123"/>
    <w:basedOn w:val="Normal"/>
    <w:rsid w:val="00775164"/>
    <w:pPr>
      <w:widowControl w:val="0"/>
      <w:tabs>
        <w:tab w:val="left" w:pos="2347"/>
      </w:tabs>
      <w:autoSpaceDE w:val="0"/>
      <w:autoSpaceDN w:val="0"/>
      <w:adjustRightInd w:val="0"/>
      <w:ind w:left="907"/>
    </w:pPr>
    <w:rPr>
      <w:rFonts w:cs="Times New Roman"/>
      <w:lang w:bidi="ar-SA"/>
    </w:rPr>
  </w:style>
  <w:style w:type="paragraph" w:customStyle="1" w:styleId="p26">
    <w:name w:val="p26"/>
    <w:basedOn w:val="Normal"/>
    <w:rsid w:val="00775164"/>
    <w:pPr>
      <w:widowControl w:val="0"/>
      <w:tabs>
        <w:tab w:val="left" w:pos="963"/>
      </w:tabs>
      <w:autoSpaceDE w:val="0"/>
      <w:autoSpaceDN w:val="0"/>
      <w:adjustRightInd w:val="0"/>
      <w:ind w:left="477" w:hanging="963"/>
    </w:pPr>
    <w:rPr>
      <w:rFonts w:cs="Times New Roman"/>
      <w:lang w:bidi="ar-SA"/>
    </w:rPr>
  </w:style>
  <w:style w:type="paragraph" w:customStyle="1" w:styleId="p63">
    <w:name w:val="p63"/>
    <w:basedOn w:val="Normal"/>
    <w:rsid w:val="00775164"/>
    <w:pPr>
      <w:widowControl w:val="0"/>
      <w:autoSpaceDE w:val="0"/>
      <w:autoSpaceDN w:val="0"/>
      <w:adjustRightInd w:val="0"/>
    </w:pPr>
    <w:rPr>
      <w:rFonts w:cs="Times New Roman"/>
      <w:lang w:bidi="ar-SA"/>
    </w:rPr>
  </w:style>
  <w:style w:type="paragraph" w:customStyle="1" w:styleId="p128">
    <w:name w:val="p128"/>
    <w:basedOn w:val="Normal"/>
    <w:rsid w:val="00775164"/>
    <w:pPr>
      <w:widowControl w:val="0"/>
      <w:tabs>
        <w:tab w:val="left" w:pos="2142"/>
      </w:tabs>
      <w:autoSpaceDE w:val="0"/>
      <w:autoSpaceDN w:val="0"/>
      <w:adjustRightInd w:val="0"/>
      <w:ind w:left="702" w:hanging="2142"/>
    </w:pPr>
    <w:rPr>
      <w:rFonts w:cs="Times New Roman"/>
      <w:lang w:bidi="ar-SA"/>
    </w:rPr>
  </w:style>
  <w:style w:type="paragraph" w:customStyle="1" w:styleId="p129">
    <w:name w:val="p129"/>
    <w:basedOn w:val="Normal"/>
    <w:rsid w:val="00775164"/>
    <w:pPr>
      <w:widowControl w:val="0"/>
      <w:autoSpaceDE w:val="0"/>
      <w:autoSpaceDN w:val="0"/>
      <w:adjustRightInd w:val="0"/>
      <w:ind w:firstLine="714"/>
    </w:pPr>
    <w:rPr>
      <w:rFonts w:cs="Times New Roman"/>
      <w:lang w:bidi="ar-SA"/>
    </w:rPr>
  </w:style>
  <w:style w:type="paragraph" w:customStyle="1" w:styleId="p131">
    <w:name w:val="p131"/>
    <w:basedOn w:val="Normal"/>
    <w:rsid w:val="00775164"/>
    <w:pPr>
      <w:widowControl w:val="0"/>
      <w:tabs>
        <w:tab w:val="left" w:pos="5164"/>
      </w:tabs>
      <w:autoSpaceDE w:val="0"/>
      <w:autoSpaceDN w:val="0"/>
      <w:adjustRightInd w:val="0"/>
      <w:ind w:left="3724"/>
    </w:pPr>
    <w:rPr>
      <w:rFonts w:cs="Times New Roman"/>
      <w:lang w:bidi="ar-SA"/>
    </w:rPr>
  </w:style>
  <w:style w:type="paragraph" w:customStyle="1" w:styleId="c9">
    <w:name w:val="c9"/>
    <w:basedOn w:val="Normal"/>
    <w:rsid w:val="00775164"/>
    <w:pPr>
      <w:widowControl w:val="0"/>
      <w:autoSpaceDE w:val="0"/>
      <w:autoSpaceDN w:val="0"/>
      <w:adjustRightInd w:val="0"/>
      <w:jc w:val="center"/>
    </w:pPr>
    <w:rPr>
      <w:rFonts w:cs="Times New Roman"/>
      <w:lang w:bidi="ar-SA"/>
    </w:rPr>
  </w:style>
  <w:style w:type="paragraph" w:customStyle="1" w:styleId="c137">
    <w:name w:val="c137"/>
    <w:basedOn w:val="Normal"/>
    <w:rsid w:val="00775164"/>
    <w:pPr>
      <w:widowControl w:val="0"/>
      <w:autoSpaceDE w:val="0"/>
      <w:autoSpaceDN w:val="0"/>
      <w:adjustRightInd w:val="0"/>
      <w:jc w:val="center"/>
    </w:pPr>
    <w:rPr>
      <w:rFonts w:cs="Times New Roman"/>
      <w:lang w:bidi="ar-SA"/>
    </w:rPr>
  </w:style>
  <w:style w:type="paragraph" w:customStyle="1" w:styleId="p134">
    <w:name w:val="p134"/>
    <w:basedOn w:val="Normal"/>
    <w:rsid w:val="00775164"/>
    <w:pPr>
      <w:widowControl w:val="0"/>
      <w:tabs>
        <w:tab w:val="left" w:pos="748"/>
      </w:tabs>
      <w:autoSpaceDE w:val="0"/>
      <w:autoSpaceDN w:val="0"/>
      <w:adjustRightInd w:val="0"/>
      <w:ind w:firstLine="748"/>
    </w:pPr>
    <w:rPr>
      <w:rFonts w:cs="Times New Roman"/>
      <w:lang w:bidi="ar-SA"/>
    </w:rPr>
  </w:style>
  <w:style w:type="paragraph" w:customStyle="1" w:styleId="p142">
    <w:name w:val="p142"/>
    <w:basedOn w:val="Normal"/>
    <w:rsid w:val="00775164"/>
    <w:pPr>
      <w:widowControl w:val="0"/>
      <w:tabs>
        <w:tab w:val="left" w:pos="759"/>
      </w:tabs>
      <w:autoSpaceDE w:val="0"/>
      <w:autoSpaceDN w:val="0"/>
      <w:adjustRightInd w:val="0"/>
      <w:ind w:left="681" w:hanging="759"/>
    </w:pPr>
    <w:rPr>
      <w:rFonts w:cs="Times New Roman"/>
      <w:lang w:bidi="ar-SA"/>
    </w:rPr>
  </w:style>
  <w:style w:type="paragraph" w:customStyle="1" w:styleId="t141">
    <w:name w:val="t141"/>
    <w:basedOn w:val="Normal"/>
    <w:rsid w:val="00775164"/>
    <w:pPr>
      <w:widowControl w:val="0"/>
      <w:autoSpaceDE w:val="0"/>
      <w:autoSpaceDN w:val="0"/>
      <w:adjustRightInd w:val="0"/>
    </w:pPr>
    <w:rPr>
      <w:rFonts w:cs="Times New Roman"/>
      <w:lang w:bidi="ar-SA"/>
    </w:rPr>
  </w:style>
  <w:style w:type="paragraph" w:customStyle="1" w:styleId="p143">
    <w:name w:val="p143"/>
    <w:basedOn w:val="Normal"/>
    <w:rsid w:val="00775164"/>
    <w:pPr>
      <w:widowControl w:val="0"/>
      <w:tabs>
        <w:tab w:val="left" w:pos="1145"/>
      </w:tabs>
      <w:autoSpaceDE w:val="0"/>
      <w:autoSpaceDN w:val="0"/>
      <w:adjustRightInd w:val="0"/>
      <w:ind w:left="1145" w:hanging="766"/>
    </w:pPr>
    <w:rPr>
      <w:rFonts w:cs="Times New Roman"/>
      <w:lang w:bidi="ar-SA"/>
    </w:rPr>
  </w:style>
  <w:style w:type="paragraph" w:customStyle="1" w:styleId="p153">
    <w:name w:val="p153"/>
    <w:basedOn w:val="Normal"/>
    <w:rsid w:val="00775164"/>
    <w:pPr>
      <w:widowControl w:val="0"/>
      <w:tabs>
        <w:tab w:val="left" w:pos="1145"/>
      </w:tabs>
      <w:autoSpaceDE w:val="0"/>
      <w:autoSpaceDN w:val="0"/>
      <w:adjustRightInd w:val="0"/>
      <w:ind w:left="295"/>
    </w:pPr>
    <w:rPr>
      <w:rFonts w:cs="Times New Roman"/>
      <w:lang w:bidi="ar-SA"/>
    </w:rPr>
  </w:style>
  <w:style w:type="paragraph" w:customStyle="1" w:styleId="t157">
    <w:name w:val="t157"/>
    <w:basedOn w:val="Normal"/>
    <w:rsid w:val="00775164"/>
    <w:pPr>
      <w:widowControl w:val="0"/>
      <w:autoSpaceDE w:val="0"/>
      <w:autoSpaceDN w:val="0"/>
      <w:adjustRightInd w:val="0"/>
    </w:pPr>
    <w:rPr>
      <w:rFonts w:cs="Times New Roman"/>
      <w:lang w:bidi="ar-SA"/>
    </w:rPr>
  </w:style>
  <w:style w:type="paragraph" w:customStyle="1" w:styleId="c161">
    <w:name w:val="c161"/>
    <w:basedOn w:val="Normal"/>
    <w:rsid w:val="00775164"/>
    <w:pPr>
      <w:widowControl w:val="0"/>
      <w:autoSpaceDE w:val="0"/>
      <w:autoSpaceDN w:val="0"/>
      <w:adjustRightInd w:val="0"/>
      <w:jc w:val="center"/>
    </w:pPr>
    <w:rPr>
      <w:rFonts w:cs="Times New Roman"/>
      <w:lang w:bidi="ar-SA"/>
    </w:rPr>
  </w:style>
  <w:style w:type="paragraph" w:customStyle="1" w:styleId="p29">
    <w:name w:val="p29"/>
    <w:basedOn w:val="Normal"/>
    <w:rsid w:val="00C92DDB"/>
    <w:pPr>
      <w:widowControl w:val="0"/>
      <w:tabs>
        <w:tab w:val="left" w:pos="1451"/>
      </w:tabs>
      <w:autoSpaceDE w:val="0"/>
      <w:autoSpaceDN w:val="0"/>
      <w:adjustRightInd w:val="0"/>
      <w:ind w:left="1451" w:hanging="697"/>
    </w:pPr>
    <w:rPr>
      <w:rFonts w:cs="Times New Roman"/>
      <w:lang w:bidi="ar-SA"/>
    </w:rPr>
  </w:style>
  <w:style w:type="paragraph" w:customStyle="1" w:styleId="c34">
    <w:name w:val="c34"/>
    <w:basedOn w:val="Normal"/>
    <w:rsid w:val="00C92DDB"/>
    <w:pPr>
      <w:widowControl w:val="0"/>
      <w:autoSpaceDE w:val="0"/>
      <w:autoSpaceDN w:val="0"/>
      <w:adjustRightInd w:val="0"/>
      <w:jc w:val="center"/>
    </w:pPr>
    <w:rPr>
      <w:rFonts w:cs="Times New Roman"/>
      <w:lang w:bidi="ar-SA"/>
    </w:rPr>
  </w:style>
  <w:style w:type="paragraph" w:customStyle="1" w:styleId="c22">
    <w:name w:val="c22"/>
    <w:basedOn w:val="Normal"/>
    <w:rsid w:val="00C92DDB"/>
    <w:pPr>
      <w:widowControl w:val="0"/>
      <w:autoSpaceDE w:val="0"/>
      <w:autoSpaceDN w:val="0"/>
      <w:adjustRightInd w:val="0"/>
      <w:jc w:val="center"/>
    </w:pPr>
    <w:rPr>
      <w:rFonts w:cs="Times New Roman"/>
      <w:lang w:bidi="ar-SA"/>
    </w:rPr>
  </w:style>
  <w:style w:type="paragraph" w:customStyle="1" w:styleId="p186">
    <w:name w:val="p186"/>
    <w:basedOn w:val="Normal"/>
    <w:rsid w:val="00C92DDB"/>
    <w:pPr>
      <w:widowControl w:val="0"/>
      <w:tabs>
        <w:tab w:val="left" w:pos="754"/>
      </w:tabs>
      <w:autoSpaceDE w:val="0"/>
      <w:autoSpaceDN w:val="0"/>
      <w:adjustRightInd w:val="0"/>
      <w:ind w:firstLine="754"/>
    </w:pPr>
    <w:rPr>
      <w:rFonts w:cs="Times New Roman"/>
      <w:lang w:bidi="ar-SA"/>
    </w:rPr>
  </w:style>
  <w:style w:type="paragraph" w:customStyle="1" w:styleId="p90">
    <w:name w:val="p90"/>
    <w:basedOn w:val="Normal"/>
    <w:rsid w:val="00C92DDB"/>
    <w:pPr>
      <w:widowControl w:val="0"/>
      <w:autoSpaceDE w:val="0"/>
      <w:autoSpaceDN w:val="0"/>
      <w:adjustRightInd w:val="0"/>
      <w:ind w:left="754" w:hanging="375"/>
      <w:jc w:val="both"/>
    </w:pPr>
    <w:rPr>
      <w:rFonts w:cs="Times New Roman"/>
      <w:lang w:bidi="ar-SA"/>
    </w:rPr>
  </w:style>
  <w:style w:type="paragraph" w:customStyle="1" w:styleId="p19">
    <w:name w:val="p19"/>
    <w:basedOn w:val="Normal"/>
    <w:rsid w:val="00C92DDB"/>
    <w:pPr>
      <w:widowControl w:val="0"/>
      <w:autoSpaceDE w:val="0"/>
      <w:autoSpaceDN w:val="0"/>
      <w:adjustRightInd w:val="0"/>
      <w:ind w:left="686"/>
      <w:jc w:val="both"/>
    </w:pPr>
    <w:rPr>
      <w:rFonts w:cs="Times New Roman"/>
      <w:lang w:bidi="ar-SA"/>
    </w:rPr>
  </w:style>
  <w:style w:type="paragraph" w:customStyle="1" w:styleId="c187">
    <w:name w:val="c187"/>
    <w:basedOn w:val="Normal"/>
    <w:rsid w:val="00C92DDB"/>
    <w:pPr>
      <w:widowControl w:val="0"/>
      <w:autoSpaceDE w:val="0"/>
      <w:autoSpaceDN w:val="0"/>
      <w:adjustRightInd w:val="0"/>
      <w:jc w:val="center"/>
    </w:pPr>
    <w:rPr>
      <w:rFonts w:cs="Times New Roman"/>
      <w:lang w:bidi="ar-SA"/>
    </w:rPr>
  </w:style>
  <w:style w:type="paragraph" w:customStyle="1" w:styleId="c188">
    <w:name w:val="c188"/>
    <w:basedOn w:val="Normal"/>
    <w:rsid w:val="00C92DDB"/>
    <w:pPr>
      <w:widowControl w:val="0"/>
      <w:autoSpaceDE w:val="0"/>
      <w:autoSpaceDN w:val="0"/>
      <w:adjustRightInd w:val="0"/>
      <w:jc w:val="center"/>
    </w:pPr>
    <w:rPr>
      <w:rFonts w:cs="Times New Roman"/>
      <w:lang w:bidi="ar-SA"/>
    </w:rPr>
  </w:style>
  <w:style w:type="paragraph" w:customStyle="1" w:styleId="c190">
    <w:name w:val="c190"/>
    <w:basedOn w:val="Normal"/>
    <w:rsid w:val="00C92DDB"/>
    <w:pPr>
      <w:widowControl w:val="0"/>
      <w:autoSpaceDE w:val="0"/>
      <w:autoSpaceDN w:val="0"/>
      <w:adjustRightInd w:val="0"/>
      <w:jc w:val="center"/>
    </w:pPr>
    <w:rPr>
      <w:rFonts w:cs="Times New Roman"/>
      <w:lang w:bidi="ar-SA"/>
    </w:rPr>
  </w:style>
  <w:style w:type="paragraph" w:customStyle="1" w:styleId="p193">
    <w:name w:val="p193"/>
    <w:basedOn w:val="Normal"/>
    <w:rsid w:val="00C92DDB"/>
    <w:pPr>
      <w:widowControl w:val="0"/>
      <w:autoSpaceDE w:val="0"/>
      <w:autoSpaceDN w:val="0"/>
      <w:adjustRightInd w:val="0"/>
      <w:ind w:left="692" w:hanging="748"/>
    </w:pPr>
    <w:rPr>
      <w:rFonts w:cs="Times New Roman"/>
      <w:lang w:bidi="ar-SA"/>
    </w:rPr>
  </w:style>
  <w:style w:type="paragraph" w:customStyle="1" w:styleId="p195">
    <w:name w:val="p195"/>
    <w:basedOn w:val="Normal"/>
    <w:rsid w:val="00C92DDB"/>
    <w:pPr>
      <w:widowControl w:val="0"/>
      <w:autoSpaceDE w:val="0"/>
      <w:autoSpaceDN w:val="0"/>
      <w:adjustRightInd w:val="0"/>
      <w:ind w:left="726" w:hanging="714"/>
      <w:jc w:val="both"/>
    </w:pPr>
    <w:rPr>
      <w:rFonts w:cs="Times New Roman"/>
      <w:lang w:bidi="ar-SA"/>
    </w:rPr>
  </w:style>
  <w:style w:type="paragraph" w:customStyle="1" w:styleId="p196">
    <w:name w:val="p196"/>
    <w:basedOn w:val="Normal"/>
    <w:rsid w:val="00C92DDB"/>
    <w:pPr>
      <w:widowControl w:val="0"/>
      <w:tabs>
        <w:tab w:val="left" w:pos="759"/>
      </w:tabs>
      <w:autoSpaceDE w:val="0"/>
      <w:autoSpaceDN w:val="0"/>
      <w:adjustRightInd w:val="0"/>
      <w:ind w:left="681" w:hanging="759"/>
      <w:jc w:val="both"/>
    </w:pPr>
    <w:rPr>
      <w:rFonts w:cs="Times New Roman"/>
      <w:lang w:bidi="ar-SA"/>
    </w:rPr>
  </w:style>
  <w:style w:type="paragraph" w:customStyle="1" w:styleId="t198">
    <w:name w:val="t198"/>
    <w:basedOn w:val="Normal"/>
    <w:rsid w:val="00C92DDB"/>
    <w:pPr>
      <w:widowControl w:val="0"/>
      <w:autoSpaceDE w:val="0"/>
      <w:autoSpaceDN w:val="0"/>
      <w:adjustRightInd w:val="0"/>
    </w:pPr>
    <w:rPr>
      <w:rFonts w:cs="Times New Roman"/>
      <w:lang w:bidi="ar-SA"/>
    </w:rPr>
  </w:style>
  <w:style w:type="paragraph" w:customStyle="1" w:styleId="p203">
    <w:name w:val="p203"/>
    <w:basedOn w:val="Normal"/>
    <w:rsid w:val="00C92DDB"/>
    <w:pPr>
      <w:widowControl w:val="0"/>
      <w:autoSpaceDE w:val="0"/>
      <w:autoSpaceDN w:val="0"/>
      <w:adjustRightInd w:val="0"/>
      <w:jc w:val="both"/>
    </w:pPr>
    <w:rPr>
      <w:rFonts w:cs="Times New Roman"/>
      <w:lang w:bidi="ar-SA"/>
    </w:rPr>
  </w:style>
  <w:style w:type="paragraph" w:customStyle="1" w:styleId="p204">
    <w:name w:val="p204"/>
    <w:basedOn w:val="Normal"/>
    <w:rsid w:val="00C92DDB"/>
    <w:pPr>
      <w:widowControl w:val="0"/>
      <w:autoSpaceDE w:val="0"/>
      <w:autoSpaceDN w:val="0"/>
      <w:adjustRightInd w:val="0"/>
      <w:jc w:val="both"/>
    </w:pPr>
    <w:rPr>
      <w:rFonts w:cs="Times New Roman"/>
      <w:lang w:bidi="ar-SA"/>
    </w:rPr>
  </w:style>
  <w:style w:type="paragraph" w:customStyle="1" w:styleId="t200">
    <w:name w:val="t200"/>
    <w:basedOn w:val="Normal"/>
    <w:rsid w:val="00C92DDB"/>
    <w:pPr>
      <w:widowControl w:val="0"/>
      <w:autoSpaceDE w:val="0"/>
      <w:autoSpaceDN w:val="0"/>
      <w:adjustRightInd w:val="0"/>
    </w:pPr>
    <w:rPr>
      <w:rFonts w:cs="Times New Roman"/>
      <w:lang w:bidi="ar-SA"/>
    </w:rPr>
  </w:style>
  <w:style w:type="paragraph" w:customStyle="1" w:styleId="t201">
    <w:name w:val="t201"/>
    <w:basedOn w:val="Normal"/>
    <w:rsid w:val="00C92DDB"/>
    <w:pPr>
      <w:widowControl w:val="0"/>
      <w:autoSpaceDE w:val="0"/>
      <w:autoSpaceDN w:val="0"/>
      <w:adjustRightInd w:val="0"/>
    </w:pPr>
    <w:rPr>
      <w:rFonts w:cs="Times New Roman"/>
      <w:lang w:bidi="ar-SA"/>
    </w:rPr>
  </w:style>
  <w:style w:type="paragraph" w:customStyle="1" w:styleId="p55">
    <w:name w:val="p55"/>
    <w:basedOn w:val="Normal"/>
    <w:rsid w:val="00C92DDB"/>
    <w:pPr>
      <w:widowControl w:val="0"/>
      <w:tabs>
        <w:tab w:val="left" w:pos="379"/>
      </w:tabs>
      <w:autoSpaceDE w:val="0"/>
      <w:autoSpaceDN w:val="0"/>
      <w:adjustRightInd w:val="0"/>
      <w:ind w:left="1061" w:hanging="379"/>
    </w:pPr>
    <w:rPr>
      <w:rFonts w:cs="Times New Roman"/>
      <w:lang w:bidi="ar-SA"/>
    </w:rPr>
  </w:style>
  <w:style w:type="paragraph" w:customStyle="1" w:styleId="p192">
    <w:name w:val="p192"/>
    <w:basedOn w:val="Normal"/>
    <w:rsid w:val="00C92DDB"/>
    <w:pPr>
      <w:widowControl w:val="0"/>
      <w:tabs>
        <w:tab w:val="left" w:pos="748"/>
      </w:tabs>
      <w:autoSpaceDE w:val="0"/>
      <w:autoSpaceDN w:val="0"/>
      <w:adjustRightInd w:val="0"/>
      <w:ind w:left="692" w:hanging="748"/>
      <w:jc w:val="both"/>
    </w:pPr>
    <w:rPr>
      <w:rFonts w:cs="Times New Roman"/>
      <w:lang w:bidi="ar-SA"/>
    </w:rPr>
  </w:style>
  <w:style w:type="paragraph" w:customStyle="1" w:styleId="p18">
    <w:name w:val="p18"/>
    <w:basedOn w:val="Normal"/>
    <w:rsid w:val="00C92DDB"/>
    <w:pPr>
      <w:widowControl w:val="0"/>
      <w:autoSpaceDE w:val="0"/>
      <w:autoSpaceDN w:val="0"/>
      <w:adjustRightInd w:val="0"/>
      <w:ind w:left="686" w:hanging="754"/>
      <w:jc w:val="both"/>
    </w:pPr>
    <w:rPr>
      <w:rFonts w:cs="Times New Roman"/>
      <w:lang w:bidi="ar-SA"/>
    </w:rPr>
  </w:style>
  <w:style w:type="character" w:customStyle="1" w:styleId="Heading4Char">
    <w:name w:val="Heading 4 Char"/>
    <w:link w:val="Heading4"/>
    <w:rsid w:val="00046D91"/>
    <w:rPr>
      <w:rFonts w:cs="Mangal"/>
      <w:b/>
      <w:bCs/>
      <w:sz w:val="28"/>
      <w:szCs w:val="28"/>
      <w:lang w:bidi="hi-IN"/>
    </w:rPr>
  </w:style>
  <w:style w:type="character" w:styleId="Hyperlink">
    <w:name w:val="Hyperlink"/>
    <w:rsid w:val="00E96993"/>
    <w:rPr>
      <w:color w:val="0000FF"/>
      <w:u w:val="single"/>
    </w:rPr>
  </w:style>
  <w:style w:type="character" w:styleId="Emphasis">
    <w:name w:val="Emphasis"/>
    <w:uiPriority w:val="20"/>
    <w:qFormat/>
    <w:rsid w:val="00C942CE"/>
    <w:rPr>
      <w:i/>
      <w:iCs/>
    </w:rPr>
  </w:style>
  <w:style w:type="paragraph" w:styleId="NoSpacing">
    <w:name w:val="No Spacing"/>
    <w:link w:val="NoSpacingChar"/>
    <w:uiPriority w:val="1"/>
    <w:qFormat/>
    <w:rsid w:val="0015053F"/>
    <w:rPr>
      <w:rFonts w:ascii="Calibri" w:eastAsia="MS Mincho" w:hAnsi="Calibri" w:cs="Arial"/>
      <w:sz w:val="22"/>
      <w:szCs w:val="22"/>
      <w:lang w:eastAsia="ja-JP"/>
    </w:rPr>
  </w:style>
  <w:style w:type="character" w:customStyle="1" w:styleId="NoSpacingChar">
    <w:name w:val="No Spacing Char"/>
    <w:link w:val="NoSpacing"/>
    <w:uiPriority w:val="1"/>
    <w:rsid w:val="0015053F"/>
    <w:rPr>
      <w:rFonts w:ascii="Calibri" w:eastAsia="MS Mincho" w:hAnsi="Calibri" w:cs="Arial"/>
      <w:sz w:val="22"/>
      <w:szCs w:val="22"/>
      <w:lang w:val="en-US" w:eastAsia="ja-JP" w:bidi="ar-SA"/>
    </w:rPr>
  </w:style>
  <w:style w:type="paragraph" w:styleId="Revision">
    <w:name w:val="Revision"/>
    <w:hidden/>
    <w:uiPriority w:val="99"/>
    <w:semiHidden/>
    <w:rsid w:val="004635DC"/>
    <w:rPr>
      <w:rFonts w:cs="Mangal"/>
      <w:sz w:val="24"/>
      <w:szCs w:val="21"/>
      <w:lang w:bidi="hi-IN"/>
    </w:rPr>
  </w:style>
  <w:style w:type="character" w:styleId="FollowedHyperlink">
    <w:name w:val="FollowedHyperlink"/>
    <w:basedOn w:val="DefaultParagraphFont"/>
    <w:rsid w:val="00D613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912865">
      <w:bodyDiv w:val="1"/>
      <w:marLeft w:val="0"/>
      <w:marRight w:val="0"/>
      <w:marTop w:val="0"/>
      <w:marBottom w:val="0"/>
      <w:divBdr>
        <w:top w:val="none" w:sz="0" w:space="0" w:color="auto"/>
        <w:left w:val="none" w:sz="0" w:space="0" w:color="auto"/>
        <w:bottom w:val="none" w:sz="0" w:space="0" w:color="auto"/>
        <w:right w:val="none" w:sz="0" w:space="0" w:color="auto"/>
      </w:divBdr>
      <w:divsChild>
        <w:div w:id="1622301332">
          <w:marLeft w:val="0"/>
          <w:marRight w:val="0"/>
          <w:marTop w:val="0"/>
          <w:marBottom w:val="0"/>
          <w:divBdr>
            <w:top w:val="none" w:sz="0" w:space="0" w:color="auto"/>
            <w:left w:val="none" w:sz="0" w:space="0" w:color="auto"/>
            <w:bottom w:val="none" w:sz="0" w:space="0" w:color="auto"/>
            <w:right w:val="none" w:sz="0" w:space="0" w:color="auto"/>
          </w:divBdr>
        </w:div>
        <w:div w:id="1957133705">
          <w:marLeft w:val="0"/>
          <w:marRight w:val="0"/>
          <w:marTop w:val="0"/>
          <w:marBottom w:val="0"/>
          <w:divBdr>
            <w:top w:val="none" w:sz="0" w:space="0" w:color="auto"/>
            <w:left w:val="none" w:sz="0" w:space="0" w:color="auto"/>
            <w:bottom w:val="none" w:sz="0" w:space="0" w:color="auto"/>
            <w:right w:val="none" w:sz="0" w:space="0" w:color="auto"/>
          </w:divBdr>
        </w:div>
      </w:divsChild>
    </w:div>
    <w:div w:id="670643165">
      <w:bodyDiv w:val="1"/>
      <w:marLeft w:val="0"/>
      <w:marRight w:val="0"/>
      <w:marTop w:val="0"/>
      <w:marBottom w:val="0"/>
      <w:divBdr>
        <w:top w:val="none" w:sz="0" w:space="0" w:color="auto"/>
        <w:left w:val="none" w:sz="0" w:space="0" w:color="auto"/>
        <w:bottom w:val="none" w:sz="0" w:space="0" w:color="auto"/>
        <w:right w:val="none" w:sz="0" w:space="0" w:color="auto"/>
      </w:divBdr>
    </w:div>
    <w:div w:id="747851684">
      <w:bodyDiv w:val="1"/>
      <w:marLeft w:val="0"/>
      <w:marRight w:val="0"/>
      <w:marTop w:val="0"/>
      <w:marBottom w:val="0"/>
      <w:divBdr>
        <w:top w:val="none" w:sz="0" w:space="0" w:color="auto"/>
        <w:left w:val="none" w:sz="0" w:space="0" w:color="auto"/>
        <w:bottom w:val="none" w:sz="0" w:space="0" w:color="auto"/>
        <w:right w:val="none" w:sz="0" w:space="0" w:color="auto"/>
      </w:divBdr>
      <w:divsChild>
        <w:div w:id="1465736140">
          <w:marLeft w:val="0"/>
          <w:marRight w:val="0"/>
          <w:marTop w:val="0"/>
          <w:marBottom w:val="0"/>
          <w:divBdr>
            <w:top w:val="none" w:sz="0" w:space="0" w:color="auto"/>
            <w:left w:val="none" w:sz="0" w:space="0" w:color="auto"/>
            <w:bottom w:val="none" w:sz="0" w:space="0" w:color="auto"/>
            <w:right w:val="none" w:sz="0" w:space="0" w:color="auto"/>
          </w:divBdr>
        </w:div>
        <w:div w:id="1186090314">
          <w:marLeft w:val="0"/>
          <w:marRight w:val="0"/>
          <w:marTop w:val="0"/>
          <w:marBottom w:val="0"/>
          <w:divBdr>
            <w:top w:val="none" w:sz="0" w:space="0" w:color="auto"/>
            <w:left w:val="none" w:sz="0" w:space="0" w:color="auto"/>
            <w:bottom w:val="none" w:sz="0" w:space="0" w:color="auto"/>
            <w:right w:val="none" w:sz="0" w:space="0" w:color="auto"/>
          </w:divBdr>
        </w:div>
      </w:divsChild>
    </w:div>
    <w:div w:id="1111125041">
      <w:bodyDiv w:val="1"/>
      <w:marLeft w:val="0"/>
      <w:marRight w:val="0"/>
      <w:marTop w:val="0"/>
      <w:marBottom w:val="0"/>
      <w:divBdr>
        <w:top w:val="none" w:sz="0" w:space="0" w:color="auto"/>
        <w:left w:val="none" w:sz="0" w:space="0" w:color="auto"/>
        <w:bottom w:val="none" w:sz="0" w:space="0" w:color="auto"/>
        <w:right w:val="none" w:sz="0" w:space="0" w:color="auto"/>
      </w:divBdr>
      <w:divsChild>
        <w:div w:id="1713455805">
          <w:marLeft w:val="0"/>
          <w:marRight w:val="0"/>
          <w:marTop w:val="0"/>
          <w:marBottom w:val="0"/>
          <w:divBdr>
            <w:top w:val="none" w:sz="0" w:space="0" w:color="auto"/>
            <w:left w:val="none" w:sz="0" w:space="0" w:color="auto"/>
            <w:bottom w:val="none" w:sz="0" w:space="0" w:color="auto"/>
            <w:right w:val="none" w:sz="0" w:space="0" w:color="auto"/>
          </w:divBdr>
        </w:div>
        <w:div w:id="1518811545">
          <w:marLeft w:val="0"/>
          <w:marRight w:val="0"/>
          <w:marTop w:val="0"/>
          <w:marBottom w:val="0"/>
          <w:divBdr>
            <w:top w:val="none" w:sz="0" w:space="0" w:color="auto"/>
            <w:left w:val="none" w:sz="0" w:space="0" w:color="auto"/>
            <w:bottom w:val="none" w:sz="0" w:space="0" w:color="auto"/>
            <w:right w:val="none" w:sz="0" w:space="0" w:color="auto"/>
          </w:divBdr>
        </w:div>
      </w:divsChild>
    </w:div>
    <w:div w:id="1125926026">
      <w:bodyDiv w:val="1"/>
      <w:marLeft w:val="0"/>
      <w:marRight w:val="0"/>
      <w:marTop w:val="0"/>
      <w:marBottom w:val="0"/>
      <w:divBdr>
        <w:top w:val="none" w:sz="0" w:space="0" w:color="auto"/>
        <w:left w:val="none" w:sz="0" w:space="0" w:color="auto"/>
        <w:bottom w:val="none" w:sz="0" w:space="0" w:color="auto"/>
        <w:right w:val="none" w:sz="0" w:space="0" w:color="auto"/>
      </w:divBdr>
      <w:divsChild>
        <w:div w:id="487984235">
          <w:marLeft w:val="0"/>
          <w:marRight w:val="0"/>
          <w:marTop w:val="0"/>
          <w:marBottom w:val="0"/>
          <w:divBdr>
            <w:top w:val="none" w:sz="0" w:space="0" w:color="auto"/>
            <w:left w:val="none" w:sz="0" w:space="0" w:color="auto"/>
            <w:bottom w:val="none" w:sz="0" w:space="0" w:color="auto"/>
            <w:right w:val="none" w:sz="0" w:space="0" w:color="auto"/>
          </w:divBdr>
        </w:div>
        <w:div w:id="1838644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tpcl.com"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nderwizard.com/RE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wizard.com/RE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enderwizard.com/REC" TargetMode="External"/><Relationship Id="rId4" Type="http://schemas.openxmlformats.org/officeDocument/2006/relationships/settings" Target="settings.xml"/><Relationship Id="rId9" Type="http://schemas.openxmlformats.org/officeDocument/2006/relationships/hyperlink" Target="http://www.recindia.nic.i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EE7EE-C721-4B8C-A0E6-9305E04E7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13525</Words>
  <Characters>77095</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90440</CharactersWithSpaces>
  <SharedDoc>false</SharedDoc>
  <HLinks>
    <vt:vector size="24" baseType="variant">
      <vt:variant>
        <vt:i4>3604512</vt:i4>
      </vt:variant>
      <vt:variant>
        <vt:i4>9</vt:i4>
      </vt:variant>
      <vt:variant>
        <vt:i4>0</vt:i4>
      </vt:variant>
      <vt:variant>
        <vt:i4>5</vt:i4>
      </vt:variant>
      <vt:variant>
        <vt:lpwstr>http://www.tenderwizard.com/RECTPCL</vt:lpwstr>
      </vt:variant>
      <vt:variant>
        <vt:lpwstr/>
      </vt:variant>
      <vt:variant>
        <vt:i4>3604512</vt:i4>
      </vt:variant>
      <vt:variant>
        <vt:i4>6</vt:i4>
      </vt:variant>
      <vt:variant>
        <vt:i4>0</vt:i4>
      </vt:variant>
      <vt:variant>
        <vt:i4>5</vt:i4>
      </vt:variant>
      <vt:variant>
        <vt:lpwstr>http://www.tenderwizard.com/RECTPCL</vt:lpwstr>
      </vt:variant>
      <vt:variant>
        <vt:lpwstr/>
      </vt:variant>
      <vt:variant>
        <vt:i4>3801149</vt:i4>
      </vt:variant>
      <vt:variant>
        <vt:i4>3</vt:i4>
      </vt:variant>
      <vt:variant>
        <vt:i4>0</vt:i4>
      </vt:variant>
      <vt:variant>
        <vt:i4>5</vt:i4>
      </vt:variant>
      <vt:variant>
        <vt:lpwstr>http://www.recindia.nic.in/</vt:lpwstr>
      </vt:variant>
      <vt:variant>
        <vt:lpwstr/>
      </vt:variant>
      <vt:variant>
        <vt:i4>2621539</vt:i4>
      </vt:variant>
      <vt:variant>
        <vt:i4>0</vt:i4>
      </vt:variant>
      <vt:variant>
        <vt:i4>0</vt:i4>
      </vt:variant>
      <vt:variant>
        <vt:i4>5</vt:i4>
      </vt:variant>
      <vt:variant>
        <vt:lpwstr>http://www.rectpcl.com/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c:creator>
  <cp:keywords/>
  <cp:lastModifiedBy>HP</cp:lastModifiedBy>
  <cp:revision>34</cp:revision>
  <cp:lastPrinted>2018-03-13T04:50:00Z</cp:lastPrinted>
  <dcterms:created xsi:type="dcterms:W3CDTF">2018-02-21T08:34:00Z</dcterms:created>
  <dcterms:modified xsi:type="dcterms:W3CDTF">2018-03-13T04:52:00Z</dcterms:modified>
</cp:coreProperties>
</file>